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E4" w:rsidRPr="00513C7D" w:rsidRDefault="0053429E" w:rsidP="00B701EF">
      <w:pPr>
        <w:jc w:val="right"/>
        <w:rPr>
          <w:rFonts w:ascii="Tahoma" w:hAnsi="Tahoma" w:cs="Tahoma"/>
          <w:sz w:val="22"/>
          <w:szCs w:val="22"/>
        </w:rPr>
      </w:pPr>
      <w:r w:rsidRPr="00513C7D">
        <w:rPr>
          <w:rFonts w:ascii="Tahoma" w:hAnsi="Tahoma" w:cs="Tahoma"/>
          <w:b/>
          <w:noProof/>
          <w:color w:val="000000"/>
          <w:sz w:val="36"/>
          <w:szCs w:val="36"/>
          <w:lang w:eastAsia="sl-SI"/>
        </w:rPr>
        <w:drawing>
          <wp:inline distT="0" distB="0" distL="0" distR="0" wp14:anchorId="205CAD95" wp14:editId="1E7BECBF">
            <wp:extent cx="1752600" cy="523875"/>
            <wp:effectExtent l="19050" t="0" r="0" b="0"/>
            <wp:docPr id="1" name="Picture 1" descr="Logo_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K"/>
                    <pic:cNvPicPr>
                      <a:picLocks noChangeAspect="1" noChangeArrowheads="1"/>
                    </pic:cNvPicPr>
                  </pic:nvPicPr>
                  <pic:blipFill>
                    <a:blip r:embed="rId8" cstate="print"/>
                    <a:srcRect/>
                    <a:stretch>
                      <a:fillRect/>
                    </a:stretch>
                  </pic:blipFill>
                  <pic:spPr bwMode="auto">
                    <a:xfrm>
                      <a:off x="0" y="0"/>
                      <a:ext cx="1752600" cy="523875"/>
                    </a:xfrm>
                    <a:prstGeom prst="rect">
                      <a:avLst/>
                    </a:prstGeom>
                    <a:noFill/>
                    <a:ln w="9525">
                      <a:noFill/>
                      <a:miter lim="800000"/>
                      <a:headEnd/>
                      <a:tailEnd/>
                    </a:ln>
                  </pic:spPr>
                </pic:pic>
              </a:graphicData>
            </a:graphic>
          </wp:inline>
        </w:drawing>
      </w:r>
    </w:p>
    <w:p w:rsidR="00036C74" w:rsidRPr="00513C7D"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513C7D">
        <w:trPr>
          <w:cantSplit/>
        </w:trPr>
        <w:tc>
          <w:tcPr>
            <w:tcW w:w="2880" w:type="dxa"/>
            <w:vAlign w:val="center"/>
          </w:tcPr>
          <w:p w:rsidR="006031E4" w:rsidRPr="00513C7D" w:rsidRDefault="006031E4">
            <w:pPr>
              <w:rPr>
                <w:rFonts w:ascii="Tahoma" w:hAnsi="Tahoma" w:cs="Tahoma"/>
                <w:sz w:val="22"/>
                <w:szCs w:val="22"/>
              </w:rPr>
            </w:pPr>
            <w:bookmarkStart w:id="0" w:name="Text41"/>
            <w:r w:rsidRPr="00513C7D">
              <w:rPr>
                <w:rFonts w:ascii="Tahoma" w:hAnsi="Tahoma" w:cs="Tahoma"/>
                <w:sz w:val="22"/>
                <w:szCs w:val="22"/>
              </w:rPr>
              <w:t xml:space="preserve">Številka javnega naročila: </w:t>
            </w:r>
          </w:p>
        </w:tc>
        <w:tc>
          <w:tcPr>
            <w:tcW w:w="6660" w:type="dxa"/>
            <w:vAlign w:val="center"/>
          </w:tcPr>
          <w:p w:rsidR="006031E4" w:rsidRPr="00513C7D" w:rsidRDefault="0087006A" w:rsidP="00F20841">
            <w:pPr>
              <w:rPr>
                <w:rFonts w:ascii="Tahoma" w:hAnsi="Tahoma" w:cs="Tahoma"/>
                <w:sz w:val="22"/>
                <w:szCs w:val="22"/>
              </w:rPr>
            </w:pPr>
            <w:r w:rsidRPr="00513C7D">
              <w:rPr>
                <w:rFonts w:ascii="Tahoma" w:hAnsi="Tahoma" w:cs="Tahoma"/>
                <w:sz w:val="22"/>
                <w:szCs w:val="22"/>
              </w:rPr>
              <w:t>1</w:t>
            </w:r>
            <w:r w:rsidR="004F3B7C" w:rsidRPr="00513C7D">
              <w:rPr>
                <w:rFonts w:ascii="Tahoma" w:hAnsi="Tahoma" w:cs="Tahoma"/>
                <w:sz w:val="22"/>
                <w:szCs w:val="22"/>
              </w:rPr>
              <w:t>48</w:t>
            </w:r>
            <w:r w:rsidR="009B497E" w:rsidRPr="00513C7D">
              <w:rPr>
                <w:rFonts w:ascii="Tahoma" w:hAnsi="Tahoma" w:cs="Tahoma"/>
                <w:sz w:val="22"/>
                <w:szCs w:val="22"/>
              </w:rPr>
              <w:t>/201</w:t>
            </w:r>
            <w:r w:rsidR="00070759" w:rsidRPr="00513C7D">
              <w:rPr>
                <w:rFonts w:ascii="Tahoma" w:hAnsi="Tahoma" w:cs="Tahoma"/>
                <w:sz w:val="22"/>
                <w:szCs w:val="22"/>
              </w:rPr>
              <w:t>6</w:t>
            </w:r>
          </w:p>
        </w:tc>
        <w:bookmarkEnd w:id="0"/>
      </w:tr>
      <w:tr w:rsidR="006031E4" w:rsidRPr="00513C7D">
        <w:trPr>
          <w:cantSplit/>
        </w:trPr>
        <w:tc>
          <w:tcPr>
            <w:tcW w:w="2880" w:type="dxa"/>
            <w:vAlign w:val="center"/>
          </w:tcPr>
          <w:p w:rsidR="006031E4" w:rsidRPr="00513C7D" w:rsidRDefault="006031E4">
            <w:pPr>
              <w:rPr>
                <w:rFonts w:ascii="Tahoma" w:hAnsi="Tahoma" w:cs="Tahoma"/>
                <w:sz w:val="22"/>
                <w:szCs w:val="22"/>
              </w:rPr>
            </w:pPr>
            <w:bookmarkStart w:id="1" w:name="Text42"/>
            <w:r w:rsidRPr="00513C7D">
              <w:rPr>
                <w:rFonts w:ascii="Tahoma" w:hAnsi="Tahoma" w:cs="Tahoma"/>
                <w:sz w:val="22"/>
                <w:szCs w:val="22"/>
              </w:rPr>
              <w:t xml:space="preserve">Datum: </w:t>
            </w:r>
          </w:p>
        </w:tc>
        <w:tc>
          <w:tcPr>
            <w:tcW w:w="6660" w:type="dxa"/>
            <w:vAlign w:val="center"/>
          </w:tcPr>
          <w:p w:rsidR="006031E4" w:rsidRPr="00513C7D" w:rsidRDefault="006E0BA6" w:rsidP="00C2410A">
            <w:pPr>
              <w:spacing w:before="40"/>
              <w:rPr>
                <w:rFonts w:ascii="Tahoma" w:hAnsi="Tahoma" w:cs="Tahoma"/>
                <w:sz w:val="22"/>
                <w:szCs w:val="22"/>
              </w:rPr>
            </w:pPr>
            <w:r w:rsidRPr="00513C7D">
              <w:rPr>
                <w:rFonts w:ascii="Tahoma" w:hAnsi="Tahoma" w:cs="Tahoma"/>
                <w:sz w:val="22"/>
                <w:szCs w:val="22"/>
              </w:rPr>
              <w:t>2</w:t>
            </w:r>
            <w:r w:rsidR="00C2410A" w:rsidRPr="00513C7D">
              <w:rPr>
                <w:rFonts w:ascii="Tahoma" w:hAnsi="Tahoma" w:cs="Tahoma"/>
                <w:sz w:val="22"/>
                <w:szCs w:val="22"/>
              </w:rPr>
              <w:t>2</w:t>
            </w:r>
            <w:r w:rsidR="004F3B7C" w:rsidRPr="00513C7D">
              <w:rPr>
                <w:rFonts w:ascii="Tahoma" w:hAnsi="Tahoma" w:cs="Tahoma"/>
                <w:sz w:val="22"/>
                <w:szCs w:val="22"/>
              </w:rPr>
              <w:t>.12</w:t>
            </w:r>
            <w:r w:rsidR="00070759" w:rsidRPr="00513C7D">
              <w:rPr>
                <w:rFonts w:ascii="Tahoma" w:hAnsi="Tahoma" w:cs="Tahoma"/>
                <w:sz w:val="22"/>
                <w:szCs w:val="22"/>
              </w:rPr>
              <w:t>.2016</w:t>
            </w:r>
          </w:p>
        </w:tc>
        <w:bookmarkEnd w:id="1"/>
      </w:tr>
    </w:tbl>
    <w:p w:rsidR="00DB0CB4" w:rsidRPr="00513C7D" w:rsidRDefault="009C587F" w:rsidP="00DB0CB4">
      <w:pPr>
        <w:pStyle w:val="BodyTextIndent2"/>
        <w:spacing w:after="0" w:line="240" w:lineRule="auto"/>
        <w:ind w:left="0"/>
        <w:rPr>
          <w:rFonts w:ascii="Tahoma" w:hAnsi="Tahoma" w:cs="Tahoma"/>
          <w:szCs w:val="22"/>
        </w:rPr>
      </w:pPr>
      <w:r w:rsidRPr="009C587F">
        <w:rPr>
          <w:rFonts w:ascii="Tahoma" w:hAnsi="Tahoma" w:cs="Tahoma"/>
          <w:szCs w:val="22"/>
        </w:rPr>
        <w:t xml:space="preserve">  </w:t>
      </w:r>
      <w:r w:rsidR="00DB0CB4" w:rsidRPr="00DB0CB4">
        <w:rPr>
          <w:rFonts w:ascii="Tahoma" w:hAnsi="Tahoma" w:cs="Tahoma"/>
          <w:szCs w:val="22"/>
          <w:highlight w:val="green"/>
        </w:rPr>
        <w:t>Sprememba:</w:t>
      </w:r>
      <w:r w:rsidR="00DB0CB4" w:rsidRPr="00DB0CB4">
        <w:rPr>
          <w:rFonts w:ascii="Tahoma" w:hAnsi="Tahoma" w:cs="Tahoma"/>
          <w:szCs w:val="22"/>
          <w:highlight w:val="green"/>
        </w:rPr>
        <w:tab/>
      </w:r>
      <w:r w:rsidR="00DB0CB4" w:rsidRPr="00DB0CB4">
        <w:rPr>
          <w:rFonts w:ascii="Tahoma" w:hAnsi="Tahoma" w:cs="Tahoma"/>
          <w:szCs w:val="22"/>
          <w:highlight w:val="green"/>
        </w:rPr>
        <w:tab/>
      </w:r>
      <w:r w:rsidR="00DB0CB4" w:rsidRPr="00DB0CB4">
        <w:rPr>
          <w:rFonts w:ascii="Tahoma" w:hAnsi="Tahoma" w:cs="Tahoma"/>
          <w:szCs w:val="22"/>
          <w:highlight w:val="green"/>
        </w:rPr>
        <w:tab/>
      </w:r>
      <w:r w:rsidR="00DB0CB4">
        <w:rPr>
          <w:rFonts w:ascii="Tahoma" w:hAnsi="Tahoma" w:cs="Tahoma"/>
          <w:szCs w:val="22"/>
          <w:highlight w:val="green"/>
        </w:rPr>
        <w:t xml:space="preserve">  2</w:t>
      </w:r>
      <w:r w:rsidR="0022396D">
        <w:rPr>
          <w:rFonts w:ascii="Tahoma" w:hAnsi="Tahoma" w:cs="Tahoma"/>
          <w:szCs w:val="22"/>
          <w:highlight w:val="green"/>
        </w:rPr>
        <w:t>6</w:t>
      </w:r>
      <w:r w:rsidR="00DB0CB4" w:rsidRPr="00DB0CB4">
        <w:rPr>
          <w:rFonts w:ascii="Tahoma" w:hAnsi="Tahoma" w:cs="Tahoma"/>
          <w:szCs w:val="22"/>
          <w:highlight w:val="green"/>
        </w:rPr>
        <w:t>.1.2017</w:t>
      </w:r>
    </w:p>
    <w:p w:rsidR="00036C74" w:rsidRPr="00513C7D" w:rsidRDefault="00036C74" w:rsidP="006031E4">
      <w:pPr>
        <w:pStyle w:val="BodyTextIndent2"/>
        <w:spacing w:after="0"/>
        <w:ind w:left="0"/>
        <w:rPr>
          <w:rFonts w:ascii="Tahoma" w:hAnsi="Tahoma" w:cs="Tahoma"/>
          <w:szCs w:val="22"/>
        </w:rPr>
      </w:pPr>
    </w:p>
    <w:p w:rsidR="00036C74" w:rsidRPr="00513C7D" w:rsidRDefault="00036C74" w:rsidP="006031E4">
      <w:pPr>
        <w:pStyle w:val="BodyTextIndent2"/>
        <w:spacing w:after="0"/>
        <w:ind w:left="0"/>
        <w:rPr>
          <w:rFonts w:ascii="Tahoma" w:hAnsi="Tahoma" w:cs="Tahoma"/>
          <w:szCs w:val="22"/>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B701EF" w:rsidRPr="00513C7D" w:rsidRDefault="00B701EF" w:rsidP="00B701EF">
      <w:pPr>
        <w:rPr>
          <w:rFonts w:ascii="Tahoma" w:hAnsi="Tahoma" w:cs="Tahoma"/>
          <w:lang w:eastAsia="sl-SI"/>
        </w:rPr>
      </w:pPr>
    </w:p>
    <w:p w:rsidR="00036C74" w:rsidRPr="00513C7D" w:rsidRDefault="00036C74" w:rsidP="005F5261">
      <w:pPr>
        <w:pStyle w:val="Heading3"/>
        <w:rPr>
          <w:lang w:val="sl-SI"/>
        </w:rPr>
      </w:pPr>
    </w:p>
    <w:tbl>
      <w:tblPr>
        <w:tblW w:w="0" w:type="auto"/>
        <w:tblLook w:val="04A0" w:firstRow="1" w:lastRow="0" w:firstColumn="1" w:lastColumn="0" w:noHBand="0" w:noVBand="1"/>
      </w:tblPr>
      <w:tblGrid>
        <w:gridCol w:w="2965"/>
        <w:gridCol w:w="6002"/>
        <w:gridCol w:w="106"/>
      </w:tblGrid>
      <w:tr w:rsidR="00B701EF" w:rsidRPr="00513C7D" w:rsidTr="00F54BAB">
        <w:tc>
          <w:tcPr>
            <w:tcW w:w="3119" w:type="dxa"/>
          </w:tcPr>
          <w:p w:rsidR="00B701EF" w:rsidRPr="00513C7D" w:rsidRDefault="00B701EF" w:rsidP="00B701EF">
            <w:pPr>
              <w:pStyle w:val="BodyText3"/>
              <w:tabs>
                <w:tab w:val="left" w:pos="2552"/>
              </w:tabs>
              <w:jc w:val="both"/>
              <w:rPr>
                <w:rFonts w:ascii="Tahoma" w:hAnsi="Tahoma" w:cs="Tahoma"/>
                <w:sz w:val="24"/>
              </w:rPr>
            </w:pPr>
            <w:r w:rsidRPr="00513C7D">
              <w:rPr>
                <w:rFonts w:ascii="Tahoma" w:hAnsi="Tahoma" w:cs="Tahoma"/>
                <w:sz w:val="24"/>
              </w:rPr>
              <w:t>Predmet javnega naročila:</w:t>
            </w:r>
          </w:p>
        </w:tc>
        <w:tc>
          <w:tcPr>
            <w:tcW w:w="6343" w:type="dxa"/>
            <w:gridSpan w:val="2"/>
          </w:tcPr>
          <w:p w:rsidR="00B701EF" w:rsidRPr="00513C7D" w:rsidRDefault="004F3B7C" w:rsidP="004F3B7C">
            <w:pPr>
              <w:pStyle w:val="BodyText3"/>
              <w:tabs>
                <w:tab w:val="left" w:pos="2552"/>
              </w:tabs>
              <w:rPr>
                <w:rFonts w:ascii="Tahoma" w:hAnsi="Tahoma" w:cs="Tahoma"/>
                <w:b/>
                <w:sz w:val="24"/>
              </w:rPr>
            </w:pPr>
            <w:r w:rsidRPr="00513C7D">
              <w:rPr>
                <w:rStyle w:val="Strong"/>
                <w:rFonts w:ascii="Tahoma" w:hAnsi="Tahoma" w:cs="Tahoma"/>
                <w:color w:val="000000"/>
                <w:sz w:val="24"/>
                <w:szCs w:val="24"/>
              </w:rPr>
              <w:t xml:space="preserve">SANACIJA BETONSKEGA ROBA 3., 4. IN 5. </w:t>
            </w:r>
            <w:r w:rsidR="00936FDB" w:rsidRPr="00513C7D">
              <w:rPr>
                <w:rStyle w:val="Strong"/>
                <w:rFonts w:ascii="Tahoma" w:hAnsi="Tahoma" w:cs="Tahoma"/>
                <w:color w:val="000000"/>
                <w:sz w:val="24"/>
                <w:szCs w:val="24"/>
              </w:rPr>
              <w:t>VEZA S SANACIJO KINETE IN OBNOVO</w:t>
            </w:r>
            <w:r w:rsidRPr="00513C7D">
              <w:rPr>
                <w:rStyle w:val="Strong"/>
                <w:rFonts w:ascii="Tahoma" w:hAnsi="Tahoma" w:cs="Tahoma"/>
                <w:color w:val="000000"/>
                <w:sz w:val="24"/>
                <w:szCs w:val="24"/>
              </w:rPr>
              <w:t xml:space="preserve"> HIDRANTNEGA SISTEMA NA OBALI OD 2. DO 5. VEZA</w:t>
            </w:r>
          </w:p>
        </w:tc>
      </w:tr>
      <w:tr w:rsidR="00B701EF" w:rsidRPr="00513C7D" w:rsidTr="00F54BAB">
        <w:trPr>
          <w:gridAfter w:val="1"/>
          <w:wAfter w:w="252" w:type="dxa"/>
        </w:trPr>
        <w:tc>
          <w:tcPr>
            <w:tcW w:w="3119" w:type="dxa"/>
          </w:tcPr>
          <w:p w:rsidR="00B701EF" w:rsidRPr="00513C7D" w:rsidRDefault="00B701EF" w:rsidP="00B701EF">
            <w:pPr>
              <w:pStyle w:val="BodyText3"/>
              <w:tabs>
                <w:tab w:val="left" w:pos="2552"/>
              </w:tabs>
              <w:jc w:val="both"/>
              <w:rPr>
                <w:rFonts w:ascii="Tahoma" w:hAnsi="Tahoma" w:cs="Tahoma"/>
                <w:sz w:val="24"/>
              </w:rPr>
            </w:pPr>
            <w:r w:rsidRPr="00513C7D">
              <w:rPr>
                <w:rFonts w:ascii="Tahoma" w:hAnsi="Tahoma" w:cs="Tahoma"/>
                <w:sz w:val="24"/>
              </w:rPr>
              <w:t>Številka javnega naročila:</w:t>
            </w:r>
          </w:p>
        </w:tc>
        <w:tc>
          <w:tcPr>
            <w:tcW w:w="6343" w:type="dxa"/>
          </w:tcPr>
          <w:p w:rsidR="00B701EF" w:rsidRPr="00513C7D" w:rsidRDefault="0087006A" w:rsidP="00F20841">
            <w:pPr>
              <w:pStyle w:val="BodyText3"/>
              <w:tabs>
                <w:tab w:val="left" w:pos="2552"/>
              </w:tabs>
              <w:rPr>
                <w:rFonts w:ascii="Tahoma" w:hAnsi="Tahoma" w:cs="Tahoma"/>
                <w:b/>
                <w:sz w:val="24"/>
              </w:rPr>
            </w:pPr>
            <w:r w:rsidRPr="00513C7D">
              <w:rPr>
                <w:rFonts w:ascii="Tahoma" w:hAnsi="Tahoma" w:cs="Tahoma"/>
                <w:b/>
                <w:sz w:val="24"/>
              </w:rPr>
              <w:t>1</w:t>
            </w:r>
            <w:r w:rsidR="004F3B7C" w:rsidRPr="00513C7D">
              <w:rPr>
                <w:rFonts w:ascii="Tahoma" w:hAnsi="Tahoma" w:cs="Tahoma"/>
                <w:b/>
                <w:sz w:val="24"/>
              </w:rPr>
              <w:t>48</w:t>
            </w:r>
            <w:r w:rsidR="009B497E" w:rsidRPr="00513C7D">
              <w:rPr>
                <w:rFonts w:ascii="Tahoma" w:hAnsi="Tahoma" w:cs="Tahoma"/>
                <w:b/>
                <w:sz w:val="24"/>
              </w:rPr>
              <w:t>/201</w:t>
            </w:r>
            <w:r w:rsidR="00070759" w:rsidRPr="00513C7D">
              <w:rPr>
                <w:rFonts w:ascii="Tahoma" w:hAnsi="Tahoma" w:cs="Tahoma"/>
                <w:b/>
                <w:sz w:val="24"/>
              </w:rPr>
              <w:t>6</w:t>
            </w:r>
          </w:p>
        </w:tc>
      </w:tr>
      <w:tr w:rsidR="00B701EF" w:rsidRPr="00513C7D" w:rsidTr="00F54BAB">
        <w:trPr>
          <w:gridAfter w:val="1"/>
          <w:wAfter w:w="114" w:type="dxa"/>
        </w:trPr>
        <w:tc>
          <w:tcPr>
            <w:tcW w:w="3119" w:type="dxa"/>
          </w:tcPr>
          <w:p w:rsidR="00B701EF" w:rsidRPr="00513C7D" w:rsidRDefault="00B701EF" w:rsidP="00B701EF">
            <w:pPr>
              <w:pStyle w:val="BodyText3"/>
              <w:tabs>
                <w:tab w:val="left" w:pos="2552"/>
              </w:tabs>
              <w:jc w:val="both"/>
              <w:rPr>
                <w:rFonts w:ascii="Tahoma" w:hAnsi="Tahoma" w:cs="Tahoma"/>
                <w:sz w:val="24"/>
              </w:rPr>
            </w:pPr>
            <w:r w:rsidRPr="00513C7D">
              <w:rPr>
                <w:rFonts w:ascii="Tahoma" w:hAnsi="Tahoma" w:cs="Tahoma"/>
                <w:sz w:val="24"/>
              </w:rPr>
              <w:t>Vrsta postopka za oddajo javnega naročila:</w:t>
            </w:r>
          </w:p>
        </w:tc>
        <w:tc>
          <w:tcPr>
            <w:tcW w:w="6343" w:type="dxa"/>
          </w:tcPr>
          <w:p w:rsidR="00217C13" w:rsidRPr="00513C7D" w:rsidRDefault="00217C13" w:rsidP="004F3B7C">
            <w:pPr>
              <w:pStyle w:val="BodyText3"/>
              <w:tabs>
                <w:tab w:val="left" w:pos="2552"/>
              </w:tabs>
              <w:rPr>
                <w:rFonts w:ascii="Tahoma" w:hAnsi="Tahoma" w:cs="Tahoma"/>
                <w:b/>
                <w:sz w:val="24"/>
              </w:rPr>
            </w:pPr>
          </w:p>
          <w:p w:rsidR="00B701EF" w:rsidRPr="00513C7D" w:rsidRDefault="004F3B7C" w:rsidP="004F3B7C">
            <w:pPr>
              <w:pStyle w:val="BodyText3"/>
              <w:tabs>
                <w:tab w:val="left" w:pos="2552"/>
              </w:tabs>
              <w:rPr>
                <w:rFonts w:ascii="Tahoma" w:hAnsi="Tahoma" w:cs="Tahoma"/>
                <w:b/>
                <w:sz w:val="24"/>
              </w:rPr>
            </w:pPr>
            <w:r w:rsidRPr="00513C7D">
              <w:rPr>
                <w:rFonts w:ascii="Tahoma" w:hAnsi="Tahoma" w:cs="Tahoma"/>
                <w:b/>
                <w:sz w:val="24"/>
              </w:rPr>
              <w:t>Odprti postopek</w:t>
            </w:r>
          </w:p>
        </w:tc>
      </w:tr>
    </w:tbl>
    <w:p w:rsidR="009B497E" w:rsidRPr="00513C7D" w:rsidRDefault="00036C74" w:rsidP="00F54BAB">
      <w:pPr>
        <w:rPr>
          <w:rFonts w:ascii="Tahoma" w:hAnsi="Tahoma" w:cs="Tahoma"/>
          <w:b/>
          <w:szCs w:val="22"/>
        </w:rPr>
      </w:pPr>
      <w:r w:rsidRPr="00513C7D">
        <w:rPr>
          <w:rFonts w:ascii="Tahoma" w:hAnsi="Tahoma" w:cs="Tahoma"/>
          <w:b/>
          <w:szCs w:val="22"/>
        </w:rPr>
        <w:br w:type="page"/>
      </w:r>
    </w:p>
    <w:p w:rsidR="009B497E" w:rsidRPr="00513C7D" w:rsidRDefault="009B497E" w:rsidP="005F5261">
      <w:pPr>
        <w:pStyle w:val="Heading1"/>
        <w:rPr>
          <w:lang w:val="sl-SI"/>
        </w:rPr>
      </w:pPr>
      <w:bookmarkStart w:id="2" w:name="_Toc367973854"/>
      <w:r w:rsidRPr="00513C7D">
        <w:rPr>
          <w:lang w:val="sl-SI"/>
        </w:rPr>
        <w:lastRenderedPageBreak/>
        <w:t xml:space="preserve">I. </w:t>
      </w:r>
      <w:bookmarkEnd w:id="2"/>
      <w:r w:rsidR="00070759" w:rsidRPr="00513C7D">
        <w:rPr>
          <w:lang w:val="sl-SI"/>
        </w:rPr>
        <w:t xml:space="preserve">NAVODILA PONUDNIKOM ZA </w:t>
      </w:r>
      <w:r w:rsidR="00A321AA" w:rsidRPr="00513C7D">
        <w:rPr>
          <w:lang w:val="sl-SI"/>
        </w:rPr>
        <w:t>PRIPRAVO</w:t>
      </w:r>
      <w:r w:rsidR="00070759" w:rsidRPr="00513C7D">
        <w:rPr>
          <w:lang w:val="sl-SI"/>
        </w:rPr>
        <w:t xml:space="preserve"> PONUDBE</w:t>
      </w:r>
    </w:p>
    <w:p w:rsidR="00672A37" w:rsidRPr="00513C7D" w:rsidRDefault="00672A37" w:rsidP="00672A37">
      <w:pPr>
        <w:pStyle w:val="Heading2"/>
        <w:spacing w:before="120" w:after="120"/>
        <w:jc w:val="left"/>
        <w:rPr>
          <w:rFonts w:ascii="Tahoma" w:hAnsi="Tahoma" w:cs="Tahoma"/>
          <w:b/>
          <w:szCs w:val="22"/>
        </w:rPr>
      </w:pPr>
      <w:r w:rsidRPr="00513C7D">
        <w:rPr>
          <w:rFonts w:ascii="Tahoma" w:hAnsi="Tahoma" w:cs="Tahoma"/>
          <w:b/>
          <w:szCs w:val="22"/>
        </w:rPr>
        <w:t>1. OSNOVNI PODATKI O NAROČILU</w:t>
      </w:r>
    </w:p>
    <w:p w:rsidR="00070759" w:rsidRPr="00513C7D" w:rsidRDefault="00070759" w:rsidP="005F5261">
      <w:pPr>
        <w:pStyle w:val="Heading3"/>
        <w:rPr>
          <w:b/>
          <w:lang w:val="sl-SI"/>
        </w:rPr>
      </w:pPr>
      <w:r w:rsidRPr="00513C7D">
        <w:rPr>
          <w:b/>
          <w:lang w:val="sl-SI"/>
        </w:rPr>
        <w:t>1.</w:t>
      </w:r>
      <w:r w:rsidR="00672A37" w:rsidRPr="00513C7D">
        <w:rPr>
          <w:b/>
          <w:lang w:val="sl-SI"/>
        </w:rPr>
        <w:t>1.</w:t>
      </w:r>
      <w:r w:rsidRPr="00513C7D">
        <w:rPr>
          <w:b/>
          <w:lang w:val="sl-SI"/>
        </w:rPr>
        <w:t xml:space="preserve"> PODATKI O NAROČNIKU IN POSTOPKU</w:t>
      </w:r>
    </w:p>
    <w:tbl>
      <w:tblPr>
        <w:tblStyle w:val="TableGrid"/>
        <w:tblW w:w="0" w:type="auto"/>
        <w:tblInd w:w="108" w:type="dxa"/>
        <w:tblLook w:val="04A0" w:firstRow="1" w:lastRow="0" w:firstColumn="1" w:lastColumn="0" w:noHBand="0" w:noVBand="1"/>
      </w:tblPr>
      <w:tblGrid>
        <w:gridCol w:w="3132"/>
        <w:gridCol w:w="5823"/>
      </w:tblGrid>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Naročnik:</w:t>
            </w:r>
          </w:p>
        </w:tc>
        <w:tc>
          <w:tcPr>
            <w:tcW w:w="6126" w:type="dxa"/>
          </w:tcPr>
          <w:p w:rsidR="00070759" w:rsidRPr="00513C7D" w:rsidRDefault="00070759" w:rsidP="007D6EA8">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"MFiles_P1021n1_P0"  \* MERGEFORMAT </w:instrText>
            </w:r>
            <w:r w:rsidRPr="00513C7D">
              <w:rPr>
                <w:rFonts w:ascii="Tahoma" w:hAnsi="Tahoma" w:cs="Tahoma"/>
                <w:b/>
                <w:sz w:val="22"/>
                <w:szCs w:val="22"/>
              </w:rPr>
              <w:fldChar w:fldCharType="separate"/>
            </w:r>
            <w:r w:rsidRPr="00513C7D">
              <w:rPr>
                <w:rFonts w:ascii="Tahoma" w:hAnsi="Tahoma" w:cs="Tahoma"/>
                <w:b/>
                <w:sz w:val="22"/>
                <w:szCs w:val="22"/>
              </w:rPr>
              <w:t>Luka Koper</w:t>
            </w:r>
            <w:r w:rsidR="0088616C" w:rsidRPr="00513C7D">
              <w:rPr>
                <w:rFonts w:ascii="Tahoma" w:hAnsi="Tahoma" w:cs="Tahoma"/>
                <w:b/>
                <w:sz w:val="22"/>
                <w:szCs w:val="22"/>
              </w:rPr>
              <w:t>,</w:t>
            </w:r>
            <w:r w:rsidRPr="00513C7D">
              <w:rPr>
                <w:rFonts w:ascii="Tahoma" w:hAnsi="Tahoma" w:cs="Tahoma"/>
                <w:b/>
                <w:sz w:val="22"/>
                <w:szCs w:val="22"/>
              </w:rPr>
              <w:t xml:space="preserve"> </w:t>
            </w:r>
            <w:proofErr w:type="spellStart"/>
            <w:r w:rsidRPr="00513C7D">
              <w:rPr>
                <w:rFonts w:ascii="Tahoma" w:hAnsi="Tahoma" w:cs="Tahoma"/>
                <w:b/>
                <w:sz w:val="22"/>
                <w:szCs w:val="22"/>
              </w:rPr>
              <w:t>d.d</w:t>
            </w:r>
            <w:proofErr w:type="spellEnd"/>
            <w:r w:rsidRPr="00513C7D">
              <w:rPr>
                <w:rFonts w:ascii="Tahoma" w:hAnsi="Tahoma" w:cs="Tahoma"/>
                <w:b/>
                <w:sz w:val="22"/>
                <w:szCs w:val="22"/>
              </w:rPr>
              <w:t>.</w:t>
            </w:r>
            <w:r w:rsidRPr="00513C7D">
              <w:rPr>
                <w:rFonts w:ascii="Tahoma" w:hAnsi="Tahoma" w:cs="Tahoma"/>
                <w:b/>
                <w:sz w:val="22"/>
                <w:szCs w:val="22"/>
              </w:rPr>
              <w:fldChar w:fldCharType="end"/>
            </w:r>
          </w:p>
          <w:p w:rsidR="00070759" w:rsidRPr="00513C7D" w:rsidRDefault="00070759" w:rsidP="007D6EA8">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"MFiles_P1021n1_P1033"  \* MERGEFORMAT </w:instrText>
            </w:r>
            <w:r w:rsidRPr="00513C7D">
              <w:rPr>
                <w:rFonts w:ascii="Tahoma" w:hAnsi="Tahoma" w:cs="Tahoma"/>
                <w:b/>
                <w:sz w:val="22"/>
                <w:szCs w:val="22"/>
              </w:rPr>
              <w:fldChar w:fldCharType="separate"/>
            </w:r>
            <w:r w:rsidRPr="00513C7D">
              <w:rPr>
                <w:rFonts w:ascii="Tahoma" w:hAnsi="Tahoma" w:cs="Tahoma"/>
                <w:b/>
                <w:sz w:val="22"/>
                <w:szCs w:val="22"/>
              </w:rPr>
              <w:t>Vojkovo nabrežje 38</w:t>
            </w:r>
            <w:r w:rsidRPr="00513C7D">
              <w:rPr>
                <w:rFonts w:ascii="Tahoma" w:hAnsi="Tahoma" w:cs="Tahoma"/>
                <w:b/>
                <w:sz w:val="22"/>
                <w:szCs w:val="22"/>
              </w:rPr>
              <w:fldChar w:fldCharType="end"/>
            </w:r>
          </w:p>
          <w:p w:rsidR="00070759" w:rsidRPr="00513C7D" w:rsidRDefault="00070759" w:rsidP="007D6EA8">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"MFiles_PG5BC2FC14A405421BA79F5FEC63BD00E3n1_PGB3D8D77D2D654902AEB821305A1A12BC"  \* MERGEFORMAT </w:instrText>
            </w:r>
            <w:r w:rsidRPr="00513C7D">
              <w:rPr>
                <w:rFonts w:ascii="Tahoma" w:hAnsi="Tahoma" w:cs="Tahoma"/>
                <w:b/>
                <w:sz w:val="22"/>
                <w:szCs w:val="22"/>
              </w:rPr>
              <w:fldChar w:fldCharType="separate"/>
            </w:r>
            <w:r w:rsidRPr="00513C7D">
              <w:rPr>
                <w:rFonts w:ascii="Tahoma" w:hAnsi="Tahoma" w:cs="Tahoma"/>
                <w:b/>
                <w:sz w:val="22"/>
                <w:szCs w:val="22"/>
              </w:rPr>
              <w:t>6501 Koper</w:t>
            </w:r>
            <w:r w:rsidRPr="00513C7D">
              <w:rPr>
                <w:rFonts w:ascii="Tahoma" w:hAnsi="Tahoma" w:cs="Tahoma"/>
                <w:b/>
                <w:sz w:val="22"/>
                <w:szCs w:val="22"/>
              </w:rPr>
              <w:fldChar w:fldCharType="end"/>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Oznaka javnega naročila:</w:t>
            </w:r>
          </w:p>
        </w:tc>
        <w:tc>
          <w:tcPr>
            <w:tcW w:w="6126" w:type="dxa"/>
          </w:tcPr>
          <w:p w:rsidR="00070759" w:rsidRPr="00513C7D" w:rsidRDefault="00070759" w:rsidP="00F20841">
            <w:pPr>
              <w:jc w:val="both"/>
              <w:rPr>
                <w:rFonts w:ascii="Tahoma" w:hAnsi="Tahoma" w:cs="Tahoma"/>
                <w:sz w:val="22"/>
                <w:szCs w:val="22"/>
              </w:rPr>
            </w:pPr>
            <w:r w:rsidRPr="00513C7D">
              <w:rPr>
                <w:rFonts w:ascii="Tahoma" w:hAnsi="Tahoma" w:cs="Tahoma"/>
                <w:sz w:val="22"/>
                <w:szCs w:val="22"/>
              </w:rPr>
              <w:t xml:space="preserve">JN </w:t>
            </w:r>
            <w:r w:rsidR="00146A99" w:rsidRPr="00513C7D">
              <w:rPr>
                <w:rFonts w:ascii="Tahoma" w:hAnsi="Tahoma" w:cs="Tahoma"/>
                <w:sz w:val="22"/>
                <w:szCs w:val="22"/>
              </w:rPr>
              <w:t>1</w:t>
            </w:r>
            <w:r w:rsidR="004F3B7C" w:rsidRPr="00513C7D">
              <w:rPr>
                <w:rFonts w:ascii="Tahoma" w:hAnsi="Tahoma" w:cs="Tahoma"/>
                <w:sz w:val="22"/>
                <w:szCs w:val="22"/>
              </w:rPr>
              <w:t>48</w:t>
            </w:r>
            <w:r w:rsidRPr="00513C7D">
              <w:rPr>
                <w:rFonts w:ascii="Tahoma" w:hAnsi="Tahoma" w:cs="Tahoma"/>
                <w:sz w:val="22"/>
                <w:szCs w:val="22"/>
              </w:rPr>
              <w:t>/2016</w:t>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Premet javnega naročila:</w:t>
            </w:r>
          </w:p>
        </w:tc>
        <w:tc>
          <w:tcPr>
            <w:tcW w:w="6126" w:type="dxa"/>
          </w:tcPr>
          <w:p w:rsidR="00070759" w:rsidRPr="00513C7D" w:rsidRDefault="004F3B7C" w:rsidP="007D6EA8">
            <w:pPr>
              <w:jc w:val="both"/>
              <w:rPr>
                <w:rFonts w:ascii="Tahoma" w:hAnsi="Tahoma" w:cs="Tahoma"/>
                <w:sz w:val="22"/>
                <w:szCs w:val="22"/>
              </w:rPr>
            </w:pPr>
            <w:r w:rsidRPr="00513C7D">
              <w:rPr>
                <w:rStyle w:val="Strong"/>
                <w:rFonts w:ascii="Tahoma" w:hAnsi="Tahoma" w:cs="Tahoma"/>
                <w:color w:val="000000"/>
                <w:sz w:val="22"/>
                <w:szCs w:val="22"/>
              </w:rPr>
              <w:t xml:space="preserve">SANACIJA BETONSKEGA ROBA 3., 4. IN 5. </w:t>
            </w:r>
            <w:r w:rsidR="00936FDB" w:rsidRPr="00513C7D">
              <w:rPr>
                <w:rStyle w:val="Strong"/>
                <w:rFonts w:ascii="Tahoma" w:hAnsi="Tahoma" w:cs="Tahoma"/>
                <w:color w:val="000000"/>
                <w:sz w:val="22"/>
                <w:szCs w:val="22"/>
              </w:rPr>
              <w:t>VEZA S SANACIJO KINETE IN OBNOVO</w:t>
            </w:r>
            <w:r w:rsidRPr="00513C7D">
              <w:rPr>
                <w:rStyle w:val="Strong"/>
                <w:rFonts w:ascii="Tahoma" w:hAnsi="Tahoma" w:cs="Tahoma"/>
                <w:color w:val="000000"/>
                <w:sz w:val="22"/>
                <w:szCs w:val="22"/>
              </w:rPr>
              <w:t xml:space="preserve"> HIDRANTNEGA SISTEMA NA OBALI OD 2. DO 5. VEZA</w:t>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Postopek:</w:t>
            </w:r>
          </w:p>
        </w:tc>
        <w:tc>
          <w:tcPr>
            <w:tcW w:w="6126" w:type="dxa"/>
          </w:tcPr>
          <w:p w:rsidR="00070759" w:rsidRPr="00513C7D" w:rsidRDefault="004F3B7C" w:rsidP="007D6EA8">
            <w:pPr>
              <w:jc w:val="both"/>
              <w:rPr>
                <w:rFonts w:ascii="Tahoma" w:hAnsi="Tahoma" w:cs="Tahoma"/>
                <w:sz w:val="22"/>
                <w:szCs w:val="22"/>
              </w:rPr>
            </w:pPr>
            <w:r w:rsidRPr="00513C7D">
              <w:rPr>
                <w:rFonts w:ascii="Tahoma" w:hAnsi="Tahoma" w:cs="Tahoma"/>
                <w:sz w:val="22"/>
                <w:szCs w:val="22"/>
              </w:rPr>
              <w:t>Odprti postopek</w:t>
            </w:r>
          </w:p>
        </w:tc>
      </w:tr>
      <w:tr w:rsidR="00070759" w:rsidRPr="00513C7D" w:rsidTr="007D6EA8">
        <w:tc>
          <w:tcPr>
            <w:tcW w:w="3261" w:type="dxa"/>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Podlaga (člen) po Zakonu o javnem naročanju:</w:t>
            </w:r>
          </w:p>
          <w:p w:rsidR="00070759" w:rsidRPr="00513C7D" w:rsidRDefault="00070759" w:rsidP="00F20841">
            <w:pPr>
              <w:jc w:val="both"/>
              <w:rPr>
                <w:rFonts w:ascii="Tahoma" w:hAnsi="Tahoma" w:cs="Tahoma"/>
                <w:sz w:val="22"/>
                <w:szCs w:val="22"/>
              </w:rPr>
            </w:pPr>
            <w:r w:rsidRPr="00513C7D">
              <w:rPr>
                <w:rFonts w:ascii="Tahoma" w:hAnsi="Tahoma" w:cs="Tahoma"/>
                <w:sz w:val="22"/>
                <w:szCs w:val="22"/>
              </w:rPr>
              <w:t>(Uradni list RS, št. 91/2015</w:t>
            </w:r>
            <w:r w:rsidR="00F20841" w:rsidRPr="00513C7D">
              <w:rPr>
                <w:rFonts w:ascii="Tahoma" w:hAnsi="Tahoma" w:cs="Tahoma"/>
                <w:sz w:val="22"/>
                <w:szCs w:val="22"/>
              </w:rPr>
              <w:t>,</w:t>
            </w:r>
            <w:r w:rsidRPr="00513C7D">
              <w:rPr>
                <w:rFonts w:ascii="Tahoma" w:hAnsi="Tahoma" w:cs="Tahoma"/>
                <w:sz w:val="22"/>
                <w:szCs w:val="22"/>
              </w:rPr>
              <w:t xml:space="preserve"> v nadaljevanju ZJN-3)</w:t>
            </w:r>
          </w:p>
        </w:tc>
        <w:tc>
          <w:tcPr>
            <w:tcW w:w="6126" w:type="dxa"/>
            <w:vAlign w:val="center"/>
          </w:tcPr>
          <w:p w:rsidR="00070759" w:rsidRPr="00513C7D" w:rsidRDefault="004F3B7C" w:rsidP="007D6EA8">
            <w:pPr>
              <w:rPr>
                <w:rFonts w:ascii="Tahoma" w:hAnsi="Tahoma" w:cs="Tahoma"/>
                <w:sz w:val="22"/>
                <w:szCs w:val="22"/>
              </w:rPr>
            </w:pPr>
            <w:r w:rsidRPr="00513C7D">
              <w:rPr>
                <w:rFonts w:ascii="Tahoma" w:hAnsi="Tahoma" w:cs="Tahoma"/>
                <w:sz w:val="22"/>
                <w:szCs w:val="22"/>
              </w:rPr>
              <w:t>40</w:t>
            </w:r>
            <w:r w:rsidR="00070759" w:rsidRPr="00513C7D">
              <w:rPr>
                <w:rFonts w:ascii="Tahoma" w:hAnsi="Tahoma" w:cs="Tahoma"/>
                <w:sz w:val="22"/>
                <w:szCs w:val="22"/>
              </w:rPr>
              <w:t>. člen</w:t>
            </w:r>
          </w:p>
        </w:tc>
      </w:tr>
    </w:tbl>
    <w:p w:rsidR="00070759" w:rsidRPr="00513C7D" w:rsidRDefault="00672A37" w:rsidP="005F5261">
      <w:pPr>
        <w:pStyle w:val="Heading3"/>
        <w:rPr>
          <w:b/>
          <w:lang w:val="sl-SI"/>
        </w:rPr>
      </w:pPr>
      <w:r w:rsidRPr="00513C7D">
        <w:rPr>
          <w:b/>
          <w:lang w:val="sl-SI"/>
        </w:rPr>
        <w:t>1.</w:t>
      </w:r>
      <w:r w:rsidR="00070759" w:rsidRPr="00513C7D">
        <w:rPr>
          <w:b/>
          <w:lang w:val="sl-SI"/>
        </w:rPr>
        <w:t>2. PREDMET JAVNEGA NAROČILA</w:t>
      </w:r>
    </w:p>
    <w:tbl>
      <w:tblPr>
        <w:tblStyle w:val="TableGrid"/>
        <w:tblW w:w="0" w:type="auto"/>
        <w:tblInd w:w="108" w:type="dxa"/>
        <w:tblLook w:val="04A0" w:firstRow="1" w:lastRow="0" w:firstColumn="1" w:lastColumn="0" w:noHBand="0" w:noVBand="1"/>
      </w:tblPr>
      <w:tblGrid>
        <w:gridCol w:w="3090"/>
        <w:gridCol w:w="5865"/>
      </w:tblGrid>
      <w:tr w:rsidR="00070759" w:rsidRPr="00513C7D" w:rsidTr="007D6EA8">
        <w:tc>
          <w:tcPr>
            <w:tcW w:w="3261" w:type="dxa"/>
          </w:tcPr>
          <w:p w:rsidR="00070759" w:rsidRPr="00513C7D" w:rsidRDefault="00936FDB" w:rsidP="007D6EA8">
            <w:pPr>
              <w:jc w:val="both"/>
              <w:rPr>
                <w:rFonts w:ascii="Tahoma" w:hAnsi="Tahoma" w:cs="Tahoma"/>
                <w:sz w:val="22"/>
                <w:szCs w:val="22"/>
              </w:rPr>
            </w:pPr>
            <w:r w:rsidRPr="00513C7D">
              <w:rPr>
                <w:rFonts w:ascii="Tahoma" w:hAnsi="Tahoma" w:cs="Tahoma"/>
                <w:sz w:val="22"/>
                <w:szCs w:val="22"/>
              </w:rPr>
              <w:t>Vrsta</w:t>
            </w:r>
          </w:p>
        </w:tc>
        <w:tc>
          <w:tcPr>
            <w:tcW w:w="6126" w:type="dxa"/>
          </w:tcPr>
          <w:p w:rsidR="007E5A3C" w:rsidRPr="00513C7D" w:rsidRDefault="00936FDB" w:rsidP="007E5A3C">
            <w:pPr>
              <w:jc w:val="both"/>
              <w:rPr>
                <w:rFonts w:ascii="Tahoma" w:hAnsi="Tahoma" w:cs="Tahoma"/>
                <w:sz w:val="22"/>
                <w:szCs w:val="22"/>
              </w:rPr>
            </w:pPr>
            <w:r w:rsidRPr="00513C7D">
              <w:rPr>
                <w:rFonts w:ascii="Tahoma" w:hAnsi="Tahoma" w:cs="Tahoma"/>
                <w:sz w:val="22"/>
                <w:szCs w:val="22"/>
              </w:rPr>
              <w:t>Gradnje</w:t>
            </w:r>
          </w:p>
        </w:tc>
      </w:tr>
      <w:tr w:rsidR="00936FDB" w:rsidRPr="00513C7D" w:rsidTr="007D6EA8">
        <w:tc>
          <w:tcPr>
            <w:tcW w:w="3261" w:type="dxa"/>
          </w:tcPr>
          <w:p w:rsidR="00936FDB" w:rsidRPr="00513C7D" w:rsidRDefault="00936FDB" w:rsidP="007D6EA8">
            <w:pPr>
              <w:jc w:val="both"/>
              <w:rPr>
                <w:rFonts w:ascii="Tahoma" w:hAnsi="Tahoma" w:cs="Tahoma"/>
                <w:sz w:val="22"/>
                <w:szCs w:val="22"/>
              </w:rPr>
            </w:pPr>
            <w:r w:rsidRPr="00513C7D">
              <w:rPr>
                <w:rFonts w:ascii="Tahoma" w:hAnsi="Tahoma" w:cs="Tahoma"/>
                <w:sz w:val="22"/>
                <w:szCs w:val="22"/>
              </w:rPr>
              <w:t>Predmet naročila:</w:t>
            </w:r>
          </w:p>
        </w:tc>
        <w:tc>
          <w:tcPr>
            <w:tcW w:w="6126" w:type="dxa"/>
          </w:tcPr>
          <w:p w:rsidR="00936FDB" w:rsidRPr="00513C7D" w:rsidRDefault="00936FDB" w:rsidP="007D6EA8">
            <w:pPr>
              <w:jc w:val="both"/>
              <w:rPr>
                <w:rFonts w:ascii="Tahoma" w:hAnsi="Tahoma" w:cs="Tahoma"/>
                <w:sz w:val="22"/>
                <w:szCs w:val="22"/>
              </w:rPr>
            </w:pPr>
            <w:r w:rsidRPr="00513C7D">
              <w:rPr>
                <w:rFonts w:ascii="Tahoma" w:hAnsi="Tahoma" w:cs="Tahoma"/>
                <w:sz w:val="22"/>
                <w:szCs w:val="22"/>
              </w:rPr>
              <w:t>Predmet naročila je</w:t>
            </w:r>
            <w:r w:rsidR="00417438" w:rsidRPr="00513C7D">
              <w:rPr>
                <w:rFonts w:ascii="Tahoma" w:hAnsi="Tahoma" w:cs="Tahoma"/>
                <w:sz w:val="22"/>
                <w:szCs w:val="22"/>
              </w:rPr>
              <w:t xml:space="preserve"> </w:t>
            </w:r>
            <w:r w:rsidR="00035AD9" w:rsidRPr="00513C7D">
              <w:rPr>
                <w:rFonts w:ascii="Tahoma" w:hAnsi="Tahoma" w:cs="Tahoma"/>
                <w:sz w:val="22"/>
                <w:szCs w:val="22"/>
              </w:rPr>
              <w:t>s</w:t>
            </w:r>
            <w:r w:rsidR="00417438" w:rsidRPr="00513C7D">
              <w:rPr>
                <w:rFonts w:ascii="Tahoma" w:hAnsi="Tahoma" w:cs="Tahoma"/>
                <w:sz w:val="22"/>
                <w:szCs w:val="22"/>
              </w:rPr>
              <w:t>anacija betonskega roba obale vezov 3, 4, 5</w:t>
            </w:r>
            <w:r w:rsidR="00035AD9" w:rsidRPr="00513C7D">
              <w:rPr>
                <w:rFonts w:ascii="Tahoma" w:hAnsi="Tahoma" w:cs="Tahoma"/>
                <w:sz w:val="22"/>
                <w:szCs w:val="22"/>
              </w:rPr>
              <w:t xml:space="preserve"> z izvedbo katodne zaščite</w:t>
            </w:r>
            <w:r w:rsidR="00417438" w:rsidRPr="00513C7D">
              <w:rPr>
                <w:rFonts w:ascii="Tahoma" w:hAnsi="Tahoma" w:cs="Tahoma"/>
                <w:sz w:val="22"/>
                <w:szCs w:val="22"/>
              </w:rPr>
              <w:t>, sanacija betonskega pokrova instalacijske kinete vzdolž vezov 2, 3, 4, 5 in sanacija hidrantnega/vodovodnega omrežja vzdolž vezov 2, 3, 4, 5</w:t>
            </w:r>
          </w:p>
        </w:tc>
      </w:tr>
      <w:tr w:rsidR="00070759" w:rsidRPr="00513C7D" w:rsidTr="007D6EA8">
        <w:tc>
          <w:tcPr>
            <w:tcW w:w="3261" w:type="dxa"/>
          </w:tcPr>
          <w:p w:rsidR="00070759" w:rsidRPr="00513C7D" w:rsidRDefault="004729ED" w:rsidP="007D6EA8">
            <w:pPr>
              <w:jc w:val="both"/>
              <w:rPr>
                <w:rFonts w:ascii="Tahoma" w:hAnsi="Tahoma" w:cs="Tahoma"/>
                <w:sz w:val="22"/>
                <w:szCs w:val="22"/>
              </w:rPr>
            </w:pPr>
            <w:r w:rsidRPr="00513C7D">
              <w:rPr>
                <w:rFonts w:ascii="Tahoma" w:hAnsi="Tahoma" w:cs="Tahoma"/>
                <w:sz w:val="22"/>
                <w:szCs w:val="22"/>
              </w:rPr>
              <w:t xml:space="preserve">Rok </w:t>
            </w:r>
            <w:r w:rsidR="00070759" w:rsidRPr="00513C7D">
              <w:rPr>
                <w:rFonts w:ascii="Tahoma" w:hAnsi="Tahoma" w:cs="Tahoma"/>
                <w:sz w:val="22"/>
                <w:szCs w:val="22"/>
              </w:rPr>
              <w:t>za izvedbo del:</w:t>
            </w:r>
          </w:p>
        </w:tc>
        <w:tc>
          <w:tcPr>
            <w:tcW w:w="6126" w:type="dxa"/>
          </w:tcPr>
          <w:p w:rsidR="007E5A3C" w:rsidRPr="00513C7D" w:rsidRDefault="00C47DFB" w:rsidP="004173EC">
            <w:pPr>
              <w:jc w:val="both"/>
              <w:rPr>
                <w:rFonts w:ascii="Tahoma" w:hAnsi="Tahoma" w:cs="Tahoma"/>
                <w:sz w:val="22"/>
                <w:szCs w:val="22"/>
              </w:rPr>
            </w:pPr>
            <w:r w:rsidRPr="00513C7D">
              <w:rPr>
                <w:rFonts w:ascii="Tahoma" w:hAnsi="Tahoma" w:cs="Tahoma"/>
                <w:sz w:val="22"/>
                <w:szCs w:val="22"/>
              </w:rPr>
              <w:t xml:space="preserve">180 efektivnih </w:t>
            </w:r>
            <w:r w:rsidR="00417438" w:rsidRPr="00513C7D">
              <w:rPr>
                <w:rFonts w:ascii="Tahoma" w:hAnsi="Tahoma" w:cs="Tahoma"/>
                <w:sz w:val="22"/>
                <w:szCs w:val="22"/>
              </w:rPr>
              <w:t xml:space="preserve">koledarskih dni od </w:t>
            </w:r>
            <w:r w:rsidR="00867B58" w:rsidRPr="00513C7D">
              <w:rPr>
                <w:rFonts w:ascii="Tahoma" w:hAnsi="Tahoma" w:cs="Tahoma"/>
                <w:sz w:val="22"/>
                <w:szCs w:val="22"/>
              </w:rPr>
              <w:t>uvedbe v delo</w:t>
            </w:r>
            <w:r w:rsidR="00417438" w:rsidRPr="00513C7D">
              <w:rPr>
                <w:rFonts w:ascii="Tahoma" w:hAnsi="Tahoma" w:cs="Tahoma"/>
                <w:sz w:val="22"/>
                <w:szCs w:val="22"/>
              </w:rPr>
              <w:t>.</w:t>
            </w:r>
            <w:r w:rsidRPr="00513C7D">
              <w:rPr>
                <w:rFonts w:ascii="Tahoma" w:hAnsi="Tahoma" w:cs="Tahoma"/>
                <w:sz w:val="22"/>
                <w:szCs w:val="22"/>
              </w:rPr>
              <w:t xml:space="preserve"> </w:t>
            </w:r>
            <w:r w:rsidR="00754B3C" w:rsidRPr="00513C7D">
              <w:rPr>
                <w:rFonts w:ascii="Tahoma" w:hAnsi="Tahoma" w:cs="Tahoma"/>
                <w:sz w:val="22"/>
                <w:szCs w:val="22"/>
              </w:rPr>
              <w:t xml:space="preserve"> Kot efektivni dan šteje vsak koledarski dan, ko ima izvajalec možnost izvajati dela na objektu vsaj 8 (osem) ur, čeprav ne nepretrgano (podnevi ali ponoči).</w:t>
            </w:r>
          </w:p>
        </w:tc>
      </w:tr>
    </w:tbl>
    <w:p w:rsidR="00070759" w:rsidRPr="00513C7D" w:rsidRDefault="00672A37" w:rsidP="0075554B">
      <w:pPr>
        <w:pStyle w:val="Heading3"/>
        <w:rPr>
          <w:b/>
          <w:lang w:val="sl-SI"/>
        </w:rPr>
      </w:pPr>
      <w:r w:rsidRPr="00513C7D">
        <w:rPr>
          <w:b/>
          <w:lang w:val="sl-SI"/>
        </w:rPr>
        <w:t>1.3</w:t>
      </w:r>
      <w:r w:rsidR="00070759" w:rsidRPr="00513C7D">
        <w:rPr>
          <w:b/>
          <w:lang w:val="sl-SI"/>
        </w:rPr>
        <w:t>. DOKUMENTACIJA V ZVEZI Z ODDAJO JAVNEGA NAROČILA</w:t>
      </w:r>
    </w:p>
    <w:p w:rsidR="00070759" w:rsidRPr="00513C7D" w:rsidRDefault="00070759" w:rsidP="00070759">
      <w:pPr>
        <w:rPr>
          <w:rFonts w:ascii="Tahoma" w:hAnsi="Tahoma" w:cs="Tahoma"/>
          <w:sz w:val="22"/>
          <w:szCs w:val="22"/>
        </w:rPr>
      </w:pPr>
      <w:r w:rsidRPr="00513C7D">
        <w:rPr>
          <w:rFonts w:ascii="Tahoma" w:hAnsi="Tahoma" w:cs="Tahoma"/>
          <w:sz w:val="22"/>
          <w:szCs w:val="22"/>
        </w:rPr>
        <w:t xml:space="preserve">Dokumentacija v zvezi z oddajo javnega naročila je na voljo na internetnem naslovu: </w:t>
      </w:r>
      <w:hyperlink r:id="rId9" w:history="1">
        <w:r w:rsidRPr="00513C7D">
          <w:rPr>
            <w:rStyle w:val="Hyperlink"/>
            <w:rFonts w:ascii="Tahoma" w:hAnsi="Tahoma" w:cs="Tahoma"/>
            <w:sz w:val="22"/>
            <w:szCs w:val="22"/>
          </w:rPr>
          <w:t>http://www.luka-kp.si/slo/o-podjetju/javna-narocila</w:t>
        </w:r>
      </w:hyperlink>
      <w:r w:rsidRPr="00513C7D">
        <w:rPr>
          <w:rStyle w:val="Hyperlink"/>
          <w:rFonts w:ascii="Tahoma" w:hAnsi="Tahoma" w:cs="Tahoma"/>
          <w:sz w:val="22"/>
          <w:szCs w:val="22"/>
        </w:rPr>
        <w:t>.</w:t>
      </w:r>
      <w:r w:rsidRPr="00513C7D">
        <w:rPr>
          <w:rStyle w:val="Hyperlink"/>
          <w:rFonts w:ascii="Tahoma" w:hAnsi="Tahoma" w:cs="Tahoma"/>
          <w:sz w:val="22"/>
          <w:szCs w:val="22"/>
          <w:u w:val="none"/>
        </w:rPr>
        <w:t xml:space="preserve"> </w:t>
      </w:r>
      <w:r w:rsidRPr="00513C7D">
        <w:rPr>
          <w:rFonts w:ascii="Tahoma" w:hAnsi="Tahoma" w:cs="Tahoma"/>
          <w:sz w:val="22"/>
          <w:szCs w:val="22"/>
        </w:rPr>
        <w:t>Dokumentacija je na voljo brezplačno.</w:t>
      </w:r>
    </w:p>
    <w:p w:rsidR="00A932DB" w:rsidRPr="00513C7D" w:rsidRDefault="00A932DB" w:rsidP="00070759">
      <w:pPr>
        <w:rPr>
          <w:rFonts w:ascii="Tahoma" w:hAnsi="Tahoma" w:cs="Tahoma"/>
          <w:sz w:val="22"/>
          <w:szCs w:val="22"/>
        </w:rPr>
      </w:pPr>
      <w:r w:rsidRPr="00513C7D">
        <w:rPr>
          <w:rFonts w:ascii="Tahoma" w:hAnsi="Tahoma" w:cs="Tahoma"/>
          <w:sz w:val="22"/>
          <w:szCs w:val="22"/>
        </w:rPr>
        <w:t>Dokumentacijo v zvezi z oddajo javnega naročila sestavljajo:</w:t>
      </w:r>
    </w:p>
    <w:p w:rsidR="00A932DB" w:rsidRPr="00513C7D" w:rsidRDefault="00805799" w:rsidP="002C1A72">
      <w:pPr>
        <w:pStyle w:val="ListParagraph"/>
        <w:numPr>
          <w:ilvl w:val="0"/>
          <w:numId w:val="33"/>
        </w:numPr>
        <w:rPr>
          <w:rFonts w:ascii="Tahoma" w:hAnsi="Tahoma" w:cs="Tahoma"/>
          <w:sz w:val="22"/>
          <w:szCs w:val="22"/>
        </w:rPr>
      </w:pPr>
      <w:r w:rsidRPr="00513C7D">
        <w:rPr>
          <w:rFonts w:ascii="Tahoma" w:hAnsi="Tahoma" w:cs="Tahoma"/>
          <w:sz w:val="22"/>
          <w:szCs w:val="22"/>
        </w:rPr>
        <w:t>n</w:t>
      </w:r>
      <w:r w:rsidR="00A932DB" w:rsidRPr="00513C7D">
        <w:rPr>
          <w:rFonts w:ascii="Tahoma" w:hAnsi="Tahoma" w:cs="Tahoma"/>
          <w:sz w:val="22"/>
          <w:szCs w:val="22"/>
        </w:rPr>
        <w:t>avodila ponudnikom</w:t>
      </w:r>
      <w:r w:rsidR="001B6663" w:rsidRPr="00513C7D">
        <w:rPr>
          <w:rFonts w:ascii="Tahoma" w:hAnsi="Tahoma" w:cs="Tahoma"/>
          <w:sz w:val="22"/>
          <w:szCs w:val="22"/>
        </w:rPr>
        <w:t xml:space="preserve"> s pripadajočimi obrazci</w:t>
      </w:r>
      <w:r w:rsidR="00010E00" w:rsidRPr="00513C7D">
        <w:rPr>
          <w:rFonts w:ascii="Tahoma" w:hAnsi="Tahoma" w:cs="Tahoma"/>
          <w:sz w:val="22"/>
          <w:szCs w:val="22"/>
        </w:rPr>
        <w:t xml:space="preserve"> (datoteka DOCX)</w:t>
      </w:r>
    </w:p>
    <w:p w:rsidR="00A932DB" w:rsidRPr="00513C7D" w:rsidRDefault="00A932DB" w:rsidP="002C1A72">
      <w:pPr>
        <w:pStyle w:val="ListParagraph"/>
        <w:numPr>
          <w:ilvl w:val="0"/>
          <w:numId w:val="33"/>
        </w:numPr>
        <w:rPr>
          <w:rFonts w:ascii="Tahoma" w:hAnsi="Tahoma" w:cs="Tahoma"/>
          <w:sz w:val="22"/>
          <w:szCs w:val="22"/>
        </w:rPr>
      </w:pPr>
      <w:r w:rsidRPr="00513C7D">
        <w:rPr>
          <w:rFonts w:ascii="Tahoma" w:hAnsi="Tahoma" w:cs="Tahoma"/>
          <w:sz w:val="22"/>
          <w:szCs w:val="22"/>
        </w:rPr>
        <w:t>ESPD</w:t>
      </w:r>
      <w:r w:rsidR="006E0BA6" w:rsidRPr="00513C7D">
        <w:rPr>
          <w:rFonts w:ascii="Tahoma" w:hAnsi="Tahoma" w:cs="Tahoma"/>
          <w:sz w:val="22"/>
          <w:szCs w:val="22"/>
        </w:rPr>
        <w:t xml:space="preserve"> obrazec (datoteka </w:t>
      </w:r>
      <w:r w:rsidR="00FF41D8" w:rsidRPr="00513C7D">
        <w:rPr>
          <w:rFonts w:ascii="Tahoma" w:hAnsi="Tahoma" w:cs="Tahoma"/>
          <w:sz w:val="22"/>
          <w:szCs w:val="22"/>
        </w:rPr>
        <w:t>XML</w:t>
      </w:r>
      <w:r w:rsidR="006E0BA6" w:rsidRPr="00513C7D">
        <w:rPr>
          <w:rFonts w:ascii="Tahoma" w:hAnsi="Tahoma" w:cs="Tahoma"/>
          <w:sz w:val="22"/>
          <w:szCs w:val="22"/>
        </w:rPr>
        <w:t>)</w:t>
      </w:r>
      <w:r w:rsidR="00805799" w:rsidRPr="00513C7D">
        <w:rPr>
          <w:rFonts w:ascii="Tahoma" w:hAnsi="Tahoma" w:cs="Tahoma"/>
          <w:sz w:val="22"/>
          <w:szCs w:val="22"/>
        </w:rPr>
        <w:t>,</w:t>
      </w:r>
    </w:p>
    <w:p w:rsidR="00A932DB" w:rsidRPr="00513C7D" w:rsidRDefault="00805799" w:rsidP="002C1A72">
      <w:pPr>
        <w:pStyle w:val="ListParagraph"/>
        <w:numPr>
          <w:ilvl w:val="0"/>
          <w:numId w:val="33"/>
        </w:numPr>
        <w:rPr>
          <w:rFonts w:ascii="Tahoma" w:hAnsi="Tahoma" w:cs="Tahoma"/>
          <w:sz w:val="22"/>
          <w:szCs w:val="22"/>
        </w:rPr>
      </w:pPr>
      <w:r w:rsidRPr="00513C7D">
        <w:rPr>
          <w:rFonts w:ascii="Tahoma" w:hAnsi="Tahoma" w:cs="Tahoma"/>
          <w:sz w:val="22"/>
          <w:szCs w:val="22"/>
        </w:rPr>
        <w:t>p</w:t>
      </w:r>
      <w:r w:rsidR="00A932DB" w:rsidRPr="00513C7D">
        <w:rPr>
          <w:rFonts w:ascii="Tahoma" w:hAnsi="Tahoma" w:cs="Tahoma"/>
          <w:sz w:val="22"/>
          <w:szCs w:val="22"/>
        </w:rPr>
        <w:t>opis del</w:t>
      </w:r>
      <w:r w:rsidR="00FF41D8" w:rsidRPr="00513C7D">
        <w:rPr>
          <w:rFonts w:ascii="Tahoma" w:hAnsi="Tahoma" w:cs="Tahoma"/>
          <w:sz w:val="22"/>
          <w:szCs w:val="22"/>
        </w:rPr>
        <w:t xml:space="preserve"> (datoteka XL</w:t>
      </w:r>
      <w:bookmarkStart w:id="3" w:name="_GoBack"/>
      <w:bookmarkEnd w:id="3"/>
      <w:r w:rsidR="00FF41D8" w:rsidRPr="00513C7D">
        <w:rPr>
          <w:rFonts w:ascii="Tahoma" w:hAnsi="Tahoma" w:cs="Tahoma"/>
          <w:sz w:val="22"/>
          <w:szCs w:val="22"/>
        </w:rPr>
        <w:t>S)</w:t>
      </w:r>
      <w:r w:rsidRPr="00513C7D">
        <w:rPr>
          <w:rFonts w:ascii="Tahoma" w:hAnsi="Tahoma" w:cs="Tahoma"/>
          <w:sz w:val="22"/>
          <w:szCs w:val="22"/>
        </w:rPr>
        <w:t>,</w:t>
      </w:r>
    </w:p>
    <w:p w:rsidR="00805799" w:rsidRPr="00513C7D" w:rsidRDefault="006E0BA6" w:rsidP="002C1A72">
      <w:pPr>
        <w:pStyle w:val="ListParagraph"/>
        <w:numPr>
          <w:ilvl w:val="0"/>
          <w:numId w:val="33"/>
        </w:numPr>
        <w:rPr>
          <w:rFonts w:ascii="Tahoma" w:hAnsi="Tahoma" w:cs="Tahoma"/>
          <w:sz w:val="22"/>
          <w:szCs w:val="22"/>
        </w:rPr>
      </w:pPr>
      <w:r w:rsidRPr="00513C7D">
        <w:rPr>
          <w:rFonts w:ascii="Tahoma" w:hAnsi="Tahoma" w:cs="Tahoma"/>
          <w:sz w:val="22"/>
          <w:szCs w:val="22"/>
        </w:rPr>
        <w:t xml:space="preserve">komplet </w:t>
      </w:r>
      <w:r w:rsidR="00805799" w:rsidRPr="00513C7D">
        <w:rPr>
          <w:rFonts w:ascii="Tahoma" w:hAnsi="Tahoma" w:cs="Tahoma"/>
          <w:sz w:val="22"/>
          <w:szCs w:val="22"/>
        </w:rPr>
        <w:t>PZI dokumentacija</w:t>
      </w:r>
      <w:r w:rsidRPr="00513C7D">
        <w:rPr>
          <w:rFonts w:ascii="Tahoma" w:hAnsi="Tahoma" w:cs="Tahoma"/>
          <w:sz w:val="22"/>
          <w:szCs w:val="22"/>
        </w:rPr>
        <w:t xml:space="preserve"> št. 104-2/16, izdelal SPIT d.o.o., Nova Gorica, september 2016</w:t>
      </w:r>
      <w:r w:rsidR="00805799" w:rsidRPr="00513C7D">
        <w:rPr>
          <w:rFonts w:ascii="Tahoma" w:hAnsi="Tahoma" w:cs="Tahoma"/>
          <w:sz w:val="22"/>
          <w:szCs w:val="22"/>
        </w:rPr>
        <w:t xml:space="preserve">, </w:t>
      </w:r>
      <w:r w:rsidR="00805799" w:rsidRPr="00513C7D">
        <w:rPr>
          <w:rFonts w:ascii="Tahoma" w:hAnsi="Tahoma" w:cs="Tahoma"/>
          <w:sz w:val="22"/>
          <w:szCs w:val="22"/>
          <w:u w:val="single"/>
        </w:rPr>
        <w:t>ki je ni potrebno prilagati ponudbi</w:t>
      </w:r>
      <w:r w:rsidR="00010E00" w:rsidRPr="00513C7D">
        <w:rPr>
          <w:rFonts w:ascii="Tahoma" w:hAnsi="Tahoma" w:cs="Tahoma"/>
          <w:sz w:val="22"/>
          <w:szCs w:val="22"/>
        </w:rPr>
        <w:t xml:space="preserve"> (datoteka ZIP)</w:t>
      </w:r>
      <w:r w:rsidR="00805799" w:rsidRPr="00513C7D">
        <w:rPr>
          <w:rFonts w:ascii="Tahoma" w:hAnsi="Tahoma" w:cs="Tahoma"/>
          <w:sz w:val="22"/>
          <w:szCs w:val="22"/>
        </w:rPr>
        <w:t>,</w:t>
      </w:r>
    </w:p>
    <w:p w:rsidR="00805799" w:rsidRPr="00513C7D" w:rsidRDefault="00805799" w:rsidP="002C1A72">
      <w:pPr>
        <w:pStyle w:val="ListParagraph"/>
        <w:numPr>
          <w:ilvl w:val="0"/>
          <w:numId w:val="33"/>
        </w:numPr>
        <w:rPr>
          <w:rFonts w:ascii="Tahoma" w:hAnsi="Tahoma" w:cs="Tahoma"/>
          <w:sz w:val="22"/>
          <w:szCs w:val="22"/>
        </w:rPr>
      </w:pPr>
      <w:r w:rsidRPr="00513C7D">
        <w:rPr>
          <w:rFonts w:ascii="Tahoma" w:hAnsi="Tahoma" w:cs="Tahoma"/>
          <w:sz w:val="22"/>
          <w:szCs w:val="22"/>
        </w:rPr>
        <w:t>sestavni del dokumentacije v zvezi z oddajo javnega naročila so tudi vse morebitne spremembe, dopolnitve, popravki dokumentacije ter dodatna pojasnila.</w:t>
      </w:r>
    </w:p>
    <w:p w:rsidR="003F5645" w:rsidRPr="00513C7D" w:rsidRDefault="003F5645" w:rsidP="00070759">
      <w:pPr>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63"/>
        <w:gridCol w:w="4279"/>
        <w:gridCol w:w="2888"/>
        <w:gridCol w:w="10"/>
      </w:tblGrid>
      <w:tr w:rsidR="00070759" w:rsidRPr="00513C7D" w:rsidTr="00C2410A">
        <w:trPr>
          <w:trHeight w:val="1044"/>
          <w:jc w:val="center"/>
        </w:trPr>
        <w:tc>
          <w:tcPr>
            <w:tcW w:w="2263" w:type="dxa"/>
            <w:tcBorders>
              <w:bottom w:val="single" w:sz="4" w:space="0" w:color="auto"/>
            </w:tcBorders>
            <w:shd w:val="clear" w:color="auto" w:fill="auto"/>
            <w:vAlign w:val="center"/>
          </w:tcPr>
          <w:p w:rsidR="00070759" w:rsidRPr="00513C7D" w:rsidRDefault="00070759" w:rsidP="007D6EA8">
            <w:pPr>
              <w:rPr>
                <w:rFonts w:ascii="Tahoma" w:hAnsi="Tahoma" w:cs="Tahoma"/>
                <w:sz w:val="22"/>
                <w:szCs w:val="22"/>
              </w:rPr>
            </w:pPr>
            <w:r w:rsidRPr="00513C7D">
              <w:rPr>
                <w:rFonts w:ascii="Tahoma" w:hAnsi="Tahoma" w:cs="Tahoma"/>
                <w:sz w:val="22"/>
                <w:szCs w:val="22"/>
              </w:rPr>
              <w:t>Kontaktni podatki za dodatna pojasnila</w:t>
            </w:r>
          </w:p>
        </w:tc>
        <w:tc>
          <w:tcPr>
            <w:tcW w:w="7177" w:type="dxa"/>
            <w:gridSpan w:val="3"/>
            <w:tcBorders>
              <w:bottom w:val="single" w:sz="4" w:space="0" w:color="auto"/>
            </w:tcBorders>
            <w:shd w:val="clear" w:color="auto" w:fill="auto"/>
            <w:vAlign w:val="center"/>
          </w:tcPr>
          <w:p w:rsidR="00070759" w:rsidRPr="00513C7D" w:rsidRDefault="00070759" w:rsidP="007D6EA8">
            <w:pPr>
              <w:jc w:val="both"/>
              <w:rPr>
                <w:rFonts w:ascii="Tahoma" w:hAnsi="Tahoma" w:cs="Tahoma"/>
                <w:sz w:val="22"/>
                <w:szCs w:val="22"/>
              </w:rPr>
            </w:pPr>
            <w:r w:rsidRPr="00513C7D">
              <w:rPr>
                <w:rFonts w:ascii="Tahoma" w:hAnsi="Tahoma" w:cs="Tahoma"/>
                <w:sz w:val="22"/>
                <w:szCs w:val="22"/>
              </w:rPr>
              <w:t>Ponudniki lahko zastavljajo vprašanja preko Portala javnih naročil www.enarocanje.si pri objavi predmetnega javnega naročila.</w:t>
            </w:r>
          </w:p>
          <w:p w:rsidR="00070759" w:rsidRPr="00513C7D" w:rsidRDefault="00070759" w:rsidP="007D6EA8">
            <w:pPr>
              <w:jc w:val="both"/>
              <w:rPr>
                <w:rFonts w:ascii="Tahoma" w:hAnsi="Tahoma" w:cs="Tahoma"/>
                <w:sz w:val="22"/>
                <w:szCs w:val="22"/>
              </w:rPr>
            </w:pPr>
            <w:r w:rsidRPr="00513C7D">
              <w:rPr>
                <w:rFonts w:ascii="Tahoma" w:hAnsi="Tahoma" w:cs="Tahoma"/>
                <w:sz w:val="22"/>
                <w:szCs w:val="22"/>
              </w:rPr>
              <w:t>Naročnik ne bo odgovarjal na vprašanja, ki ne bodo zastavljena na zgornji način.</w:t>
            </w:r>
          </w:p>
        </w:tc>
      </w:tr>
      <w:tr w:rsidR="00070759" w:rsidRPr="00513C7D" w:rsidTr="00C2410A">
        <w:trPr>
          <w:trHeight w:val="1326"/>
          <w:jc w:val="center"/>
        </w:trPr>
        <w:tc>
          <w:tcPr>
            <w:tcW w:w="2263" w:type="dxa"/>
            <w:shd w:val="clear" w:color="auto" w:fill="auto"/>
            <w:vAlign w:val="center"/>
          </w:tcPr>
          <w:p w:rsidR="00070759" w:rsidRPr="00513C7D" w:rsidRDefault="00070759" w:rsidP="007D6EA8">
            <w:pPr>
              <w:rPr>
                <w:rFonts w:ascii="Tahoma" w:hAnsi="Tahoma" w:cs="Tahoma"/>
                <w:sz w:val="22"/>
                <w:szCs w:val="22"/>
              </w:rPr>
            </w:pPr>
            <w:r w:rsidRPr="00513C7D">
              <w:rPr>
                <w:rFonts w:ascii="Tahoma" w:hAnsi="Tahoma" w:cs="Tahoma"/>
                <w:sz w:val="22"/>
                <w:szCs w:val="22"/>
              </w:rPr>
              <w:t>Rok za postavitev vprašanj</w:t>
            </w:r>
          </w:p>
        </w:tc>
        <w:tc>
          <w:tcPr>
            <w:tcW w:w="7177" w:type="dxa"/>
            <w:gridSpan w:val="3"/>
            <w:shd w:val="clear" w:color="auto" w:fill="auto"/>
            <w:vAlign w:val="center"/>
          </w:tcPr>
          <w:p w:rsidR="00070759" w:rsidRPr="00513C7D" w:rsidRDefault="00DB0CB4" w:rsidP="007D6EA8">
            <w:pPr>
              <w:jc w:val="both"/>
              <w:rPr>
                <w:rFonts w:ascii="Tahoma" w:hAnsi="Tahoma" w:cs="Tahoma"/>
                <w:b/>
                <w:sz w:val="22"/>
                <w:szCs w:val="22"/>
              </w:rPr>
            </w:pPr>
            <w:r>
              <w:rPr>
                <w:rFonts w:ascii="Tahoma" w:hAnsi="Tahoma" w:cs="Tahoma"/>
                <w:b/>
                <w:sz w:val="22"/>
                <w:szCs w:val="22"/>
                <w:highlight w:val="green"/>
              </w:rPr>
              <w:t>Ponedeljek</w:t>
            </w:r>
            <w:r w:rsidR="000262AA" w:rsidRPr="00DB0CB4">
              <w:rPr>
                <w:rFonts w:ascii="Tahoma" w:hAnsi="Tahoma" w:cs="Tahoma"/>
                <w:b/>
                <w:sz w:val="22"/>
                <w:szCs w:val="22"/>
                <w:highlight w:val="green"/>
              </w:rPr>
              <w:t xml:space="preserve"> </w:t>
            </w:r>
            <w:r>
              <w:rPr>
                <w:rFonts w:ascii="Tahoma" w:hAnsi="Tahoma" w:cs="Tahoma"/>
                <w:b/>
                <w:sz w:val="22"/>
                <w:szCs w:val="22"/>
                <w:highlight w:val="green"/>
              </w:rPr>
              <w:t>23</w:t>
            </w:r>
            <w:r w:rsidR="00867B58" w:rsidRPr="00DB0CB4">
              <w:rPr>
                <w:rFonts w:ascii="Tahoma" w:hAnsi="Tahoma" w:cs="Tahoma"/>
                <w:b/>
                <w:sz w:val="22"/>
                <w:szCs w:val="22"/>
                <w:highlight w:val="green"/>
              </w:rPr>
              <w:t>.1.2017</w:t>
            </w:r>
            <w:r w:rsidR="00070759" w:rsidRPr="00DB0CB4">
              <w:rPr>
                <w:rFonts w:ascii="Tahoma" w:hAnsi="Tahoma" w:cs="Tahoma"/>
                <w:b/>
                <w:sz w:val="22"/>
                <w:szCs w:val="22"/>
                <w:highlight w:val="green"/>
              </w:rPr>
              <w:t xml:space="preserve"> do </w:t>
            </w:r>
            <w:r w:rsidR="00070759" w:rsidRPr="00DB0CB4">
              <w:rPr>
                <w:rFonts w:ascii="Tahoma" w:hAnsi="Tahoma" w:cs="Tahoma"/>
                <w:b/>
                <w:sz w:val="22"/>
                <w:szCs w:val="22"/>
                <w:highlight w:val="green"/>
              </w:rPr>
              <w:fldChar w:fldCharType="begin"/>
            </w:r>
            <w:r w:rsidR="00070759" w:rsidRPr="00DB0CB4">
              <w:rPr>
                <w:rFonts w:ascii="Tahoma" w:hAnsi="Tahoma" w:cs="Tahoma"/>
                <w:b/>
                <w:sz w:val="22"/>
                <w:szCs w:val="22"/>
                <w:highlight w:val="green"/>
              </w:rPr>
              <w:instrText xml:space="preserve"> DOCPROPERTY  "MFiles_P1059"  \* MERGEFORMAT </w:instrText>
            </w:r>
            <w:r w:rsidR="00070759" w:rsidRPr="00DB0CB4">
              <w:rPr>
                <w:rFonts w:ascii="Tahoma" w:hAnsi="Tahoma" w:cs="Tahoma"/>
                <w:b/>
                <w:sz w:val="22"/>
                <w:szCs w:val="22"/>
                <w:highlight w:val="green"/>
              </w:rPr>
              <w:fldChar w:fldCharType="separate"/>
            </w:r>
            <w:r w:rsidR="00070759" w:rsidRPr="00DB0CB4">
              <w:rPr>
                <w:rFonts w:ascii="Tahoma" w:hAnsi="Tahoma" w:cs="Tahoma"/>
                <w:b/>
                <w:sz w:val="22"/>
                <w:szCs w:val="22"/>
                <w:highlight w:val="green"/>
              </w:rPr>
              <w:t>1</w:t>
            </w:r>
            <w:r w:rsidR="00C2410A" w:rsidRPr="00DB0CB4">
              <w:rPr>
                <w:rFonts w:ascii="Tahoma" w:hAnsi="Tahoma" w:cs="Tahoma"/>
                <w:b/>
                <w:sz w:val="22"/>
                <w:szCs w:val="22"/>
                <w:highlight w:val="green"/>
              </w:rPr>
              <w:t>2</w:t>
            </w:r>
            <w:r w:rsidR="00070759" w:rsidRPr="00DB0CB4">
              <w:rPr>
                <w:rFonts w:ascii="Tahoma" w:hAnsi="Tahoma" w:cs="Tahoma"/>
                <w:b/>
                <w:sz w:val="22"/>
                <w:szCs w:val="22"/>
                <w:highlight w:val="green"/>
              </w:rPr>
              <w:t>:00</w:t>
            </w:r>
            <w:r w:rsidR="00070759" w:rsidRPr="00DB0CB4">
              <w:rPr>
                <w:rFonts w:ascii="Tahoma" w:hAnsi="Tahoma" w:cs="Tahoma"/>
                <w:b/>
                <w:sz w:val="22"/>
                <w:szCs w:val="22"/>
                <w:highlight w:val="green"/>
              </w:rPr>
              <w:fldChar w:fldCharType="end"/>
            </w:r>
            <w:r w:rsidR="0088616C" w:rsidRPr="00DB0CB4">
              <w:rPr>
                <w:rFonts w:ascii="Tahoma" w:hAnsi="Tahoma" w:cs="Tahoma"/>
                <w:b/>
                <w:sz w:val="22"/>
                <w:szCs w:val="22"/>
                <w:highlight w:val="green"/>
              </w:rPr>
              <w:t xml:space="preserve"> ure</w:t>
            </w:r>
          </w:p>
          <w:p w:rsidR="00070759" w:rsidRPr="00513C7D" w:rsidRDefault="00070759" w:rsidP="00DB0CB4">
            <w:pPr>
              <w:jc w:val="both"/>
              <w:rPr>
                <w:rFonts w:ascii="Tahoma" w:hAnsi="Tahoma" w:cs="Tahoma"/>
                <w:sz w:val="22"/>
                <w:szCs w:val="22"/>
              </w:rPr>
            </w:pPr>
            <w:r w:rsidRPr="00513C7D">
              <w:rPr>
                <w:rFonts w:ascii="Tahoma" w:hAnsi="Tahoma" w:cs="Tahoma"/>
                <w:sz w:val="22"/>
                <w:szCs w:val="22"/>
              </w:rPr>
              <w:t xml:space="preserve">Naročnik bo na vprašanja odgovoril najkasneje </w:t>
            </w:r>
            <w:r w:rsidR="00867B58" w:rsidRPr="00513C7D">
              <w:rPr>
                <w:rFonts w:ascii="Tahoma" w:hAnsi="Tahoma" w:cs="Tahoma"/>
                <w:sz w:val="22"/>
                <w:szCs w:val="22"/>
              </w:rPr>
              <w:t xml:space="preserve">v </w:t>
            </w:r>
            <w:r w:rsidR="00DB0CB4">
              <w:rPr>
                <w:rFonts w:ascii="Tahoma" w:hAnsi="Tahoma" w:cs="Tahoma"/>
                <w:sz w:val="22"/>
                <w:szCs w:val="22"/>
                <w:highlight w:val="green"/>
              </w:rPr>
              <w:t>četrtek</w:t>
            </w:r>
            <w:r w:rsidR="00867B58" w:rsidRPr="00DB0CB4">
              <w:rPr>
                <w:rFonts w:ascii="Tahoma" w:hAnsi="Tahoma" w:cs="Tahoma"/>
                <w:sz w:val="22"/>
                <w:szCs w:val="22"/>
                <w:highlight w:val="green"/>
              </w:rPr>
              <w:t xml:space="preserve"> </w:t>
            </w:r>
            <w:r w:rsidR="00C2410A" w:rsidRPr="00DB0CB4">
              <w:rPr>
                <w:rFonts w:ascii="Tahoma" w:hAnsi="Tahoma" w:cs="Tahoma"/>
                <w:sz w:val="22"/>
                <w:szCs w:val="22"/>
                <w:highlight w:val="green"/>
              </w:rPr>
              <w:t>2</w:t>
            </w:r>
            <w:r w:rsidR="00DB0CB4">
              <w:rPr>
                <w:rFonts w:ascii="Tahoma" w:hAnsi="Tahoma" w:cs="Tahoma"/>
                <w:sz w:val="22"/>
                <w:szCs w:val="22"/>
                <w:highlight w:val="green"/>
              </w:rPr>
              <w:t>6</w:t>
            </w:r>
            <w:r w:rsidR="00867B58" w:rsidRPr="00DB0CB4">
              <w:rPr>
                <w:rFonts w:ascii="Tahoma" w:hAnsi="Tahoma" w:cs="Tahoma"/>
                <w:sz w:val="22"/>
                <w:szCs w:val="22"/>
                <w:highlight w:val="green"/>
              </w:rPr>
              <w:t>.1.2017</w:t>
            </w:r>
            <w:r w:rsidRPr="00513C7D">
              <w:rPr>
                <w:rFonts w:ascii="Tahoma" w:hAnsi="Tahoma" w:cs="Tahoma"/>
                <w:sz w:val="22"/>
                <w:szCs w:val="22"/>
              </w:rPr>
              <w:t xml:space="preserve"> preko Portala javnih naročil www.enarocanje.si pri objavi predmetnega javnega naročila.</w:t>
            </w:r>
          </w:p>
        </w:tc>
      </w:tr>
      <w:tr w:rsidR="00C4200C" w:rsidRPr="00513C7D" w:rsidTr="00C2410A">
        <w:trPr>
          <w:gridAfter w:val="1"/>
          <w:wAfter w:w="10" w:type="dxa"/>
          <w:trHeight w:val="20"/>
          <w:jc w:val="center"/>
        </w:trPr>
        <w:tc>
          <w:tcPr>
            <w:tcW w:w="2263" w:type="dxa"/>
            <w:vMerge w:val="restart"/>
            <w:shd w:val="clear" w:color="auto" w:fill="auto"/>
            <w:vAlign w:val="center"/>
          </w:tcPr>
          <w:p w:rsidR="00C4200C" w:rsidRPr="00513C7D" w:rsidRDefault="00C4200C" w:rsidP="007D6EA8">
            <w:pPr>
              <w:rPr>
                <w:rFonts w:ascii="Tahoma" w:hAnsi="Tahoma" w:cs="Tahoma"/>
                <w:b/>
                <w:sz w:val="22"/>
                <w:szCs w:val="22"/>
              </w:rPr>
            </w:pPr>
            <w:r w:rsidRPr="00513C7D">
              <w:rPr>
                <w:rFonts w:ascii="Tahoma" w:hAnsi="Tahoma" w:cs="Tahoma"/>
                <w:b/>
                <w:sz w:val="22"/>
                <w:szCs w:val="22"/>
              </w:rPr>
              <w:lastRenderedPageBreak/>
              <w:t>Ogled je možen in priporočljiv, ni pa obvezen</w:t>
            </w:r>
            <w:r w:rsidR="001C6D31" w:rsidRPr="00513C7D">
              <w:rPr>
                <w:rFonts w:ascii="Tahoma" w:hAnsi="Tahoma" w:cs="Tahoma"/>
                <w:b/>
                <w:sz w:val="22"/>
                <w:szCs w:val="22"/>
              </w:rPr>
              <w:t>!</w:t>
            </w:r>
          </w:p>
          <w:p w:rsidR="00C4200C" w:rsidRPr="00513C7D" w:rsidRDefault="00C4200C" w:rsidP="00C4200C">
            <w:pPr>
              <w:rPr>
                <w:rFonts w:ascii="Tahoma" w:hAnsi="Tahoma" w:cs="Tahoma"/>
                <w:sz w:val="22"/>
                <w:szCs w:val="22"/>
              </w:rPr>
            </w:pPr>
          </w:p>
        </w:tc>
        <w:tc>
          <w:tcPr>
            <w:tcW w:w="4279" w:type="dxa"/>
            <w:shd w:val="clear" w:color="auto" w:fill="auto"/>
            <w:vAlign w:val="center"/>
          </w:tcPr>
          <w:p w:rsidR="00C4200C" w:rsidRPr="00513C7D" w:rsidRDefault="00C4200C" w:rsidP="007D6EA8">
            <w:pPr>
              <w:jc w:val="center"/>
              <w:rPr>
                <w:rFonts w:ascii="Tahoma" w:hAnsi="Tahoma" w:cs="Tahoma"/>
                <w:sz w:val="22"/>
                <w:szCs w:val="22"/>
              </w:rPr>
            </w:pPr>
            <w:r w:rsidRPr="00513C7D">
              <w:rPr>
                <w:rFonts w:ascii="Tahoma" w:hAnsi="Tahoma" w:cs="Tahoma"/>
                <w:sz w:val="22"/>
                <w:szCs w:val="22"/>
              </w:rPr>
              <w:t>Kontaktni podatki za predhodno najavo</w:t>
            </w:r>
          </w:p>
        </w:tc>
        <w:tc>
          <w:tcPr>
            <w:tcW w:w="2888" w:type="dxa"/>
            <w:shd w:val="clear" w:color="auto" w:fill="auto"/>
            <w:vAlign w:val="center"/>
          </w:tcPr>
          <w:p w:rsidR="00C4200C" w:rsidRPr="00513C7D" w:rsidRDefault="00C4200C" w:rsidP="007D6EA8">
            <w:pPr>
              <w:jc w:val="center"/>
              <w:rPr>
                <w:rFonts w:ascii="Tahoma" w:hAnsi="Tahoma" w:cs="Tahoma"/>
                <w:sz w:val="22"/>
                <w:szCs w:val="22"/>
              </w:rPr>
            </w:pPr>
            <w:r w:rsidRPr="00513C7D">
              <w:rPr>
                <w:rFonts w:ascii="Tahoma" w:hAnsi="Tahoma" w:cs="Tahoma"/>
                <w:sz w:val="22"/>
                <w:szCs w:val="22"/>
              </w:rPr>
              <w:t>Lokacija in predmet ogleda</w:t>
            </w:r>
          </w:p>
        </w:tc>
      </w:tr>
      <w:tr w:rsidR="00C4200C" w:rsidRPr="00513C7D" w:rsidTr="00C2410A">
        <w:trPr>
          <w:trHeight w:val="20"/>
          <w:jc w:val="center"/>
        </w:trPr>
        <w:tc>
          <w:tcPr>
            <w:tcW w:w="2263" w:type="dxa"/>
            <w:vMerge/>
            <w:shd w:val="clear" w:color="auto" w:fill="auto"/>
          </w:tcPr>
          <w:p w:rsidR="00C4200C" w:rsidRPr="00513C7D" w:rsidRDefault="00C4200C" w:rsidP="007D6EA8">
            <w:pPr>
              <w:jc w:val="center"/>
              <w:rPr>
                <w:rFonts w:ascii="Tahoma" w:hAnsi="Tahoma" w:cs="Tahoma"/>
                <w:sz w:val="22"/>
                <w:szCs w:val="22"/>
              </w:rPr>
            </w:pPr>
          </w:p>
        </w:tc>
        <w:tc>
          <w:tcPr>
            <w:tcW w:w="4279" w:type="dxa"/>
            <w:shd w:val="clear" w:color="auto" w:fill="auto"/>
            <w:vAlign w:val="center"/>
          </w:tcPr>
          <w:p w:rsidR="00C4200C" w:rsidRPr="00513C7D" w:rsidRDefault="00C4200C" w:rsidP="007D6EA8">
            <w:pPr>
              <w:jc w:val="center"/>
              <w:rPr>
                <w:rFonts w:ascii="Tahoma" w:hAnsi="Tahoma" w:cs="Tahoma"/>
                <w:sz w:val="22"/>
                <w:szCs w:val="22"/>
              </w:rPr>
            </w:pPr>
            <w:r w:rsidRPr="00513C7D">
              <w:rPr>
                <w:rFonts w:ascii="Tahoma" w:hAnsi="Tahoma" w:cs="Tahoma"/>
                <w:sz w:val="22"/>
                <w:szCs w:val="22"/>
              </w:rPr>
              <w:t>Gregor Mavrič</w:t>
            </w:r>
          </w:p>
          <w:p w:rsidR="00C4200C" w:rsidRPr="00513C7D" w:rsidRDefault="0027369A" w:rsidP="007D6EA8">
            <w:pPr>
              <w:jc w:val="center"/>
              <w:rPr>
                <w:rFonts w:ascii="Tahoma" w:hAnsi="Tahoma" w:cs="Tahoma"/>
                <w:sz w:val="22"/>
                <w:szCs w:val="22"/>
              </w:rPr>
            </w:pPr>
            <w:hyperlink r:id="rId10" w:history="1">
              <w:r w:rsidR="00C4200C" w:rsidRPr="00513C7D">
                <w:rPr>
                  <w:rStyle w:val="Hyperlink"/>
                  <w:rFonts w:ascii="Tahoma" w:hAnsi="Tahoma" w:cs="Tahoma"/>
                  <w:sz w:val="22"/>
                  <w:szCs w:val="22"/>
                </w:rPr>
                <w:t>gregor.mavric@luka-kp.si</w:t>
              </w:r>
            </w:hyperlink>
          </w:p>
        </w:tc>
        <w:tc>
          <w:tcPr>
            <w:tcW w:w="2898" w:type="dxa"/>
            <w:gridSpan w:val="2"/>
            <w:shd w:val="clear" w:color="auto" w:fill="auto"/>
            <w:vAlign w:val="center"/>
          </w:tcPr>
          <w:p w:rsidR="00C4200C" w:rsidRPr="00513C7D" w:rsidRDefault="00C4200C" w:rsidP="00867B58">
            <w:pPr>
              <w:jc w:val="center"/>
              <w:rPr>
                <w:rFonts w:ascii="Tahoma" w:hAnsi="Tahoma" w:cs="Tahoma"/>
                <w:sz w:val="22"/>
                <w:szCs w:val="22"/>
              </w:rPr>
            </w:pPr>
            <w:r w:rsidRPr="00513C7D">
              <w:rPr>
                <w:rFonts w:ascii="Tahoma" w:hAnsi="Tahoma" w:cs="Tahoma"/>
                <w:sz w:val="22"/>
                <w:szCs w:val="22"/>
              </w:rPr>
              <w:t>Območje Luke Koper, privezi 2-5</w:t>
            </w:r>
          </w:p>
        </w:tc>
      </w:tr>
    </w:tbl>
    <w:p w:rsidR="00070759" w:rsidRPr="00513C7D" w:rsidRDefault="00672A37" w:rsidP="00070759">
      <w:pPr>
        <w:pStyle w:val="Heading2"/>
        <w:spacing w:before="120" w:after="120"/>
        <w:jc w:val="left"/>
        <w:rPr>
          <w:rFonts w:ascii="Tahoma" w:hAnsi="Tahoma" w:cs="Tahoma"/>
          <w:b/>
        </w:rPr>
      </w:pPr>
      <w:r w:rsidRPr="00513C7D">
        <w:rPr>
          <w:rFonts w:ascii="Tahoma" w:hAnsi="Tahoma" w:cs="Tahoma"/>
          <w:b/>
        </w:rPr>
        <w:t>1.4</w:t>
      </w:r>
      <w:r w:rsidR="00070759" w:rsidRPr="00513C7D">
        <w:rPr>
          <w:rFonts w:ascii="Tahoma" w:hAnsi="Tahoma" w:cs="Tahoma"/>
          <w:b/>
        </w:rPr>
        <w:t>. PREDLOŽITEV PONUDB IN JAVNO ODPIRANJE</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513C7D" w:rsidTr="005F5261">
        <w:trPr>
          <w:trHeight w:val="253"/>
          <w:jc w:val="center"/>
        </w:trPr>
        <w:tc>
          <w:tcPr>
            <w:tcW w:w="9525" w:type="dxa"/>
            <w:gridSpan w:val="2"/>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b/>
                <w:sz w:val="22"/>
                <w:szCs w:val="22"/>
              </w:rPr>
              <w:t>Predložitev ponudb</w:t>
            </w:r>
          </w:p>
        </w:tc>
      </w:tr>
      <w:tr w:rsidR="00070759" w:rsidRPr="00513C7D" w:rsidTr="00070759">
        <w:trPr>
          <w:trHeight w:val="20"/>
          <w:jc w:val="center"/>
        </w:trPr>
        <w:tc>
          <w:tcPr>
            <w:tcW w:w="2235" w:type="dxa"/>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sz w:val="22"/>
                <w:szCs w:val="22"/>
              </w:rPr>
              <w:t>Rok za prejem ponudb</w:t>
            </w:r>
          </w:p>
        </w:tc>
        <w:tc>
          <w:tcPr>
            <w:tcW w:w="7290" w:type="dxa"/>
            <w:shd w:val="clear" w:color="auto" w:fill="auto"/>
            <w:vAlign w:val="center"/>
          </w:tcPr>
          <w:p w:rsidR="004173EC" w:rsidRPr="00513C7D" w:rsidRDefault="004F6C8D" w:rsidP="005F5261">
            <w:pPr>
              <w:pStyle w:val="CommentText"/>
              <w:jc w:val="both"/>
              <w:rPr>
                <w:rFonts w:ascii="Tahoma" w:hAnsi="Tahoma" w:cs="Tahoma"/>
                <w:b/>
                <w:sz w:val="22"/>
                <w:szCs w:val="22"/>
              </w:rPr>
            </w:pPr>
            <w:r w:rsidRPr="00DB0CB4">
              <w:rPr>
                <w:rFonts w:ascii="Tahoma" w:hAnsi="Tahoma" w:cs="Tahoma"/>
                <w:b/>
                <w:sz w:val="22"/>
                <w:szCs w:val="22"/>
                <w:highlight w:val="green"/>
              </w:rPr>
              <w:t>Četrtek</w:t>
            </w:r>
            <w:r w:rsidR="00974D8D" w:rsidRPr="00DB0CB4">
              <w:rPr>
                <w:rFonts w:ascii="Tahoma" w:hAnsi="Tahoma" w:cs="Tahoma"/>
                <w:b/>
                <w:sz w:val="22"/>
                <w:szCs w:val="22"/>
                <w:highlight w:val="green"/>
              </w:rPr>
              <w:t xml:space="preserve">, </w:t>
            </w:r>
            <w:r w:rsidR="00867B58" w:rsidRPr="00DB0CB4">
              <w:rPr>
                <w:rFonts w:ascii="Tahoma" w:hAnsi="Tahoma" w:cs="Tahoma"/>
                <w:b/>
                <w:sz w:val="22"/>
                <w:szCs w:val="22"/>
                <w:highlight w:val="green"/>
              </w:rPr>
              <w:t>2</w:t>
            </w:r>
            <w:r w:rsidR="00974D8D" w:rsidRPr="00DB0CB4">
              <w:rPr>
                <w:rFonts w:ascii="Tahoma" w:hAnsi="Tahoma" w:cs="Tahoma"/>
                <w:b/>
                <w:sz w:val="22"/>
                <w:szCs w:val="22"/>
                <w:highlight w:val="green"/>
              </w:rPr>
              <w:t>.</w:t>
            </w:r>
            <w:r w:rsidR="00DB0CB4">
              <w:rPr>
                <w:rFonts w:ascii="Tahoma" w:hAnsi="Tahoma" w:cs="Tahoma"/>
                <w:b/>
                <w:sz w:val="22"/>
                <w:szCs w:val="22"/>
                <w:highlight w:val="green"/>
              </w:rPr>
              <w:t>2</w:t>
            </w:r>
            <w:r w:rsidR="00867B58" w:rsidRPr="00DB0CB4">
              <w:rPr>
                <w:rFonts w:ascii="Tahoma" w:hAnsi="Tahoma" w:cs="Tahoma"/>
                <w:b/>
                <w:sz w:val="22"/>
                <w:szCs w:val="22"/>
                <w:highlight w:val="green"/>
              </w:rPr>
              <w:t>.2017</w:t>
            </w:r>
            <w:r w:rsidR="00974D8D" w:rsidRPr="00DB0CB4">
              <w:rPr>
                <w:rFonts w:ascii="Tahoma" w:hAnsi="Tahoma" w:cs="Tahoma"/>
                <w:b/>
                <w:sz w:val="22"/>
                <w:szCs w:val="22"/>
                <w:highlight w:val="green"/>
              </w:rPr>
              <w:t xml:space="preserve"> do</w:t>
            </w:r>
            <w:r w:rsidRPr="00DB0CB4">
              <w:rPr>
                <w:rFonts w:ascii="Tahoma" w:hAnsi="Tahoma" w:cs="Tahoma"/>
                <w:b/>
                <w:sz w:val="22"/>
                <w:szCs w:val="22"/>
                <w:highlight w:val="green"/>
              </w:rPr>
              <w:t xml:space="preserve"> 9</w:t>
            </w:r>
            <w:r w:rsidR="00974D8D" w:rsidRPr="00DB0CB4">
              <w:rPr>
                <w:rFonts w:ascii="Tahoma" w:hAnsi="Tahoma" w:cs="Tahoma"/>
                <w:b/>
                <w:sz w:val="22"/>
                <w:szCs w:val="22"/>
                <w:highlight w:val="green"/>
              </w:rPr>
              <w:t>:</w:t>
            </w:r>
            <w:r w:rsidRPr="00DB0CB4">
              <w:rPr>
                <w:rFonts w:ascii="Tahoma" w:hAnsi="Tahoma" w:cs="Tahoma"/>
                <w:b/>
                <w:sz w:val="22"/>
                <w:szCs w:val="22"/>
                <w:highlight w:val="green"/>
              </w:rPr>
              <w:t>3</w:t>
            </w:r>
            <w:r w:rsidR="00974D8D" w:rsidRPr="00DB0CB4">
              <w:rPr>
                <w:rFonts w:ascii="Tahoma" w:hAnsi="Tahoma" w:cs="Tahoma"/>
                <w:b/>
                <w:sz w:val="22"/>
                <w:szCs w:val="22"/>
                <w:highlight w:val="green"/>
              </w:rPr>
              <w:t>0 ure</w:t>
            </w:r>
            <w:r w:rsidR="00974D8D" w:rsidRPr="00513C7D">
              <w:rPr>
                <w:rFonts w:ascii="Tahoma" w:hAnsi="Tahoma" w:cs="Tahoma"/>
                <w:b/>
                <w:sz w:val="22"/>
                <w:szCs w:val="22"/>
              </w:rPr>
              <w:t xml:space="preserve"> </w:t>
            </w:r>
          </w:p>
          <w:p w:rsidR="00070759" w:rsidRPr="00513C7D" w:rsidRDefault="00974D8D" w:rsidP="008F6349">
            <w:pPr>
              <w:pStyle w:val="CommentText"/>
              <w:jc w:val="both"/>
              <w:rPr>
                <w:rFonts w:ascii="Tahoma" w:hAnsi="Tahoma" w:cs="Tahoma"/>
                <w:b/>
                <w:strike/>
                <w:sz w:val="22"/>
                <w:szCs w:val="22"/>
              </w:rPr>
            </w:pPr>
            <w:r w:rsidRPr="00513C7D">
              <w:rPr>
                <w:rFonts w:ascii="Tahoma" w:hAnsi="Tahoma" w:cs="Tahoma"/>
                <w:sz w:val="22"/>
                <w:szCs w:val="22"/>
              </w:rPr>
              <w:t>oz.</w:t>
            </w:r>
            <w:r w:rsidR="004173EC" w:rsidRPr="00513C7D">
              <w:rPr>
                <w:rFonts w:ascii="Tahoma" w:hAnsi="Tahoma" w:cs="Tahoma"/>
                <w:sz w:val="22"/>
                <w:szCs w:val="22"/>
              </w:rPr>
              <w:t xml:space="preserve"> </w:t>
            </w:r>
            <w:r w:rsidR="008F6349" w:rsidRPr="00513C7D">
              <w:rPr>
                <w:rFonts w:ascii="Tahoma" w:hAnsi="Tahoma" w:cs="Tahoma"/>
                <w:sz w:val="22"/>
                <w:szCs w:val="22"/>
              </w:rPr>
              <w:t xml:space="preserve">kot bo navedeno v </w:t>
            </w:r>
            <w:r w:rsidR="00070759" w:rsidRPr="00513C7D">
              <w:rPr>
                <w:rFonts w:ascii="Tahoma" w:hAnsi="Tahoma" w:cs="Tahoma"/>
                <w:sz w:val="22"/>
                <w:szCs w:val="22"/>
              </w:rPr>
              <w:t>Obvestilih o dodatnih informacijah, informacijah o nedokončanem postopku ali popr</w:t>
            </w:r>
            <w:r w:rsidR="004173EC" w:rsidRPr="00513C7D">
              <w:rPr>
                <w:rFonts w:ascii="Tahoma" w:hAnsi="Tahoma" w:cs="Tahoma"/>
                <w:sz w:val="22"/>
                <w:szCs w:val="22"/>
              </w:rPr>
              <w:t>avku, v kolikor bodo objavljeni</w:t>
            </w:r>
            <w:r w:rsidR="0053778A" w:rsidRPr="00513C7D">
              <w:rPr>
                <w:rFonts w:ascii="Tahoma" w:hAnsi="Tahoma" w:cs="Tahoma"/>
                <w:sz w:val="22"/>
                <w:szCs w:val="22"/>
              </w:rPr>
              <w:t xml:space="preserve"> </w:t>
            </w:r>
          </w:p>
        </w:tc>
      </w:tr>
      <w:tr w:rsidR="00070759" w:rsidRPr="00513C7D" w:rsidTr="00070759">
        <w:trPr>
          <w:trHeight w:val="20"/>
          <w:jc w:val="center"/>
        </w:trPr>
        <w:tc>
          <w:tcPr>
            <w:tcW w:w="2235" w:type="dxa"/>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sz w:val="22"/>
                <w:szCs w:val="22"/>
              </w:rPr>
              <w:t>Vložišče</w:t>
            </w:r>
          </w:p>
        </w:tc>
        <w:tc>
          <w:tcPr>
            <w:tcW w:w="7290" w:type="dxa"/>
            <w:shd w:val="clear" w:color="auto" w:fill="auto"/>
            <w:vAlign w:val="center"/>
          </w:tcPr>
          <w:p w:rsidR="00070759" w:rsidRPr="00513C7D" w:rsidRDefault="00070759" w:rsidP="005F5261">
            <w:pPr>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"MFiles_P1052"  \* MERGEFORMAT </w:instrText>
            </w:r>
            <w:r w:rsidRPr="00513C7D">
              <w:rPr>
                <w:rFonts w:ascii="Tahoma" w:hAnsi="Tahoma" w:cs="Tahoma"/>
                <w:b/>
                <w:sz w:val="22"/>
                <w:szCs w:val="22"/>
              </w:rPr>
              <w:fldChar w:fldCharType="separate"/>
            </w:r>
            <w:r w:rsidRPr="00513C7D">
              <w:rPr>
                <w:rFonts w:ascii="Tahoma" w:hAnsi="Tahoma" w:cs="Tahoma"/>
                <w:b/>
                <w:sz w:val="22"/>
                <w:szCs w:val="22"/>
              </w:rPr>
              <w:t>Luka Koper</w:t>
            </w:r>
            <w:r w:rsidR="0088616C" w:rsidRPr="00513C7D">
              <w:rPr>
                <w:rFonts w:ascii="Tahoma" w:hAnsi="Tahoma" w:cs="Tahoma"/>
                <w:b/>
                <w:sz w:val="22"/>
                <w:szCs w:val="22"/>
              </w:rPr>
              <w:t>,</w:t>
            </w:r>
            <w:r w:rsidRPr="00513C7D">
              <w:rPr>
                <w:rFonts w:ascii="Tahoma" w:hAnsi="Tahoma" w:cs="Tahoma"/>
                <w:b/>
                <w:sz w:val="22"/>
                <w:szCs w:val="22"/>
              </w:rPr>
              <w:t xml:space="preserve"> </w:t>
            </w:r>
            <w:proofErr w:type="spellStart"/>
            <w:r w:rsidRPr="00513C7D">
              <w:rPr>
                <w:rFonts w:ascii="Tahoma" w:hAnsi="Tahoma" w:cs="Tahoma"/>
                <w:b/>
                <w:sz w:val="22"/>
                <w:szCs w:val="22"/>
              </w:rPr>
              <w:t>d.d</w:t>
            </w:r>
            <w:proofErr w:type="spellEnd"/>
            <w:r w:rsidRPr="00513C7D">
              <w:rPr>
                <w:rFonts w:ascii="Tahoma" w:hAnsi="Tahoma" w:cs="Tahoma"/>
                <w:b/>
                <w:sz w:val="22"/>
                <w:szCs w:val="22"/>
              </w:rPr>
              <w:t>.</w:t>
            </w:r>
          </w:p>
          <w:p w:rsidR="00070759" w:rsidRPr="00513C7D" w:rsidRDefault="00070759" w:rsidP="005F5261">
            <w:pPr>
              <w:rPr>
                <w:rFonts w:ascii="Tahoma" w:hAnsi="Tahoma" w:cs="Tahoma"/>
                <w:b/>
                <w:sz w:val="22"/>
                <w:szCs w:val="22"/>
              </w:rPr>
            </w:pPr>
            <w:r w:rsidRPr="00513C7D">
              <w:rPr>
                <w:rFonts w:ascii="Tahoma" w:hAnsi="Tahoma" w:cs="Tahoma"/>
                <w:b/>
                <w:sz w:val="22"/>
                <w:szCs w:val="22"/>
              </w:rPr>
              <w:t>EKSPEDIT (1. nadstropje Upravne stavbe)</w:t>
            </w:r>
          </w:p>
          <w:p w:rsidR="00070759" w:rsidRPr="00513C7D" w:rsidRDefault="00070759" w:rsidP="005F5261">
            <w:pPr>
              <w:rPr>
                <w:rFonts w:ascii="Tahoma" w:hAnsi="Tahoma" w:cs="Tahoma"/>
                <w:b/>
                <w:sz w:val="22"/>
                <w:szCs w:val="22"/>
              </w:rPr>
            </w:pPr>
            <w:r w:rsidRPr="00513C7D">
              <w:rPr>
                <w:rFonts w:ascii="Tahoma" w:hAnsi="Tahoma" w:cs="Tahoma"/>
                <w:b/>
                <w:sz w:val="22"/>
                <w:szCs w:val="22"/>
              </w:rPr>
              <w:t>Vojkovo nabrežje 38</w:t>
            </w:r>
          </w:p>
          <w:p w:rsidR="00070759" w:rsidRPr="00513C7D" w:rsidRDefault="00070759" w:rsidP="005F5261">
            <w:pPr>
              <w:rPr>
                <w:rFonts w:ascii="Tahoma" w:hAnsi="Tahoma" w:cs="Tahoma"/>
                <w:b/>
                <w:sz w:val="22"/>
                <w:szCs w:val="22"/>
              </w:rPr>
            </w:pPr>
            <w:r w:rsidRPr="00513C7D">
              <w:rPr>
                <w:rFonts w:ascii="Tahoma" w:hAnsi="Tahoma" w:cs="Tahoma"/>
                <w:b/>
                <w:sz w:val="22"/>
                <w:szCs w:val="22"/>
              </w:rPr>
              <w:t>6501 Koper</w:t>
            </w:r>
            <w:r w:rsidRPr="00513C7D">
              <w:rPr>
                <w:rFonts w:ascii="Tahoma" w:hAnsi="Tahoma" w:cs="Tahoma"/>
                <w:b/>
                <w:sz w:val="22"/>
                <w:szCs w:val="22"/>
              </w:rPr>
              <w:fldChar w:fldCharType="end"/>
            </w:r>
          </w:p>
        </w:tc>
      </w:tr>
      <w:tr w:rsidR="00070759" w:rsidRPr="00513C7D" w:rsidTr="00070759">
        <w:trPr>
          <w:trHeight w:val="20"/>
          <w:jc w:val="center"/>
        </w:trPr>
        <w:tc>
          <w:tcPr>
            <w:tcW w:w="2235" w:type="dxa"/>
            <w:tcBorders>
              <w:bottom w:val="single" w:sz="4" w:space="0" w:color="auto"/>
            </w:tcBorders>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sz w:val="22"/>
                <w:szCs w:val="22"/>
              </w:rPr>
              <w:t>Spremembe in umik ponudb</w:t>
            </w:r>
          </w:p>
        </w:tc>
        <w:tc>
          <w:tcPr>
            <w:tcW w:w="7290" w:type="dxa"/>
            <w:tcBorders>
              <w:bottom w:val="single" w:sz="4" w:space="0" w:color="auto"/>
            </w:tcBorders>
            <w:shd w:val="clear" w:color="auto" w:fill="auto"/>
            <w:vAlign w:val="center"/>
          </w:tcPr>
          <w:p w:rsidR="00070759" w:rsidRPr="00513C7D" w:rsidRDefault="00070759" w:rsidP="005F5261">
            <w:pPr>
              <w:jc w:val="both"/>
              <w:rPr>
                <w:rFonts w:ascii="Tahoma" w:hAnsi="Tahoma" w:cs="Tahoma"/>
                <w:sz w:val="22"/>
                <w:szCs w:val="22"/>
              </w:rPr>
            </w:pPr>
            <w:r w:rsidRPr="00513C7D">
              <w:rPr>
                <w:rFonts w:ascii="Tahoma" w:hAnsi="Tahoma" w:cs="Tahoma"/>
                <w:sz w:val="22"/>
                <w:szCs w:val="22"/>
              </w:rPr>
              <w:t>Ponudniki lahko spremenijo ali umaknejo ponudbe do roka za prejem ponudb.</w:t>
            </w:r>
          </w:p>
          <w:p w:rsidR="00070759" w:rsidRPr="00513C7D" w:rsidRDefault="00070759" w:rsidP="0032302B">
            <w:pPr>
              <w:jc w:val="both"/>
              <w:rPr>
                <w:rFonts w:ascii="Tahoma" w:hAnsi="Tahoma" w:cs="Tahoma"/>
                <w:sz w:val="22"/>
                <w:szCs w:val="22"/>
              </w:rPr>
            </w:pPr>
            <w:r w:rsidRPr="00513C7D">
              <w:rPr>
                <w:rFonts w:ascii="Tahoma" w:hAnsi="Tahoma" w:cs="Tahoma"/>
                <w:sz w:val="22"/>
                <w:szCs w:val="22"/>
              </w:rPr>
              <w:t>Ponudnikovo obvestilo o spremembi ali umiku ponudbe mora biti pripravljeno, zaprto, označeno in dostavljeno tako kot ponudba, namesto besede »PONUDBA« pa mora biti na ovojnici (obrazec – Ovojnica) označeno »SPREMEMBA« ali »UMIK«.</w:t>
            </w:r>
          </w:p>
        </w:tc>
      </w:tr>
      <w:tr w:rsidR="00070759" w:rsidRPr="00513C7D" w:rsidTr="00070759">
        <w:trPr>
          <w:trHeight w:val="20"/>
          <w:jc w:val="center"/>
        </w:trPr>
        <w:tc>
          <w:tcPr>
            <w:tcW w:w="9525" w:type="dxa"/>
            <w:gridSpan w:val="2"/>
            <w:tcBorders>
              <w:bottom w:val="single" w:sz="4" w:space="0" w:color="auto"/>
            </w:tcBorders>
            <w:shd w:val="clear" w:color="auto" w:fill="auto"/>
            <w:vAlign w:val="center"/>
          </w:tcPr>
          <w:p w:rsidR="00070759" w:rsidRPr="00513C7D" w:rsidRDefault="00070759" w:rsidP="005F5261">
            <w:pPr>
              <w:rPr>
                <w:rFonts w:ascii="Tahoma" w:hAnsi="Tahoma" w:cs="Tahoma"/>
                <w:sz w:val="22"/>
                <w:szCs w:val="22"/>
              </w:rPr>
            </w:pPr>
            <w:r w:rsidRPr="00513C7D">
              <w:rPr>
                <w:rFonts w:ascii="Tahoma" w:hAnsi="Tahoma" w:cs="Tahoma"/>
                <w:b/>
                <w:sz w:val="22"/>
                <w:szCs w:val="22"/>
              </w:rPr>
              <w:t>Javno odpiranje ponudb</w:t>
            </w:r>
          </w:p>
        </w:tc>
      </w:tr>
      <w:tr w:rsidR="00070759" w:rsidRPr="00513C7D" w:rsidTr="00070759">
        <w:trPr>
          <w:trHeight w:val="20"/>
          <w:jc w:val="center"/>
        </w:trPr>
        <w:tc>
          <w:tcPr>
            <w:tcW w:w="2235" w:type="dxa"/>
            <w:tcBorders>
              <w:bottom w:val="single" w:sz="4" w:space="0" w:color="auto"/>
            </w:tcBorders>
            <w:shd w:val="clear" w:color="auto" w:fill="auto"/>
            <w:vAlign w:val="center"/>
          </w:tcPr>
          <w:p w:rsidR="00070759" w:rsidRPr="00513C7D" w:rsidRDefault="00070759" w:rsidP="005F5261">
            <w:pPr>
              <w:jc w:val="both"/>
              <w:rPr>
                <w:rFonts w:ascii="Tahoma" w:hAnsi="Tahoma" w:cs="Tahoma"/>
                <w:sz w:val="22"/>
                <w:szCs w:val="22"/>
              </w:rPr>
            </w:pPr>
            <w:r w:rsidRPr="00513C7D">
              <w:rPr>
                <w:rFonts w:ascii="Tahoma" w:hAnsi="Tahoma" w:cs="Tahoma"/>
                <w:sz w:val="22"/>
                <w:szCs w:val="22"/>
              </w:rPr>
              <w:t>Čas</w:t>
            </w:r>
          </w:p>
        </w:tc>
        <w:tc>
          <w:tcPr>
            <w:tcW w:w="7290" w:type="dxa"/>
            <w:tcBorders>
              <w:bottom w:val="single" w:sz="4" w:space="0" w:color="auto"/>
            </w:tcBorders>
            <w:shd w:val="clear" w:color="auto" w:fill="auto"/>
            <w:vAlign w:val="center"/>
          </w:tcPr>
          <w:p w:rsidR="004173EC" w:rsidRPr="00513C7D" w:rsidRDefault="004F6C8D" w:rsidP="00974D8D">
            <w:pPr>
              <w:pStyle w:val="CommentText"/>
              <w:jc w:val="both"/>
              <w:rPr>
                <w:rFonts w:ascii="Tahoma" w:hAnsi="Tahoma" w:cs="Tahoma"/>
                <w:b/>
                <w:sz w:val="22"/>
                <w:szCs w:val="22"/>
              </w:rPr>
            </w:pPr>
            <w:r w:rsidRPr="00DB0CB4">
              <w:rPr>
                <w:rFonts w:ascii="Tahoma" w:hAnsi="Tahoma" w:cs="Tahoma"/>
                <w:b/>
                <w:sz w:val="22"/>
                <w:szCs w:val="22"/>
                <w:highlight w:val="green"/>
              </w:rPr>
              <w:t>Četrtek, 2.</w:t>
            </w:r>
            <w:r w:rsidR="00DB0CB4">
              <w:rPr>
                <w:rFonts w:ascii="Tahoma" w:hAnsi="Tahoma" w:cs="Tahoma"/>
                <w:b/>
                <w:sz w:val="22"/>
                <w:szCs w:val="22"/>
                <w:highlight w:val="green"/>
              </w:rPr>
              <w:t>2</w:t>
            </w:r>
            <w:r w:rsidRPr="00DB0CB4">
              <w:rPr>
                <w:rFonts w:ascii="Tahoma" w:hAnsi="Tahoma" w:cs="Tahoma"/>
                <w:b/>
                <w:sz w:val="22"/>
                <w:szCs w:val="22"/>
                <w:highlight w:val="green"/>
              </w:rPr>
              <w:t xml:space="preserve">.2017 </w:t>
            </w:r>
            <w:r w:rsidR="000262AA" w:rsidRPr="00DB0CB4">
              <w:rPr>
                <w:rFonts w:ascii="Tahoma" w:hAnsi="Tahoma" w:cs="Tahoma"/>
                <w:b/>
                <w:sz w:val="22"/>
                <w:szCs w:val="22"/>
                <w:highlight w:val="green"/>
              </w:rPr>
              <w:t>ob 1</w:t>
            </w:r>
            <w:r w:rsidRPr="00DB0CB4">
              <w:rPr>
                <w:rFonts w:ascii="Tahoma" w:hAnsi="Tahoma" w:cs="Tahoma"/>
                <w:b/>
                <w:sz w:val="22"/>
                <w:szCs w:val="22"/>
                <w:highlight w:val="green"/>
              </w:rPr>
              <w:t>0</w:t>
            </w:r>
            <w:r w:rsidR="000262AA" w:rsidRPr="00DB0CB4">
              <w:rPr>
                <w:rFonts w:ascii="Tahoma" w:hAnsi="Tahoma" w:cs="Tahoma"/>
                <w:b/>
                <w:sz w:val="22"/>
                <w:szCs w:val="22"/>
                <w:highlight w:val="green"/>
              </w:rPr>
              <w:t>:00 uri</w:t>
            </w:r>
          </w:p>
          <w:p w:rsidR="00070759" w:rsidRPr="00513C7D" w:rsidRDefault="00974D8D" w:rsidP="008F6349">
            <w:pPr>
              <w:pStyle w:val="CommentText"/>
              <w:jc w:val="both"/>
              <w:rPr>
                <w:rFonts w:ascii="Tahoma" w:hAnsi="Tahoma" w:cs="Tahoma"/>
                <w:b/>
                <w:strike/>
                <w:sz w:val="22"/>
                <w:szCs w:val="22"/>
              </w:rPr>
            </w:pPr>
            <w:r w:rsidRPr="00513C7D">
              <w:rPr>
                <w:rFonts w:ascii="Tahoma" w:hAnsi="Tahoma" w:cs="Tahoma"/>
                <w:sz w:val="22"/>
                <w:szCs w:val="22"/>
              </w:rPr>
              <w:t>oz.</w:t>
            </w:r>
            <w:r w:rsidR="004173EC" w:rsidRPr="00513C7D">
              <w:rPr>
                <w:rFonts w:ascii="Tahoma" w:hAnsi="Tahoma" w:cs="Tahoma"/>
                <w:sz w:val="22"/>
                <w:szCs w:val="22"/>
              </w:rPr>
              <w:t xml:space="preserve"> </w:t>
            </w:r>
            <w:r w:rsidRPr="00513C7D">
              <w:rPr>
                <w:rFonts w:ascii="Tahoma" w:hAnsi="Tahoma" w:cs="Tahoma"/>
                <w:sz w:val="22"/>
                <w:szCs w:val="22"/>
              </w:rPr>
              <w:t xml:space="preserve">kot </w:t>
            </w:r>
            <w:r w:rsidR="008F6349" w:rsidRPr="00513C7D">
              <w:rPr>
                <w:rFonts w:ascii="Tahoma" w:hAnsi="Tahoma" w:cs="Tahoma"/>
                <w:sz w:val="22"/>
                <w:szCs w:val="22"/>
              </w:rPr>
              <w:t xml:space="preserve">bo </w:t>
            </w:r>
            <w:r w:rsidR="00070759" w:rsidRPr="00513C7D">
              <w:rPr>
                <w:rFonts w:ascii="Tahoma" w:hAnsi="Tahoma" w:cs="Tahoma"/>
                <w:sz w:val="22"/>
                <w:szCs w:val="22"/>
              </w:rPr>
              <w:t xml:space="preserve">navedeno v </w:t>
            </w:r>
            <w:r w:rsidR="008F6349" w:rsidRPr="00513C7D">
              <w:rPr>
                <w:rFonts w:ascii="Tahoma" w:hAnsi="Tahoma" w:cs="Tahoma"/>
                <w:sz w:val="22"/>
                <w:szCs w:val="22"/>
              </w:rPr>
              <w:t>o</w:t>
            </w:r>
            <w:r w:rsidR="00070759" w:rsidRPr="00513C7D">
              <w:rPr>
                <w:rFonts w:ascii="Tahoma" w:hAnsi="Tahoma" w:cs="Tahoma"/>
                <w:sz w:val="22"/>
                <w:szCs w:val="22"/>
              </w:rPr>
              <w:t>bvestilih o dodatnih informacijah, informacijah o nedokončanem postopku ali popravku, v kolikor bodo objavljena”</w:t>
            </w:r>
            <w:r w:rsidR="0053778A" w:rsidRPr="00513C7D">
              <w:rPr>
                <w:rFonts w:ascii="Tahoma" w:hAnsi="Tahoma" w:cs="Tahoma"/>
                <w:color w:val="FF0000"/>
                <w:sz w:val="22"/>
                <w:szCs w:val="22"/>
              </w:rPr>
              <w:t xml:space="preserve"> </w:t>
            </w:r>
          </w:p>
        </w:tc>
      </w:tr>
      <w:tr w:rsidR="00070759" w:rsidRPr="00513C7D" w:rsidTr="00070759">
        <w:trPr>
          <w:trHeight w:val="20"/>
          <w:jc w:val="center"/>
        </w:trPr>
        <w:tc>
          <w:tcPr>
            <w:tcW w:w="2235" w:type="dxa"/>
            <w:shd w:val="clear" w:color="auto" w:fill="auto"/>
            <w:vAlign w:val="center"/>
          </w:tcPr>
          <w:p w:rsidR="00070759" w:rsidRPr="00513C7D" w:rsidRDefault="00070759" w:rsidP="005F5261">
            <w:pPr>
              <w:jc w:val="both"/>
              <w:rPr>
                <w:rFonts w:ascii="Tahoma" w:hAnsi="Tahoma" w:cs="Tahoma"/>
                <w:sz w:val="22"/>
                <w:szCs w:val="22"/>
              </w:rPr>
            </w:pPr>
            <w:r w:rsidRPr="00513C7D">
              <w:rPr>
                <w:rFonts w:ascii="Tahoma" w:hAnsi="Tahoma" w:cs="Tahoma"/>
                <w:sz w:val="22"/>
                <w:szCs w:val="22"/>
              </w:rPr>
              <w:t>Lokacija</w:t>
            </w:r>
          </w:p>
        </w:tc>
        <w:tc>
          <w:tcPr>
            <w:tcW w:w="7290" w:type="dxa"/>
            <w:shd w:val="clear" w:color="auto" w:fill="auto"/>
            <w:vAlign w:val="center"/>
          </w:tcPr>
          <w:p w:rsidR="00070759" w:rsidRPr="00513C7D" w:rsidRDefault="00070759" w:rsidP="005F5261">
            <w:pPr>
              <w:jc w:val="both"/>
              <w:rPr>
                <w:rFonts w:ascii="Tahoma" w:hAnsi="Tahoma" w:cs="Tahoma"/>
                <w:b/>
                <w:sz w:val="22"/>
                <w:szCs w:val="22"/>
              </w:rPr>
            </w:pPr>
            <w:r w:rsidRPr="00513C7D">
              <w:rPr>
                <w:rFonts w:ascii="Tahoma" w:hAnsi="Tahoma" w:cs="Tahoma"/>
                <w:b/>
                <w:sz w:val="22"/>
                <w:szCs w:val="22"/>
              </w:rPr>
              <w:fldChar w:fldCharType="begin"/>
            </w:r>
            <w:r w:rsidRPr="00513C7D">
              <w:rPr>
                <w:rFonts w:ascii="Tahoma" w:hAnsi="Tahoma" w:cs="Tahoma"/>
                <w:b/>
                <w:sz w:val="22"/>
                <w:szCs w:val="22"/>
              </w:rPr>
              <w:instrText xml:space="preserve"> DOCPROPERTY  "MFiles_P1055"  \* MERGEFORMAT </w:instrText>
            </w:r>
            <w:r w:rsidRPr="00513C7D">
              <w:rPr>
                <w:rFonts w:ascii="Tahoma" w:hAnsi="Tahoma" w:cs="Tahoma"/>
                <w:b/>
                <w:sz w:val="22"/>
                <w:szCs w:val="22"/>
              </w:rPr>
              <w:fldChar w:fldCharType="separate"/>
            </w:r>
            <w:r w:rsidRPr="00513C7D">
              <w:rPr>
                <w:rFonts w:ascii="Tahoma" w:hAnsi="Tahoma" w:cs="Tahoma"/>
                <w:b/>
                <w:sz w:val="22"/>
                <w:szCs w:val="22"/>
              </w:rPr>
              <w:t>Luka Koper</w:t>
            </w:r>
            <w:r w:rsidR="0088616C" w:rsidRPr="00513C7D">
              <w:rPr>
                <w:rFonts w:ascii="Tahoma" w:hAnsi="Tahoma" w:cs="Tahoma"/>
                <w:b/>
                <w:sz w:val="22"/>
                <w:szCs w:val="22"/>
              </w:rPr>
              <w:t>,</w:t>
            </w:r>
            <w:r w:rsidRPr="00513C7D">
              <w:rPr>
                <w:rFonts w:ascii="Tahoma" w:hAnsi="Tahoma" w:cs="Tahoma"/>
                <w:b/>
                <w:sz w:val="22"/>
                <w:szCs w:val="22"/>
              </w:rPr>
              <w:t xml:space="preserve"> </w:t>
            </w:r>
            <w:proofErr w:type="spellStart"/>
            <w:r w:rsidRPr="00513C7D">
              <w:rPr>
                <w:rFonts w:ascii="Tahoma" w:hAnsi="Tahoma" w:cs="Tahoma"/>
                <w:b/>
                <w:sz w:val="22"/>
                <w:szCs w:val="22"/>
              </w:rPr>
              <w:t>d.d</w:t>
            </w:r>
            <w:proofErr w:type="spellEnd"/>
            <w:r w:rsidRPr="00513C7D">
              <w:rPr>
                <w:rFonts w:ascii="Tahoma" w:hAnsi="Tahoma" w:cs="Tahoma"/>
                <w:b/>
                <w:sz w:val="22"/>
                <w:szCs w:val="22"/>
              </w:rPr>
              <w:t>.</w:t>
            </w:r>
          </w:p>
          <w:p w:rsidR="00070759" w:rsidRPr="00513C7D" w:rsidRDefault="00070759" w:rsidP="005F5261">
            <w:pPr>
              <w:jc w:val="both"/>
              <w:rPr>
                <w:rFonts w:ascii="Tahoma" w:hAnsi="Tahoma" w:cs="Tahoma"/>
                <w:b/>
                <w:sz w:val="22"/>
                <w:szCs w:val="22"/>
              </w:rPr>
            </w:pPr>
            <w:r w:rsidRPr="00513C7D">
              <w:rPr>
                <w:rFonts w:ascii="Tahoma" w:hAnsi="Tahoma" w:cs="Tahoma"/>
                <w:b/>
                <w:sz w:val="22"/>
                <w:szCs w:val="22"/>
              </w:rPr>
              <w:t>sejna soba Področja investicij (Upravna stavba, pritličje desno)</w:t>
            </w:r>
          </w:p>
          <w:p w:rsidR="00070759" w:rsidRPr="00513C7D" w:rsidRDefault="00070759" w:rsidP="005F5261">
            <w:pPr>
              <w:jc w:val="both"/>
              <w:rPr>
                <w:rFonts w:ascii="Tahoma" w:hAnsi="Tahoma" w:cs="Tahoma"/>
                <w:b/>
                <w:sz w:val="22"/>
                <w:szCs w:val="22"/>
              </w:rPr>
            </w:pPr>
            <w:r w:rsidRPr="00513C7D">
              <w:rPr>
                <w:rFonts w:ascii="Tahoma" w:hAnsi="Tahoma" w:cs="Tahoma"/>
                <w:b/>
                <w:sz w:val="22"/>
                <w:szCs w:val="22"/>
              </w:rPr>
              <w:t>Vojkovo nabrežje 38</w:t>
            </w:r>
          </w:p>
          <w:p w:rsidR="00070759" w:rsidRPr="00513C7D" w:rsidRDefault="00070759" w:rsidP="005F5261">
            <w:pPr>
              <w:jc w:val="both"/>
              <w:rPr>
                <w:rFonts w:ascii="Tahoma" w:hAnsi="Tahoma" w:cs="Tahoma"/>
                <w:sz w:val="22"/>
                <w:szCs w:val="22"/>
              </w:rPr>
            </w:pPr>
            <w:r w:rsidRPr="00513C7D">
              <w:rPr>
                <w:rFonts w:ascii="Tahoma" w:hAnsi="Tahoma" w:cs="Tahoma"/>
                <w:b/>
                <w:sz w:val="22"/>
                <w:szCs w:val="22"/>
              </w:rPr>
              <w:t>6501 Koper</w:t>
            </w:r>
            <w:r w:rsidRPr="00513C7D">
              <w:rPr>
                <w:rFonts w:ascii="Tahoma" w:hAnsi="Tahoma" w:cs="Tahoma"/>
                <w:b/>
                <w:sz w:val="22"/>
                <w:szCs w:val="22"/>
              </w:rPr>
              <w:fldChar w:fldCharType="end"/>
            </w:r>
          </w:p>
        </w:tc>
      </w:tr>
      <w:tr w:rsidR="00070759" w:rsidRPr="00513C7D" w:rsidTr="00070759">
        <w:trPr>
          <w:trHeight w:val="20"/>
          <w:jc w:val="center"/>
        </w:trPr>
        <w:tc>
          <w:tcPr>
            <w:tcW w:w="9525" w:type="dxa"/>
            <w:gridSpan w:val="2"/>
            <w:shd w:val="clear" w:color="auto" w:fill="auto"/>
            <w:vAlign w:val="center"/>
          </w:tcPr>
          <w:p w:rsidR="00070759" w:rsidRPr="00513C7D" w:rsidRDefault="00070759" w:rsidP="0088616C">
            <w:pPr>
              <w:jc w:val="both"/>
              <w:rPr>
                <w:rFonts w:ascii="Tahoma" w:hAnsi="Tahoma" w:cs="Tahoma"/>
                <w:sz w:val="22"/>
                <w:szCs w:val="22"/>
              </w:rPr>
            </w:pPr>
            <w:r w:rsidRPr="00513C7D">
              <w:rPr>
                <w:rFonts w:ascii="Tahoma" w:hAnsi="Tahoma" w:cs="Tahoma"/>
                <w:sz w:val="22"/>
                <w:szCs w:val="22"/>
              </w:rPr>
              <w:t xml:space="preserve">Za aktivno sodelovanje na javnem odpiranju </w:t>
            </w:r>
            <w:r w:rsidR="0088616C" w:rsidRPr="00513C7D">
              <w:rPr>
                <w:rFonts w:ascii="Tahoma" w:hAnsi="Tahoma" w:cs="Tahoma"/>
                <w:sz w:val="22"/>
                <w:szCs w:val="22"/>
              </w:rPr>
              <w:t xml:space="preserve">so lahko prisotni zakoniti zastopniki ponudnikov ali </w:t>
            </w:r>
            <w:r w:rsidRPr="00513C7D">
              <w:rPr>
                <w:rFonts w:ascii="Tahoma" w:hAnsi="Tahoma" w:cs="Tahoma"/>
                <w:sz w:val="22"/>
                <w:szCs w:val="22"/>
              </w:rPr>
              <w:t>predstavniki ponudnikov</w:t>
            </w:r>
            <w:r w:rsidR="0088616C" w:rsidRPr="00513C7D">
              <w:rPr>
                <w:rFonts w:ascii="Tahoma" w:hAnsi="Tahoma" w:cs="Tahoma"/>
                <w:sz w:val="22"/>
                <w:szCs w:val="22"/>
              </w:rPr>
              <w:t xml:space="preserve"> s</w:t>
            </w:r>
            <w:r w:rsidRPr="00513C7D">
              <w:rPr>
                <w:rFonts w:ascii="Tahoma" w:hAnsi="Tahoma" w:cs="Tahoma"/>
                <w:sz w:val="22"/>
                <w:szCs w:val="22"/>
              </w:rPr>
              <w:t xml:space="preserve"> predlož</w:t>
            </w:r>
            <w:r w:rsidR="0088616C" w:rsidRPr="00513C7D">
              <w:rPr>
                <w:rFonts w:ascii="Tahoma" w:hAnsi="Tahoma" w:cs="Tahoma"/>
                <w:sz w:val="22"/>
                <w:szCs w:val="22"/>
              </w:rPr>
              <w:t xml:space="preserve">enimi </w:t>
            </w:r>
            <w:r w:rsidRPr="00513C7D">
              <w:rPr>
                <w:rFonts w:ascii="Tahoma" w:hAnsi="Tahoma" w:cs="Tahoma"/>
                <w:sz w:val="22"/>
                <w:szCs w:val="22"/>
              </w:rPr>
              <w:t xml:space="preserve"> pisn</w:t>
            </w:r>
            <w:r w:rsidR="0088616C" w:rsidRPr="00513C7D">
              <w:rPr>
                <w:rFonts w:ascii="Tahoma" w:hAnsi="Tahoma" w:cs="Tahoma"/>
                <w:sz w:val="22"/>
                <w:szCs w:val="22"/>
              </w:rPr>
              <w:t>imi</w:t>
            </w:r>
            <w:r w:rsidRPr="00513C7D">
              <w:rPr>
                <w:rFonts w:ascii="Tahoma" w:hAnsi="Tahoma" w:cs="Tahoma"/>
                <w:sz w:val="22"/>
                <w:szCs w:val="22"/>
              </w:rPr>
              <w:t xml:space="preserve"> pooblastil</w:t>
            </w:r>
            <w:r w:rsidR="0088616C" w:rsidRPr="00513C7D">
              <w:rPr>
                <w:rFonts w:ascii="Tahoma" w:hAnsi="Tahoma" w:cs="Tahoma"/>
                <w:sz w:val="22"/>
                <w:szCs w:val="22"/>
              </w:rPr>
              <w:t>i</w:t>
            </w:r>
            <w:r w:rsidRPr="00513C7D">
              <w:rPr>
                <w:rFonts w:ascii="Tahoma" w:hAnsi="Tahoma" w:cs="Tahoma"/>
                <w:sz w:val="22"/>
                <w:szCs w:val="22"/>
              </w:rPr>
              <w:t xml:space="preserve"> za zastopanje.</w:t>
            </w:r>
          </w:p>
        </w:tc>
      </w:tr>
    </w:tbl>
    <w:p w:rsidR="00070759" w:rsidRPr="00513C7D" w:rsidRDefault="00070759" w:rsidP="005F5261">
      <w:pPr>
        <w:rPr>
          <w:rFonts w:ascii="Tahoma" w:hAnsi="Tahoma" w:cs="Tahoma"/>
          <w:b/>
          <w:sz w:val="22"/>
          <w:szCs w:val="22"/>
        </w:rPr>
      </w:pPr>
    </w:p>
    <w:p w:rsidR="00070759" w:rsidRPr="00513C7D" w:rsidRDefault="00070759" w:rsidP="00070759">
      <w:pPr>
        <w:jc w:val="both"/>
        <w:rPr>
          <w:rFonts w:ascii="Tahoma" w:hAnsi="Tahoma" w:cs="Tahoma"/>
          <w:b/>
          <w:sz w:val="22"/>
          <w:szCs w:val="22"/>
        </w:rPr>
      </w:pPr>
      <w:r w:rsidRPr="00513C7D">
        <w:rPr>
          <w:rFonts w:ascii="Tahoma" w:hAnsi="Tahoma" w:cs="Tahoma"/>
          <w:b/>
          <w:sz w:val="22"/>
          <w:szCs w:val="22"/>
        </w:rPr>
        <w:t>Vabimo vas, da oddate svojo ponudbo.</w:t>
      </w:r>
    </w:p>
    <w:p w:rsidR="00070759" w:rsidRPr="00513C7D" w:rsidRDefault="00070759" w:rsidP="00070759">
      <w:pPr>
        <w:numPr>
          <w:ilvl w:val="12"/>
          <w:numId w:val="0"/>
        </w:numPr>
        <w:jc w:val="both"/>
        <w:rPr>
          <w:rFonts w:ascii="Tahoma" w:hAnsi="Tahoma" w:cs="Tahoma"/>
          <w:b/>
          <w:sz w:val="22"/>
          <w:szCs w:val="22"/>
        </w:rPr>
      </w:pPr>
    </w:p>
    <w:p w:rsidR="00070759" w:rsidRPr="00513C7D" w:rsidRDefault="00070759" w:rsidP="00070759">
      <w:pPr>
        <w:numPr>
          <w:ilvl w:val="12"/>
          <w:numId w:val="0"/>
        </w:numPr>
        <w:ind w:hanging="284"/>
        <w:jc w:val="both"/>
        <w:rPr>
          <w:rFonts w:ascii="Tahoma" w:hAnsi="Tahoma" w:cs="Tahoma"/>
          <w:b/>
          <w:sz w:val="22"/>
          <w:szCs w:val="22"/>
        </w:rPr>
      </w:pP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t>LUKA KOPER</w:t>
      </w:r>
      <w:r w:rsidR="0053778A" w:rsidRPr="00513C7D">
        <w:rPr>
          <w:rFonts w:ascii="Tahoma" w:hAnsi="Tahoma" w:cs="Tahoma"/>
          <w:b/>
          <w:sz w:val="22"/>
          <w:szCs w:val="22"/>
        </w:rPr>
        <w:t>,</w:t>
      </w:r>
      <w:r w:rsidRPr="00513C7D">
        <w:rPr>
          <w:rFonts w:ascii="Tahoma" w:hAnsi="Tahoma" w:cs="Tahoma"/>
          <w:b/>
          <w:sz w:val="22"/>
          <w:szCs w:val="22"/>
        </w:rPr>
        <w:t xml:space="preserve"> d.d.</w:t>
      </w:r>
    </w:p>
    <w:p w:rsidR="00070759" w:rsidRPr="00513C7D" w:rsidRDefault="00070759" w:rsidP="00070759">
      <w:pPr>
        <w:numPr>
          <w:ilvl w:val="12"/>
          <w:numId w:val="0"/>
        </w:numPr>
        <w:ind w:hanging="284"/>
        <w:jc w:val="both"/>
        <w:rPr>
          <w:rFonts w:ascii="Tahoma" w:hAnsi="Tahoma" w:cs="Tahoma"/>
          <w:b/>
          <w:sz w:val="22"/>
          <w:szCs w:val="22"/>
        </w:rPr>
      </w:pP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t>Predsednik komisije za oddajo javnega naročila</w:t>
      </w:r>
    </w:p>
    <w:p w:rsidR="00070759" w:rsidRPr="00513C7D" w:rsidRDefault="00070759" w:rsidP="005F5261">
      <w:pPr>
        <w:numPr>
          <w:ilvl w:val="12"/>
          <w:numId w:val="0"/>
        </w:numPr>
        <w:ind w:hanging="284"/>
        <w:jc w:val="both"/>
        <w:rPr>
          <w:rFonts w:ascii="Tahoma" w:hAnsi="Tahoma" w:cs="Tahoma"/>
          <w:b/>
          <w:sz w:val="22"/>
          <w:szCs w:val="22"/>
        </w:rPr>
      </w:pP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r>
      <w:r w:rsidRPr="00513C7D">
        <w:rPr>
          <w:rFonts w:ascii="Tahoma" w:hAnsi="Tahoma" w:cs="Tahoma"/>
          <w:b/>
          <w:sz w:val="22"/>
          <w:szCs w:val="22"/>
        </w:rPr>
        <w:tab/>
        <w:t xml:space="preserve">Robert Rožac </w:t>
      </w:r>
    </w:p>
    <w:p w:rsidR="00070759" w:rsidRPr="00513C7D" w:rsidRDefault="00070759">
      <w:pPr>
        <w:rPr>
          <w:rFonts w:ascii="Tahoma" w:hAnsi="Tahoma" w:cs="Tahoma"/>
          <w:b/>
          <w:sz w:val="22"/>
          <w:szCs w:val="22"/>
        </w:rPr>
      </w:pPr>
      <w:r w:rsidRPr="00513C7D">
        <w:rPr>
          <w:rFonts w:ascii="Tahoma" w:hAnsi="Tahoma" w:cs="Tahoma"/>
          <w:b/>
          <w:sz w:val="22"/>
          <w:szCs w:val="22"/>
        </w:rPr>
        <w:br w:type="page"/>
      </w:r>
    </w:p>
    <w:p w:rsidR="00036C74" w:rsidRPr="00513C7D" w:rsidRDefault="0075554B" w:rsidP="0075554B">
      <w:pPr>
        <w:pStyle w:val="Heading2"/>
        <w:spacing w:before="120" w:after="120"/>
        <w:jc w:val="left"/>
        <w:rPr>
          <w:rFonts w:ascii="Tahoma" w:hAnsi="Tahoma" w:cs="Tahoma"/>
          <w:b/>
          <w:szCs w:val="22"/>
        </w:rPr>
      </w:pPr>
      <w:r w:rsidRPr="00513C7D">
        <w:rPr>
          <w:rFonts w:ascii="Tahoma" w:hAnsi="Tahoma" w:cs="Tahoma"/>
          <w:b/>
          <w:szCs w:val="22"/>
        </w:rPr>
        <w:lastRenderedPageBreak/>
        <w:t>2</w:t>
      </w:r>
      <w:r w:rsidR="00333290" w:rsidRPr="00513C7D">
        <w:rPr>
          <w:rFonts w:ascii="Tahoma" w:hAnsi="Tahoma" w:cs="Tahoma"/>
          <w:b/>
          <w:szCs w:val="22"/>
        </w:rPr>
        <w:t xml:space="preserve">. </w:t>
      </w:r>
      <w:r w:rsidR="00036C74" w:rsidRPr="00513C7D">
        <w:rPr>
          <w:rFonts w:ascii="Tahoma" w:hAnsi="Tahoma" w:cs="Tahoma"/>
          <w:b/>
          <w:szCs w:val="22"/>
        </w:rPr>
        <w:t>NAVODILA PONUDNIKOM</w:t>
      </w:r>
    </w:p>
    <w:p w:rsidR="00036C74" w:rsidRPr="00513C7D" w:rsidRDefault="00036C74" w:rsidP="00F54BAB">
      <w:pPr>
        <w:pStyle w:val="BodyText"/>
        <w:spacing w:before="240"/>
        <w:rPr>
          <w:rFonts w:ascii="Tahoma" w:hAnsi="Tahoma" w:cs="Tahoma"/>
          <w:szCs w:val="22"/>
          <w:lang w:val="sl-SI"/>
        </w:rPr>
      </w:pPr>
      <w:r w:rsidRPr="00513C7D">
        <w:rPr>
          <w:rFonts w:ascii="Tahoma" w:hAnsi="Tahoma" w:cs="Tahoma"/>
          <w:szCs w:val="22"/>
          <w:lang w:val="sl-SI"/>
        </w:rPr>
        <w:t>V navodilih ponudnikom so opredeljena pravila poslovanja naročnika in ponudnikov v postopku oddaje</w:t>
      </w:r>
      <w:r w:rsidR="00936FDB" w:rsidRPr="00513C7D">
        <w:rPr>
          <w:rFonts w:ascii="Tahoma" w:hAnsi="Tahoma" w:cs="Tahoma"/>
          <w:szCs w:val="22"/>
          <w:lang w:val="sl-SI"/>
        </w:rPr>
        <w:t xml:space="preserve"> javnega</w:t>
      </w:r>
      <w:r w:rsidRPr="00513C7D">
        <w:rPr>
          <w:rFonts w:ascii="Tahoma" w:hAnsi="Tahoma" w:cs="Tahoma"/>
          <w:szCs w:val="22"/>
          <w:lang w:val="sl-SI"/>
        </w:rPr>
        <w:t xml:space="preserve"> naročila </w:t>
      </w:r>
      <w:r w:rsidR="00936FDB" w:rsidRPr="00513C7D">
        <w:rPr>
          <w:rFonts w:ascii="Tahoma" w:hAnsi="Tahoma" w:cs="Tahoma"/>
          <w:szCs w:val="22"/>
          <w:lang w:val="sl-SI"/>
        </w:rPr>
        <w:t xml:space="preserve">po odprtem postopku </w:t>
      </w:r>
      <w:r w:rsidRPr="00513C7D">
        <w:rPr>
          <w:rFonts w:ascii="Tahoma" w:hAnsi="Tahoma" w:cs="Tahoma"/>
          <w:szCs w:val="22"/>
          <w:lang w:val="sl-SI"/>
        </w:rPr>
        <w:t>ter napotki glede priprave in predložitve ponudbe.</w:t>
      </w:r>
    </w:p>
    <w:p w:rsidR="00036C74" w:rsidRPr="00513C7D" w:rsidRDefault="001C254B" w:rsidP="0075554B">
      <w:pPr>
        <w:pStyle w:val="Heading3"/>
        <w:rPr>
          <w:b/>
          <w:lang w:val="sl-SI"/>
        </w:rPr>
      </w:pPr>
      <w:r w:rsidRPr="00513C7D">
        <w:rPr>
          <w:b/>
          <w:lang w:val="sl-SI"/>
        </w:rPr>
        <w:t>2</w:t>
      </w:r>
      <w:r w:rsidR="00036C74" w:rsidRPr="00513C7D">
        <w:rPr>
          <w:b/>
          <w:lang w:val="sl-SI"/>
        </w:rPr>
        <w:t>.</w:t>
      </w:r>
      <w:r w:rsidR="0075554B" w:rsidRPr="00513C7D">
        <w:rPr>
          <w:b/>
          <w:lang w:val="sl-SI"/>
        </w:rPr>
        <w:t>1</w:t>
      </w:r>
      <w:r w:rsidR="00036C74" w:rsidRPr="00513C7D">
        <w:rPr>
          <w:b/>
          <w:lang w:val="sl-SI"/>
        </w:rPr>
        <w:tab/>
        <w:t>Financiranje naročila</w:t>
      </w:r>
    </w:p>
    <w:p w:rsidR="00375B99" w:rsidRPr="00513C7D" w:rsidRDefault="00375B99" w:rsidP="00F54BAB">
      <w:pPr>
        <w:pStyle w:val="BodyText2"/>
        <w:spacing w:before="60"/>
        <w:rPr>
          <w:rFonts w:ascii="Tahoma" w:hAnsi="Tahoma" w:cs="Tahoma"/>
          <w:b w:val="0"/>
          <w:szCs w:val="22"/>
        </w:rPr>
      </w:pPr>
      <w:r w:rsidRPr="00513C7D">
        <w:rPr>
          <w:rFonts w:ascii="Tahoma" w:hAnsi="Tahoma" w:cs="Tahoma"/>
          <w:b w:val="0"/>
          <w:szCs w:val="22"/>
        </w:rPr>
        <w:t xml:space="preserve">Javno naročilo je financirano s sredstvi </w:t>
      </w:r>
      <w:r w:rsidR="00C47DFB" w:rsidRPr="00513C7D">
        <w:rPr>
          <w:rFonts w:ascii="Tahoma" w:hAnsi="Tahoma" w:cs="Tahoma"/>
          <w:b w:val="0"/>
          <w:szCs w:val="22"/>
        </w:rPr>
        <w:t>Luke Koper</w:t>
      </w:r>
      <w:r w:rsidR="00DE15D6" w:rsidRPr="00513C7D">
        <w:rPr>
          <w:rFonts w:ascii="Tahoma" w:hAnsi="Tahoma" w:cs="Tahoma"/>
          <w:b w:val="0"/>
          <w:szCs w:val="22"/>
        </w:rPr>
        <w:t>,</w:t>
      </w:r>
      <w:r w:rsidR="00C47DFB" w:rsidRPr="00513C7D">
        <w:rPr>
          <w:rFonts w:ascii="Tahoma" w:hAnsi="Tahoma" w:cs="Tahoma"/>
          <w:b w:val="0"/>
          <w:szCs w:val="22"/>
        </w:rPr>
        <w:t xml:space="preserve"> d.d</w:t>
      </w:r>
      <w:r w:rsidRPr="00513C7D">
        <w:rPr>
          <w:rFonts w:ascii="Tahoma" w:hAnsi="Tahoma" w:cs="Tahoma"/>
          <w:b w:val="0"/>
          <w:szCs w:val="22"/>
        </w:rPr>
        <w:t>. Plačilni rok je 75 dni po opravljeni storitvi in prejemu računov na podlagi potrjenih začasnih situacij in potrjene končne situacije, skladno z določili pogodbe. Predplačil ni.</w:t>
      </w:r>
    </w:p>
    <w:p w:rsidR="00542887" w:rsidRPr="00513C7D" w:rsidRDefault="001C254B" w:rsidP="0075554B">
      <w:pPr>
        <w:pStyle w:val="Heading3"/>
        <w:rPr>
          <w:b/>
          <w:lang w:val="sl-SI"/>
        </w:rPr>
      </w:pPr>
      <w:r w:rsidRPr="00513C7D">
        <w:rPr>
          <w:b/>
          <w:lang w:val="sl-SI"/>
        </w:rPr>
        <w:t>2</w:t>
      </w:r>
      <w:r w:rsidR="0075554B" w:rsidRPr="00513C7D">
        <w:rPr>
          <w:b/>
          <w:lang w:val="sl-SI"/>
        </w:rPr>
        <w:t>.2</w:t>
      </w:r>
      <w:r w:rsidR="00036C74" w:rsidRPr="00513C7D">
        <w:rPr>
          <w:b/>
          <w:lang w:val="sl-SI"/>
        </w:rPr>
        <w:tab/>
      </w:r>
      <w:r w:rsidR="00542887" w:rsidRPr="00513C7D">
        <w:rPr>
          <w:b/>
          <w:lang w:val="sl-SI"/>
        </w:rPr>
        <w:t>Spremembe in pojasnila razpisne dokumentacije</w:t>
      </w:r>
    </w:p>
    <w:p w:rsidR="00542887" w:rsidRPr="00513C7D" w:rsidRDefault="00542887" w:rsidP="00F54BAB">
      <w:pPr>
        <w:pStyle w:val="BodyText2"/>
        <w:spacing w:before="60"/>
        <w:rPr>
          <w:rFonts w:ascii="Tahoma" w:hAnsi="Tahoma" w:cs="Tahoma"/>
          <w:b w:val="0"/>
          <w:szCs w:val="22"/>
        </w:rPr>
      </w:pPr>
      <w:r w:rsidRPr="00513C7D">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rsidR="0075554B" w:rsidRPr="00513C7D" w:rsidRDefault="0075554B" w:rsidP="0075554B">
      <w:pPr>
        <w:pStyle w:val="BodyText2"/>
        <w:spacing w:before="60"/>
        <w:rPr>
          <w:rFonts w:ascii="Tahoma" w:hAnsi="Tahoma" w:cs="Tahoma"/>
          <w:b w:val="0"/>
          <w:szCs w:val="22"/>
        </w:rPr>
      </w:pPr>
      <w:r w:rsidRPr="00513C7D">
        <w:rPr>
          <w:rFonts w:ascii="Tahoma" w:hAnsi="Tahoma" w:cs="Tahoma"/>
          <w:b w:val="0"/>
          <w:szCs w:val="22"/>
        </w:rPr>
        <w:t>Morebitne spremembe in pojasnila razpisne dokumentacije bodo objavljena na spletni strani naročnika (</w:t>
      </w:r>
      <w:hyperlink r:id="rId11" w:history="1">
        <w:r w:rsidRPr="00513C7D">
          <w:rPr>
            <w:rStyle w:val="Hyperlink"/>
            <w:rFonts w:ascii="Tahoma" w:hAnsi="Tahoma" w:cs="Tahoma"/>
            <w:b w:val="0"/>
            <w:szCs w:val="22"/>
          </w:rPr>
          <w:t>http://www.luka-kp.si/slo/o-podjetju/javna-narocila</w:t>
        </w:r>
      </w:hyperlink>
      <w:r w:rsidRPr="00513C7D">
        <w:rPr>
          <w:rFonts w:ascii="Tahoma" w:hAnsi="Tahoma" w:cs="Tahoma"/>
          <w:b w:val="0"/>
          <w:szCs w:val="22"/>
        </w:rPr>
        <w:t>) ter na portalu javnih naročil. Pojasnila in spremembe so sestavni del razpisne dokumentacije in jih je treba upoštevati pri pripravi ponudbe.</w:t>
      </w:r>
    </w:p>
    <w:p w:rsidR="00036C74" w:rsidRPr="00513C7D" w:rsidRDefault="001C254B" w:rsidP="0075554B">
      <w:pPr>
        <w:pStyle w:val="Heading3"/>
        <w:rPr>
          <w:b/>
          <w:lang w:val="sl-SI"/>
        </w:rPr>
      </w:pPr>
      <w:r w:rsidRPr="00513C7D">
        <w:rPr>
          <w:b/>
          <w:lang w:val="sl-SI"/>
        </w:rPr>
        <w:t>2</w:t>
      </w:r>
      <w:r w:rsidR="0075554B" w:rsidRPr="00513C7D">
        <w:rPr>
          <w:b/>
          <w:lang w:val="sl-SI"/>
        </w:rPr>
        <w:t>.3</w:t>
      </w:r>
      <w:r w:rsidR="00036C74" w:rsidRPr="00513C7D">
        <w:rPr>
          <w:b/>
          <w:lang w:val="sl-SI"/>
        </w:rPr>
        <w:tab/>
        <w:t xml:space="preserve">Zaupnost podatkov </w:t>
      </w:r>
    </w:p>
    <w:p w:rsidR="00375B99" w:rsidRPr="00513C7D" w:rsidRDefault="00375B99" w:rsidP="00F54BAB">
      <w:pPr>
        <w:pStyle w:val="BodyText2"/>
        <w:tabs>
          <w:tab w:val="left" w:pos="567"/>
        </w:tabs>
        <w:spacing w:before="60"/>
        <w:rPr>
          <w:rFonts w:ascii="Tahoma" w:hAnsi="Tahoma" w:cs="Tahoma"/>
          <w:b w:val="0"/>
          <w:color w:val="000000"/>
          <w:szCs w:val="22"/>
        </w:rPr>
      </w:pPr>
      <w:r w:rsidRPr="00513C7D">
        <w:rPr>
          <w:rFonts w:ascii="Tahoma" w:hAnsi="Tahoma" w:cs="Tahoma"/>
          <w:b w:val="0"/>
          <w:color w:val="000000"/>
          <w:szCs w:val="22"/>
        </w:rPr>
        <w:t xml:space="preserve">Naročnik bo v skladu </w:t>
      </w:r>
      <w:r w:rsidR="0088616C" w:rsidRPr="00513C7D">
        <w:rPr>
          <w:rFonts w:ascii="Tahoma" w:hAnsi="Tahoma" w:cs="Tahoma"/>
          <w:b w:val="0"/>
          <w:color w:val="000000"/>
          <w:szCs w:val="22"/>
        </w:rPr>
        <w:t xml:space="preserve">s </w:t>
      </w:r>
      <w:r w:rsidR="0075554B" w:rsidRPr="00513C7D">
        <w:rPr>
          <w:rFonts w:ascii="Tahoma" w:hAnsi="Tahoma" w:cs="Tahoma"/>
          <w:b w:val="0"/>
          <w:color w:val="000000"/>
          <w:szCs w:val="22"/>
        </w:rPr>
        <w:t>35</w:t>
      </w:r>
      <w:r w:rsidRPr="00513C7D">
        <w:rPr>
          <w:rFonts w:ascii="Tahoma" w:hAnsi="Tahoma" w:cs="Tahoma"/>
          <w:b w:val="0"/>
          <w:color w:val="000000"/>
          <w:szCs w:val="22"/>
        </w:rPr>
        <w:t>. členom ZJN</w:t>
      </w:r>
      <w:r w:rsidR="0075554B" w:rsidRPr="00513C7D">
        <w:rPr>
          <w:rFonts w:ascii="Tahoma" w:hAnsi="Tahoma" w:cs="Tahoma"/>
          <w:b w:val="0"/>
          <w:color w:val="000000"/>
          <w:szCs w:val="22"/>
        </w:rPr>
        <w:t>-3</w:t>
      </w:r>
      <w:r w:rsidRPr="00513C7D">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rsidR="00375B99" w:rsidRPr="00513C7D" w:rsidRDefault="00375B99" w:rsidP="00F54BAB">
      <w:pPr>
        <w:pStyle w:val="BodyText2"/>
        <w:tabs>
          <w:tab w:val="left" w:pos="567"/>
        </w:tabs>
        <w:spacing w:before="60"/>
        <w:rPr>
          <w:rFonts w:ascii="Tahoma" w:hAnsi="Tahoma" w:cs="Tahoma"/>
          <w:b w:val="0"/>
          <w:szCs w:val="22"/>
        </w:rPr>
      </w:pPr>
      <w:r w:rsidRPr="00513C7D">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sidRPr="00513C7D">
        <w:rPr>
          <w:rFonts w:ascii="Tahoma" w:hAnsi="Tahoma" w:cs="Tahoma"/>
          <w:b w:val="0"/>
          <w:color w:val="000000"/>
          <w:szCs w:val="22"/>
        </w:rPr>
        <w:t>,</w:t>
      </w:r>
      <w:r w:rsidRPr="00513C7D">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513C7D">
        <w:rPr>
          <w:rFonts w:ascii="Tahoma" w:hAnsi="Tahoma" w:cs="Tahoma"/>
          <w:b w:val="0"/>
          <w:color w:val="000000"/>
          <w:szCs w:val="22"/>
        </w:rPr>
        <w:t>35</w:t>
      </w:r>
      <w:r w:rsidRPr="00513C7D">
        <w:rPr>
          <w:rFonts w:ascii="Tahoma" w:hAnsi="Tahoma" w:cs="Tahoma"/>
          <w:b w:val="0"/>
          <w:color w:val="000000"/>
          <w:szCs w:val="22"/>
        </w:rPr>
        <w:t>. člena ZJN</w:t>
      </w:r>
      <w:r w:rsidR="0075554B" w:rsidRPr="00513C7D">
        <w:rPr>
          <w:rFonts w:ascii="Tahoma" w:hAnsi="Tahoma" w:cs="Tahoma"/>
          <w:b w:val="0"/>
          <w:color w:val="000000"/>
          <w:szCs w:val="22"/>
        </w:rPr>
        <w:t>-3</w:t>
      </w:r>
      <w:r w:rsidR="0053778A" w:rsidRPr="00513C7D">
        <w:rPr>
          <w:rFonts w:ascii="Tahoma" w:hAnsi="Tahoma" w:cs="Tahoma"/>
          <w:b w:val="0"/>
          <w:color w:val="000000"/>
          <w:szCs w:val="22"/>
        </w:rPr>
        <w:t xml:space="preserve"> </w:t>
      </w:r>
      <w:r w:rsidR="0053778A" w:rsidRPr="00513C7D">
        <w:rPr>
          <w:rFonts w:ascii="Tahoma" w:hAnsi="Tahoma" w:cs="Tahoma"/>
          <w:b w:val="0"/>
          <w:szCs w:val="22"/>
        </w:rPr>
        <w:t xml:space="preserve">in druge </w:t>
      </w:r>
      <w:r w:rsidR="0088616C" w:rsidRPr="00513C7D">
        <w:rPr>
          <w:rFonts w:ascii="Tahoma" w:hAnsi="Tahoma" w:cs="Tahoma"/>
          <w:b w:val="0"/>
          <w:szCs w:val="22"/>
        </w:rPr>
        <w:t xml:space="preserve">določbe </w:t>
      </w:r>
      <w:r w:rsidR="0053778A" w:rsidRPr="00513C7D">
        <w:rPr>
          <w:rFonts w:ascii="Tahoma" w:hAnsi="Tahoma" w:cs="Tahoma"/>
          <w:b w:val="0"/>
          <w:szCs w:val="22"/>
        </w:rPr>
        <w:t>področne zakonodaje (Zakona o gospodarskih družbah ipd</w:t>
      </w:r>
      <w:r w:rsidR="00F4784E" w:rsidRPr="00513C7D">
        <w:rPr>
          <w:rFonts w:ascii="Tahoma" w:hAnsi="Tahoma" w:cs="Tahoma"/>
          <w:b w:val="0"/>
          <w:szCs w:val="22"/>
        </w:rPr>
        <w:t>.</w:t>
      </w:r>
      <w:r w:rsidR="0053778A" w:rsidRPr="00513C7D">
        <w:rPr>
          <w:rFonts w:ascii="Tahoma" w:hAnsi="Tahoma" w:cs="Tahoma"/>
          <w:b w:val="0"/>
          <w:szCs w:val="22"/>
        </w:rPr>
        <w:t>).</w:t>
      </w:r>
    </w:p>
    <w:p w:rsidR="00375B99" w:rsidRPr="00513C7D" w:rsidRDefault="00375B99" w:rsidP="00F54BAB">
      <w:pPr>
        <w:pStyle w:val="BodyText2"/>
        <w:tabs>
          <w:tab w:val="left" w:pos="567"/>
        </w:tabs>
        <w:spacing w:before="60"/>
        <w:rPr>
          <w:rFonts w:ascii="Tahoma" w:hAnsi="Tahoma" w:cs="Tahoma"/>
          <w:b w:val="0"/>
          <w:color w:val="000000"/>
          <w:szCs w:val="22"/>
        </w:rPr>
      </w:pPr>
      <w:r w:rsidRPr="00513C7D">
        <w:rPr>
          <w:rFonts w:ascii="Tahoma" w:hAnsi="Tahoma" w:cs="Tahoma"/>
          <w:b w:val="0"/>
          <w:color w:val="000000"/>
          <w:szCs w:val="22"/>
        </w:rPr>
        <w:t>Če ponudbo odda skupina ponudnikov, velja zahteva po predložitvi sklepa iz prejšnjega odstavka za vsakega posameznega soponudnika, v kolikor poslovno skrivnost predstavljajo podatki v ponudbi, ki se nanašajo na soponudnika.</w:t>
      </w:r>
    </w:p>
    <w:p w:rsidR="00375B99" w:rsidRPr="00513C7D" w:rsidRDefault="00375B99" w:rsidP="00F54BAB">
      <w:pPr>
        <w:pStyle w:val="BodyText2"/>
        <w:tabs>
          <w:tab w:val="left" w:pos="567"/>
        </w:tabs>
        <w:spacing w:before="60"/>
        <w:rPr>
          <w:rFonts w:ascii="Tahoma" w:hAnsi="Tahoma" w:cs="Tahoma"/>
          <w:b w:val="0"/>
          <w:color w:val="000000"/>
          <w:szCs w:val="22"/>
        </w:rPr>
      </w:pPr>
      <w:r w:rsidRPr="00513C7D">
        <w:rPr>
          <w:rFonts w:ascii="Tahoma" w:hAnsi="Tahoma" w:cs="Tahoma"/>
          <w:b w:val="0"/>
          <w:color w:val="000000"/>
          <w:szCs w:val="22"/>
        </w:rPr>
        <w:t>Podatke, ki pomenijo poslovno skrivnost, mora ponudnik označiti že v ponudbi, naknadno označevanje ne bo več možno. Če na posamezni strani pomeni poslovno skrivnost le določen podatek, mora biti to eksplicitno označeno.</w:t>
      </w:r>
    </w:p>
    <w:p w:rsidR="00403175" w:rsidRPr="00513C7D" w:rsidRDefault="001C254B" w:rsidP="007D6EA8">
      <w:pPr>
        <w:pStyle w:val="Heading3"/>
        <w:rPr>
          <w:b/>
          <w:lang w:val="sl-SI"/>
        </w:rPr>
      </w:pPr>
      <w:bookmarkStart w:id="4" w:name="_Toc168476955"/>
      <w:bookmarkStart w:id="5" w:name="_Toc200863801"/>
      <w:r w:rsidRPr="00513C7D">
        <w:rPr>
          <w:b/>
          <w:lang w:val="sl-SI"/>
        </w:rPr>
        <w:t>2</w:t>
      </w:r>
      <w:r w:rsidR="00403175" w:rsidRPr="00513C7D">
        <w:rPr>
          <w:b/>
          <w:lang w:val="sl-SI"/>
        </w:rPr>
        <w:t>.</w:t>
      </w:r>
      <w:r w:rsidR="007D6EA8" w:rsidRPr="00513C7D">
        <w:rPr>
          <w:b/>
          <w:lang w:val="sl-SI"/>
        </w:rPr>
        <w:t>4</w:t>
      </w:r>
      <w:r w:rsidR="00403175" w:rsidRPr="00513C7D">
        <w:rPr>
          <w:b/>
          <w:lang w:val="sl-SI"/>
        </w:rPr>
        <w:tab/>
      </w:r>
      <w:r w:rsidR="00554FD8" w:rsidRPr="00513C7D">
        <w:rPr>
          <w:b/>
          <w:lang w:val="sl-SI"/>
        </w:rPr>
        <w:t>Oblike sodelovanja gospodarskih subjektov pri oddaji ponudbe</w:t>
      </w:r>
    </w:p>
    <w:p w:rsidR="00D63619" w:rsidRPr="00513C7D" w:rsidRDefault="00D63619" w:rsidP="00D63619">
      <w:pPr>
        <w:spacing w:before="120" w:after="120"/>
        <w:jc w:val="both"/>
        <w:rPr>
          <w:rFonts w:ascii="Tahoma" w:hAnsi="Tahoma" w:cs="Tahoma"/>
          <w:sz w:val="22"/>
          <w:szCs w:val="22"/>
        </w:rPr>
      </w:pPr>
      <w:r w:rsidRPr="00513C7D">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p>
    <w:tbl>
      <w:tblPr>
        <w:tblStyle w:val="TableGrid"/>
        <w:tblW w:w="0" w:type="auto"/>
        <w:tblLook w:val="04A0" w:firstRow="1" w:lastRow="0" w:firstColumn="1" w:lastColumn="0" w:noHBand="0" w:noVBand="1"/>
      </w:tblPr>
      <w:tblGrid>
        <w:gridCol w:w="1980"/>
        <w:gridCol w:w="7083"/>
      </w:tblGrid>
      <w:tr w:rsidR="00D63619" w:rsidRPr="00513C7D" w:rsidTr="004F6C8D">
        <w:tc>
          <w:tcPr>
            <w:tcW w:w="1980" w:type="dxa"/>
          </w:tcPr>
          <w:p w:rsidR="00D63619" w:rsidRPr="00513C7D" w:rsidRDefault="00D63619" w:rsidP="0004707E">
            <w:pPr>
              <w:jc w:val="both"/>
              <w:rPr>
                <w:rFonts w:ascii="Tahoma" w:hAnsi="Tahoma" w:cs="Tahoma"/>
                <w:sz w:val="22"/>
                <w:szCs w:val="22"/>
              </w:rPr>
            </w:pPr>
            <w:r w:rsidRPr="00513C7D">
              <w:rPr>
                <w:rFonts w:ascii="Tahoma" w:hAnsi="Tahoma" w:cs="Tahoma"/>
                <w:sz w:val="22"/>
                <w:szCs w:val="22"/>
              </w:rPr>
              <w:t>Samostojna ponudba</w:t>
            </w:r>
          </w:p>
        </w:tc>
        <w:tc>
          <w:tcPr>
            <w:tcW w:w="7083" w:type="dxa"/>
          </w:tcPr>
          <w:p w:rsidR="00D63619" w:rsidRPr="00513C7D" w:rsidRDefault="00D63619" w:rsidP="00D63619">
            <w:pPr>
              <w:spacing w:after="120"/>
              <w:jc w:val="both"/>
              <w:rPr>
                <w:rFonts w:ascii="Tahoma" w:hAnsi="Tahoma" w:cs="Tahoma"/>
                <w:sz w:val="22"/>
                <w:szCs w:val="22"/>
              </w:rPr>
            </w:pPr>
            <w:r w:rsidRPr="00513C7D">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513C7D" w:rsidTr="004F6C8D">
        <w:tc>
          <w:tcPr>
            <w:tcW w:w="1980" w:type="dxa"/>
          </w:tcPr>
          <w:p w:rsidR="004F6C8D" w:rsidRPr="00513C7D" w:rsidRDefault="004F6C8D" w:rsidP="0004707E">
            <w:pPr>
              <w:jc w:val="both"/>
              <w:rPr>
                <w:rFonts w:ascii="Tahoma" w:hAnsi="Tahoma" w:cs="Tahoma"/>
                <w:sz w:val="22"/>
                <w:szCs w:val="22"/>
              </w:rPr>
            </w:pPr>
            <w:r w:rsidRPr="00513C7D">
              <w:rPr>
                <w:rFonts w:ascii="Tahoma" w:hAnsi="Tahoma" w:cs="Tahoma"/>
                <w:sz w:val="22"/>
                <w:szCs w:val="22"/>
              </w:rPr>
              <w:t xml:space="preserve">Ponudba </w:t>
            </w:r>
          </w:p>
          <w:p w:rsidR="00D63619" w:rsidRPr="00513C7D" w:rsidRDefault="00D63619" w:rsidP="0004707E">
            <w:pPr>
              <w:jc w:val="both"/>
              <w:rPr>
                <w:rFonts w:ascii="Tahoma" w:hAnsi="Tahoma" w:cs="Tahoma"/>
                <w:sz w:val="22"/>
                <w:szCs w:val="22"/>
              </w:rPr>
            </w:pPr>
            <w:r w:rsidRPr="00513C7D">
              <w:rPr>
                <w:rFonts w:ascii="Tahoma" w:hAnsi="Tahoma" w:cs="Tahoma"/>
                <w:sz w:val="22"/>
                <w:szCs w:val="22"/>
              </w:rPr>
              <w:t>s podizvajalci</w:t>
            </w:r>
          </w:p>
        </w:tc>
        <w:tc>
          <w:tcPr>
            <w:tcW w:w="7083" w:type="dxa"/>
          </w:tcPr>
          <w:p w:rsidR="00584E75" w:rsidRPr="00513C7D" w:rsidRDefault="00D63619" w:rsidP="0004707E">
            <w:pPr>
              <w:spacing w:after="120"/>
              <w:jc w:val="both"/>
              <w:rPr>
                <w:rFonts w:ascii="Tahoma" w:hAnsi="Tahoma" w:cs="Tahoma"/>
                <w:sz w:val="22"/>
                <w:szCs w:val="22"/>
              </w:rPr>
            </w:pPr>
            <w:r w:rsidRPr="00513C7D">
              <w:rPr>
                <w:rFonts w:ascii="Tahoma" w:hAnsi="Tahoma" w:cs="Tahoma"/>
                <w:sz w:val="22"/>
                <w:szCs w:val="22"/>
              </w:rPr>
              <w:t xml:space="preserve">Ponudnik lahko </w:t>
            </w:r>
            <w:r w:rsidR="00584E75" w:rsidRPr="00513C7D">
              <w:rPr>
                <w:rFonts w:ascii="Tahoma" w:hAnsi="Tahoma" w:cs="Tahoma"/>
                <w:sz w:val="22"/>
                <w:szCs w:val="22"/>
              </w:rPr>
              <w:t>določen del javnega naročila odda v izvedbo podizvajalcu.</w:t>
            </w:r>
          </w:p>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V primeru izvedbe javnega naročila s podizvajalci, je potrebno v ponudbi (</w:t>
            </w:r>
            <w:r w:rsidR="00265220" w:rsidRPr="00513C7D">
              <w:rPr>
                <w:rFonts w:ascii="Tahoma" w:hAnsi="Tahoma" w:cs="Tahoma"/>
                <w:sz w:val="22"/>
                <w:szCs w:val="22"/>
              </w:rPr>
              <w:t>OBR-2</w:t>
            </w:r>
            <w:r w:rsidRPr="00513C7D">
              <w:rPr>
                <w:rFonts w:ascii="Tahoma" w:hAnsi="Tahoma" w:cs="Tahoma"/>
                <w:sz w:val="22"/>
                <w:szCs w:val="22"/>
              </w:rPr>
              <w:t>) navesti VSE podizvajalce</w:t>
            </w:r>
            <w:r w:rsidR="00E41A3B" w:rsidRPr="00513C7D">
              <w:rPr>
                <w:rFonts w:ascii="Tahoma" w:hAnsi="Tahoma" w:cs="Tahoma"/>
                <w:sz w:val="22"/>
                <w:szCs w:val="22"/>
              </w:rPr>
              <w:t>,</w:t>
            </w:r>
            <w:r w:rsidRPr="00513C7D">
              <w:rPr>
                <w:rFonts w:ascii="Tahoma" w:hAnsi="Tahoma" w:cs="Tahoma"/>
                <w:sz w:val="22"/>
                <w:szCs w:val="22"/>
              </w:rPr>
              <w:t xml:space="preserve"> kontaktne</w:t>
            </w:r>
            <w:r w:rsidR="00E41A3B" w:rsidRPr="00513C7D">
              <w:rPr>
                <w:rFonts w:ascii="Tahoma" w:hAnsi="Tahoma" w:cs="Tahoma"/>
                <w:sz w:val="22"/>
                <w:szCs w:val="22"/>
              </w:rPr>
              <w:t xml:space="preserve"> podatke, zakonite zastopnike</w:t>
            </w:r>
            <w:r w:rsidRPr="00513C7D">
              <w:rPr>
                <w:rFonts w:ascii="Tahoma" w:hAnsi="Tahoma" w:cs="Tahoma"/>
                <w:sz w:val="22"/>
                <w:szCs w:val="22"/>
              </w:rPr>
              <w:t xml:space="preserve"> in vsak del naročila, ki ga bo izvedel posamezni podizvajalec (predmet, količina, vrednost).</w:t>
            </w:r>
          </w:p>
          <w:p w:rsidR="00D63619" w:rsidRPr="00513C7D" w:rsidRDefault="00D63619" w:rsidP="0004707E">
            <w:pPr>
              <w:jc w:val="both"/>
              <w:rPr>
                <w:rFonts w:ascii="Tahoma" w:hAnsi="Tahoma" w:cs="Tahoma"/>
                <w:sz w:val="22"/>
                <w:szCs w:val="22"/>
              </w:rPr>
            </w:pPr>
            <w:r w:rsidRPr="00513C7D">
              <w:rPr>
                <w:rFonts w:ascii="Tahoma" w:hAnsi="Tahoma" w:cs="Tahoma"/>
                <w:sz w:val="22"/>
                <w:szCs w:val="22"/>
              </w:rPr>
              <w:lastRenderedPageBreak/>
              <w:t>Ponudnik mora v ponudbi:</w:t>
            </w:r>
          </w:p>
          <w:p w:rsidR="00D63619" w:rsidRPr="00513C7D" w:rsidRDefault="004173EC" w:rsidP="009A1E75">
            <w:pPr>
              <w:pStyle w:val="ListParagraph"/>
              <w:numPr>
                <w:ilvl w:val="0"/>
                <w:numId w:val="23"/>
              </w:numPr>
              <w:spacing w:after="120"/>
              <w:jc w:val="both"/>
              <w:rPr>
                <w:rFonts w:ascii="Tahoma" w:hAnsi="Tahoma" w:cs="Tahoma"/>
                <w:sz w:val="22"/>
                <w:szCs w:val="22"/>
              </w:rPr>
            </w:pPr>
            <w:r w:rsidRPr="00513C7D">
              <w:rPr>
                <w:rFonts w:ascii="Tahoma" w:hAnsi="Tahoma" w:cs="Tahoma"/>
                <w:sz w:val="22"/>
                <w:szCs w:val="22"/>
              </w:rPr>
              <w:t>za vse podizvajalce, s katerimi izkazuje pogoje za priznanje sposobnost</w:t>
            </w:r>
            <w:r w:rsidR="00E41A3B" w:rsidRPr="00513C7D">
              <w:rPr>
                <w:rFonts w:ascii="Tahoma" w:hAnsi="Tahoma" w:cs="Tahoma"/>
                <w:sz w:val="22"/>
                <w:szCs w:val="22"/>
              </w:rPr>
              <w:t>i</w:t>
            </w:r>
            <w:r w:rsidRPr="00513C7D">
              <w:rPr>
                <w:rFonts w:ascii="Tahoma" w:hAnsi="Tahoma" w:cs="Tahoma"/>
                <w:sz w:val="22"/>
                <w:szCs w:val="22"/>
              </w:rPr>
              <w:t xml:space="preserve">, </w:t>
            </w:r>
            <w:r w:rsidR="00974D8D" w:rsidRPr="00513C7D">
              <w:rPr>
                <w:rFonts w:ascii="Tahoma" w:hAnsi="Tahoma" w:cs="Tahoma"/>
                <w:sz w:val="22"/>
                <w:szCs w:val="22"/>
              </w:rPr>
              <w:t>predložiti zahtevana dokazila na za to predpisanih obrazcih,</w:t>
            </w:r>
          </w:p>
          <w:p w:rsidR="00D63619" w:rsidRPr="00513C7D" w:rsidRDefault="00D63619" w:rsidP="009A1E75">
            <w:pPr>
              <w:pStyle w:val="ListParagraph"/>
              <w:numPr>
                <w:ilvl w:val="0"/>
                <w:numId w:val="23"/>
              </w:numPr>
              <w:spacing w:after="120"/>
              <w:jc w:val="both"/>
              <w:rPr>
                <w:rFonts w:ascii="Tahoma" w:hAnsi="Tahoma" w:cs="Tahoma"/>
                <w:sz w:val="22"/>
                <w:szCs w:val="22"/>
              </w:rPr>
            </w:pPr>
            <w:r w:rsidRPr="00513C7D">
              <w:rPr>
                <w:rFonts w:ascii="Tahoma" w:hAnsi="Tahoma" w:cs="Tahoma"/>
                <w:sz w:val="22"/>
                <w:szCs w:val="22"/>
              </w:rPr>
              <w:t>priložiti zahtevo podizvajalca za neposredno plačilo, če podizvajalec to zahteva.</w:t>
            </w:r>
          </w:p>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Kadar namerava ponudnik izvesti javno naročilo s podizvajalcem</w:t>
            </w:r>
            <w:r w:rsidR="00E41A3B" w:rsidRPr="00513C7D">
              <w:rPr>
                <w:rFonts w:ascii="Tahoma" w:hAnsi="Tahoma" w:cs="Tahoma"/>
                <w:sz w:val="22"/>
                <w:szCs w:val="22"/>
              </w:rPr>
              <w:t>,</w:t>
            </w:r>
            <w:r w:rsidR="008415D6" w:rsidRPr="00513C7D">
              <w:rPr>
                <w:rFonts w:ascii="Tahoma" w:hAnsi="Tahoma" w:cs="Tahoma"/>
                <w:sz w:val="22"/>
                <w:szCs w:val="22"/>
              </w:rPr>
              <w:t xml:space="preserve"> s katerim izkazuje sposobnosti</w:t>
            </w:r>
            <w:r w:rsidRPr="00513C7D">
              <w:rPr>
                <w:rFonts w:ascii="Tahoma" w:hAnsi="Tahoma" w:cs="Tahoma"/>
                <w:sz w:val="22"/>
                <w:szCs w:val="22"/>
              </w:rPr>
              <w:t>, mora pogoje te dokumentacije izpolnjevati tudi podizvajalec, ki sodeluje pri izvedbi javnega naročila.</w:t>
            </w:r>
          </w:p>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rsidR="00D63619" w:rsidRPr="00513C7D" w:rsidRDefault="00D63619" w:rsidP="0004707E">
            <w:pPr>
              <w:spacing w:after="120"/>
              <w:jc w:val="both"/>
              <w:rPr>
                <w:rFonts w:ascii="Tahoma" w:hAnsi="Tahoma" w:cs="Tahoma"/>
                <w:sz w:val="22"/>
                <w:szCs w:val="22"/>
                <w:u w:val="single"/>
              </w:rPr>
            </w:pPr>
            <w:r w:rsidRPr="00513C7D">
              <w:rPr>
                <w:rFonts w:ascii="Tahoma" w:hAnsi="Tahoma" w:cs="Tahoma"/>
                <w:sz w:val="22"/>
                <w:szCs w:val="22"/>
                <w:u w:val="single"/>
              </w:rPr>
              <w:t>Glavni izvajalec, ki v izvedbo javnega naročila vključi enega ali več podizvajalcev</w:t>
            </w:r>
            <w:r w:rsidRPr="00513C7D">
              <w:rPr>
                <w:rFonts w:ascii="Tahoma" w:hAnsi="Tahoma" w:cs="Tahoma"/>
                <w:sz w:val="22"/>
                <w:szCs w:val="22"/>
              </w:rPr>
              <w:t xml:space="preserve">, </w:t>
            </w:r>
            <w:r w:rsidRPr="00513C7D">
              <w:rPr>
                <w:rFonts w:ascii="Tahoma" w:hAnsi="Tahoma" w:cs="Tahoma"/>
                <w:sz w:val="22"/>
                <w:szCs w:val="22"/>
                <w:u w:val="single"/>
              </w:rPr>
              <w:t>mora imeti ob sklenitvi pogodbe z naročnikom ali v času njenega izvajanja, sklenjene veljavne pogodbe s podizvajalci.</w:t>
            </w:r>
          </w:p>
          <w:p w:rsidR="00D63619" w:rsidRPr="00513C7D" w:rsidRDefault="00D63619" w:rsidP="0004707E">
            <w:pPr>
              <w:spacing w:before="120"/>
              <w:jc w:val="both"/>
              <w:rPr>
                <w:rFonts w:ascii="Tahoma" w:hAnsi="Tahoma" w:cs="Tahoma"/>
                <w:sz w:val="22"/>
                <w:szCs w:val="22"/>
              </w:rPr>
            </w:pPr>
            <w:r w:rsidRPr="00513C7D">
              <w:rPr>
                <w:rFonts w:ascii="Tahoma" w:hAnsi="Tahoma" w:cs="Tahoma"/>
                <w:sz w:val="22"/>
                <w:szCs w:val="22"/>
              </w:rPr>
              <w:t>Ponudnik v razmerju do naročnika v celoti odgovarja za izvedbo prejetega naročila, ne glede na število podizvajalcev, ki jih navede v svoji ponudbi.</w:t>
            </w:r>
          </w:p>
        </w:tc>
      </w:tr>
      <w:tr w:rsidR="00D63619" w:rsidRPr="00513C7D" w:rsidTr="004F6C8D">
        <w:tc>
          <w:tcPr>
            <w:tcW w:w="1980" w:type="dxa"/>
          </w:tcPr>
          <w:p w:rsidR="00D63619" w:rsidRPr="00513C7D" w:rsidRDefault="00D63619" w:rsidP="0004707E">
            <w:pPr>
              <w:jc w:val="both"/>
              <w:rPr>
                <w:rFonts w:ascii="Tahoma" w:hAnsi="Tahoma" w:cs="Tahoma"/>
                <w:sz w:val="22"/>
                <w:szCs w:val="22"/>
              </w:rPr>
            </w:pPr>
            <w:r w:rsidRPr="00513C7D">
              <w:rPr>
                <w:rFonts w:ascii="Tahoma" w:hAnsi="Tahoma" w:cs="Tahoma"/>
                <w:sz w:val="22"/>
                <w:szCs w:val="22"/>
              </w:rPr>
              <w:lastRenderedPageBreak/>
              <w:t>Skupno nastopanje</w:t>
            </w:r>
          </w:p>
        </w:tc>
        <w:tc>
          <w:tcPr>
            <w:tcW w:w="7083" w:type="dxa"/>
          </w:tcPr>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Pri javnem naročilu je dovoljena skupna ponudba več pogodbenih partnerjev.</w:t>
            </w:r>
          </w:p>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V primeru, da skupina ponudnikov predloži skupno ponudbo, je potrebno v ponudbi (</w:t>
            </w:r>
            <w:r w:rsidR="00265220" w:rsidRPr="00513C7D">
              <w:rPr>
                <w:rFonts w:ascii="Tahoma" w:hAnsi="Tahoma" w:cs="Tahoma"/>
                <w:sz w:val="22"/>
                <w:szCs w:val="22"/>
              </w:rPr>
              <w:t>OBR-2</w:t>
            </w:r>
            <w:r w:rsidRPr="00513C7D">
              <w:rPr>
                <w:rFonts w:ascii="Tahoma" w:hAnsi="Tahoma" w:cs="Tahoma"/>
                <w:sz w:val="22"/>
                <w:szCs w:val="22"/>
              </w:rPr>
              <w:t>) navesti VSE, ki bodo sodelovali v tej skupni ponudbi (kontaktne podatke</w:t>
            </w:r>
            <w:r w:rsidR="00E41A3B" w:rsidRPr="00513C7D">
              <w:rPr>
                <w:rFonts w:ascii="Tahoma" w:hAnsi="Tahoma" w:cs="Tahoma"/>
                <w:sz w:val="22"/>
                <w:szCs w:val="22"/>
              </w:rPr>
              <w:t>,</w:t>
            </w:r>
            <w:r w:rsidRPr="00513C7D">
              <w:rPr>
                <w:rFonts w:ascii="Tahoma" w:hAnsi="Tahoma" w:cs="Tahoma"/>
                <w:sz w:val="22"/>
                <w:szCs w:val="22"/>
              </w:rPr>
              <w:t xml:space="preserve"> zakonite zastopnike in vsak del naročila, ki ga bo izvedel posamezni ponudnik (predmet, količina, vrednost)). Vsak ponudnik iz skupine ponudnikov mora posamično izpolnjevati pogoje</w:t>
            </w:r>
            <w:r w:rsidR="00795F29" w:rsidRPr="00513C7D">
              <w:rPr>
                <w:rFonts w:ascii="Tahoma" w:hAnsi="Tahoma" w:cs="Tahoma"/>
                <w:sz w:val="22"/>
                <w:szCs w:val="22"/>
              </w:rPr>
              <w:t xml:space="preserve"> za priznanje sposobnosti</w:t>
            </w:r>
            <w:r w:rsidR="002156F1" w:rsidRPr="00513C7D">
              <w:rPr>
                <w:rFonts w:ascii="Tahoma" w:hAnsi="Tahoma" w:cs="Tahoma"/>
                <w:sz w:val="22"/>
                <w:szCs w:val="22"/>
              </w:rPr>
              <w:t>.</w:t>
            </w:r>
          </w:p>
          <w:p w:rsidR="00D63619" w:rsidRPr="00513C7D" w:rsidRDefault="008415D6" w:rsidP="0004707E">
            <w:pPr>
              <w:spacing w:after="120"/>
              <w:jc w:val="both"/>
              <w:rPr>
                <w:rFonts w:ascii="Tahoma" w:hAnsi="Tahoma" w:cs="Tahoma"/>
                <w:sz w:val="22"/>
                <w:szCs w:val="22"/>
              </w:rPr>
            </w:pPr>
            <w:r w:rsidRPr="00513C7D">
              <w:rPr>
                <w:rFonts w:ascii="Tahoma" w:hAnsi="Tahoma" w:cs="Tahoma"/>
                <w:sz w:val="22"/>
                <w:szCs w:val="22"/>
              </w:rPr>
              <w:t xml:space="preserve">V </w:t>
            </w:r>
            <w:r w:rsidR="00D63619" w:rsidRPr="00513C7D">
              <w:rPr>
                <w:rFonts w:ascii="Tahoma" w:hAnsi="Tahoma" w:cs="Tahoma"/>
                <w:sz w:val="22"/>
                <w:szCs w:val="22"/>
              </w:rPr>
              <w:t xml:space="preserve">primeru skupne ponudbe </w:t>
            </w:r>
            <w:r w:rsidRPr="00513C7D">
              <w:rPr>
                <w:rFonts w:ascii="Tahoma" w:hAnsi="Tahoma" w:cs="Tahoma"/>
                <w:sz w:val="22"/>
                <w:szCs w:val="22"/>
              </w:rPr>
              <w:t xml:space="preserve">mora </w:t>
            </w:r>
            <w:r w:rsidR="00D63619" w:rsidRPr="00513C7D">
              <w:rPr>
                <w:rFonts w:ascii="Tahoma" w:hAnsi="Tahoma" w:cs="Tahoma"/>
                <w:sz w:val="22"/>
                <w:szCs w:val="22"/>
              </w:rPr>
              <w:t>posamezen pogoj izpolnjevati vsak izmed partnerjev ali pa lahko pogoj izpolnjujejo partnerji skupaj.</w:t>
            </w:r>
          </w:p>
          <w:p w:rsidR="00D63619" w:rsidRPr="00513C7D" w:rsidRDefault="00D63619" w:rsidP="008415D6">
            <w:pPr>
              <w:spacing w:after="120"/>
              <w:jc w:val="both"/>
              <w:rPr>
                <w:rFonts w:ascii="Tahoma" w:hAnsi="Tahoma" w:cs="Tahoma"/>
                <w:sz w:val="22"/>
                <w:szCs w:val="22"/>
                <w:u w:val="single"/>
              </w:rPr>
            </w:pPr>
            <w:r w:rsidRPr="00513C7D">
              <w:rPr>
                <w:rFonts w:ascii="Tahoma" w:hAnsi="Tahoma" w:cs="Tahoma"/>
                <w:sz w:val="22"/>
                <w:szCs w:val="22"/>
              </w:rPr>
              <w:t xml:space="preserve">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513C7D">
              <w:rPr>
                <w:rFonts w:ascii="Tahoma" w:hAnsi="Tahoma" w:cs="Tahoma"/>
                <w:sz w:val="22"/>
                <w:szCs w:val="22"/>
                <w:u w:val="single"/>
              </w:rPr>
              <w:t>Pogodba  mora jasno določati, da proti naročniku za celotno obveznost in za vsak njen del odgovarjajo vsi partnerji solidarno</w:t>
            </w:r>
            <w:r w:rsidR="00E41A3B" w:rsidRPr="00513C7D">
              <w:rPr>
                <w:rFonts w:ascii="Tahoma" w:hAnsi="Tahoma" w:cs="Tahoma"/>
                <w:sz w:val="22"/>
                <w:szCs w:val="22"/>
                <w:u w:val="single"/>
              </w:rPr>
              <w:t>.</w:t>
            </w:r>
          </w:p>
        </w:tc>
      </w:tr>
      <w:tr w:rsidR="00D63619" w:rsidRPr="00513C7D" w:rsidTr="004F6C8D">
        <w:tc>
          <w:tcPr>
            <w:tcW w:w="1980" w:type="dxa"/>
          </w:tcPr>
          <w:p w:rsidR="00D63619" w:rsidRPr="00513C7D" w:rsidRDefault="00D63619" w:rsidP="0004707E">
            <w:pPr>
              <w:jc w:val="both"/>
              <w:rPr>
                <w:rFonts w:ascii="Tahoma" w:hAnsi="Tahoma" w:cs="Tahoma"/>
                <w:sz w:val="22"/>
                <w:szCs w:val="22"/>
              </w:rPr>
            </w:pPr>
            <w:r w:rsidRPr="00513C7D">
              <w:rPr>
                <w:rFonts w:ascii="Tahoma" w:hAnsi="Tahoma" w:cs="Tahoma"/>
                <w:sz w:val="22"/>
                <w:szCs w:val="22"/>
              </w:rPr>
              <w:t>Tuji ponudniki</w:t>
            </w:r>
          </w:p>
          <w:p w:rsidR="00140D32" w:rsidRPr="00513C7D" w:rsidRDefault="00140D32" w:rsidP="0004707E">
            <w:pPr>
              <w:jc w:val="both"/>
              <w:rPr>
                <w:rFonts w:ascii="Tahoma" w:hAnsi="Tahoma" w:cs="Tahoma"/>
                <w:sz w:val="22"/>
                <w:szCs w:val="22"/>
              </w:rPr>
            </w:pPr>
          </w:p>
        </w:tc>
        <w:tc>
          <w:tcPr>
            <w:tcW w:w="7083" w:type="dxa"/>
          </w:tcPr>
          <w:p w:rsidR="00D63619" w:rsidRPr="00513C7D" w:rsidRDefault="00D63619" w:rsidP="0004707E">
            <w:pPr>
              <w:spacing w:after="120"/>
              <w:jc w:val="both"/>
              <w:rPr>
                <w:rFonts w:ascii="Tahoma" w:hAnsi="Tahoma" w:cs="Tahoma"/>
                <w:sz w:val="22"/>
                <w:szCs w:val="22"/>
              </w:rPr>
            </w:pPr>
            <w:r w:rsidRPr="00513C7D">
              <w:rPr>
                <w:rFonts w:ascii="Tahoma" w:hAnsi="Tahoma" w:cs="Tahoma"/>
                <w:sz w:val="22"/>
                <w:szCs w:val="22"/>
              </w:rPr>
              <w:t>Ponudniki s sedežem v tuji državi morajo izpolnjevati enake pogoje kot ponudniki s sedežem v Republiki Sloveniji.</w:t>
            </w:r>
          </w:p>
          <w:p w:rsidR="00805799" w:rsidRPr="00513C7D" w:rsidRDefault="00D63619" w:rsidP="0004707E">
            <w:pPr>
              <w:pStyle w:val="BodyText2"/>
              <w:spacing w:before="120"/>
              <w:rPr>
                <w:rFonts w:ascii="Tahoma" w:hAnsi="Tahoma" w:cs="Tahoma"/>
                <w:b w:val="0"/>
                <w:szCs w:val="22"/>
              </w:rPr>
            </w:pPr>
            <w:r w:rsidRPr="00513C7D">
              <w:rPr>
                <w:rFonts w:ascii="Tahoma" w:hAnsi="Tahoma" w:cs="Tahoma"/>
                <w:b w:val="0"/>
                <w:szCs w:val="22"/>
              </w:rPr>
              <w:t>Ponudniki, ki nimajo sedeža v republiki Sloveniji, morajo predložiti dokazila o izpolnjevanju pogojev</w:t>
            </w:r>
            <w:r w:rsidR="00795F29" w:rsidRPr="00513C7D">
              <w:rPr>
                <w:rFonts w:ascii="Tahoma" w:hAnsi="Tahoma" w:cs="Tahoma"/>
                <w:b w:val="0"/>
                <w:szCs w:val="22"/>
              </w:rPr>
              <w:t xml:space="preserve"> za priznanje sposobnosti </w:t>
            </w:r>
            <w:r w:rsidRPr="00513C7D">
              <w:rPr>
                <w:rFonts w:ascii="Tahoma" w:hAnsi="Tahoma" w:cs="Tahoma"/>
                <w:b w:val="0"/>
                <w:szCs w:val="22"/>
              </w:rPr>
              <w:t>v zvezi z oddajo javnega naročila, prevedena v slovenski jezik.</w:t>
            </w:r>
          </w:p>
          <w:p w:rsidR="00D63619" w:rsidRPr="00513C7D" w:rsidRDefault="00D63619" w:rsidP="0004707E">
            <w:pPr>
              <w:pStyle w:val="BodyText2"/>
              <w:spacing w:before="120"/>
              <w:rPr>
                <w:rFonts w:ascii="Tahoma" w:hAnsi="Tahoma" w:cs="Tahoma"/>
                <w:b w:val="0"/>
              </w:rPr>
            </w:pPr>
            <w:r w:rsidRPr="00513C7D">
              <w:rPr>
                <w:rFonts w:ascii="Tahoma" w:hAnsi="Tahoma" w:cs="Tahoma"/>
                <w:b w:val="0"/>
              </w:rPr>
              <w:lastRenderedPageBreak/>
              <w:t>Ponudniki, ki nimajo sedeža v Republiki Sloveniji, morajo za namen tega postopka v Republiki Sloveniji imenovati pooblaščenca za vročanje v skladu z Zakonom o upravnem postopku.</w:t>
            </w:r>
          </w:p>
          <w:p w:rsidR="00D63619" w:rsidRPr="00513C7D" w:rsidRDefault="00D63619" w:rsidP="0004707E">
            <w:pPr>
              <w:pStyle w:val="BodyText2"/>
              <w:spacing w:before="120"/>
              <w:rPr>
                <w:rFonts w:ascii="Tahoma" w:hAnsi="Tahoma" w:cs="Tahoma"/>
                <w:b w:val="0"/>
              </w:rPr>
            </w:pPr>
            <w:r w:rsidRPr="00513C7D">
              <w:rPr>
                <w:rFonts w:ascii="Tahoma" w:hAnsi="Tahoma" w:cs="Tahoma"/>
                <w:b w:val="0"/>
              </w:rPr>
              <w:t>Ponudnik mora v vseh fazah postopka in izvedbe del zagotoviti prisotnost strokovno usposobljene osebe, ki obvlada slovenski jezik. Vsa komunikacija z naročnikom v fazi oddaje javnega naročila in kasneje izvedbe del poteka v slovenskem jeziku.</w:t>
            </w:r>
          </w:p>
        </w:tc>
      </w:tr>
    </w:tbl>
    <w:p w:rsidR="00462B93" w:rsidRPr="00513C7D" w:rsidRDefault="001C254B" w:rsidP="00F94027">
      <w:pPr>
        <w:pStyle w:val="Heading3"/>
        <w:rPr>
          <w:b/>
          <w:lang w:val="sl-SI"/>
        </w:rPr>
      </w:pPr>
      <w:bookmarkStart w:id="6" w:name="_Toc168476956"/>
      <w:bookmarkStart w:id="7" w:name="_Toc200863803"/>
      <w:bookmarkEnd w:id="4"/>
      <w:bookmarkEnd w:id="5"/>
      <w:r w:rsidRPr="00513C7D">
        <w:rPr>
          <w:b/>
          <w:lang w:val="sl-SI"/>
        </w:rPr>
        <w:lastRenderedPageBreak/>
        <w:t>2</w:t>
      </w:r>
      <w:r w:rsidR="00F94027" w:rsidRPr="00513C7D">
        <w:rPr>
          <w:b/>
          <w:lang w:val="sl-SI"/>
        </w:rPr>
        <w:t>.5</w:t>
      </w:r>
      <w:r w:rsidR="00462B93" w:rsidRPr="00513C7D">
        <w:rPr>
          <w:b/>
          <w:lang w:val="sl-SI"/>
        </w:rPr>
        <w:tab/>
        <w:t>Finančna zavarovanja</w:t>
      </w:r>
      <w:bookmarkEnd w:id="6"/>
      <w:bookmarkEnd w:id="7"/>
    </w:p>
    <w:p w:rsidR="00462B93" w:rsidRPr="00513C7D" w:rsidRDefault="001C254B" w:rsidP="00354F83">
      <w:pPr>
        <w:pStyle w:val="Heading1"/>
        <w:spacing w:before="120"/>
        <w:ind w:left="720"/>
        <w:jc w:val="left"/>
        <w:rPr>
          <w:lang w:val="sl-SI"/>
        </w:rPr>
      </w:pPr>
      <w:bookmarkStart w:id="8" w:name="_Toc200863805"/>
      <w:r w:rsidRPr="00513C7D">
        <w:rPr>
          <w:lang w:val="sl-SI"/>
        </w:rPr>
        <w:t>2</w:t>
      </w:r>
      <w:r w:rsidR="00C54B46" w:rsidRPr="00513C7D">
        <w:rPr>
          <w:lang w:val="sl-SI"/>
        </w:rPr>
        <w:t>.</w:t>
      </w:r>
      <w:r w:rsidR="00F94027" w:rsidRPr="00513C7D">
        <w:rPr>
          <w:lang w:val="sl-SI"/>
        </w:rPr>
        <w:t>5</w:t>
      </w:r>
      <w:r w:rsidR="00C54B46" w:rsidRPr="00513C7D">
        <w:rPr>
          <w:lang w:val="sl-SI"/>
        </w:rPr>
        <w:t>.</w:t>
      </w:r>
      <w:r w:rsidR="00D9155E" w:rsidRPr="00513C7D">
        <w:rPr>
          <w:lang w:val="sl-SI"/>
        </w:rPr>
        <w:t>1</w:t>
      </w:r>
      <w:r w:rsidR="00F94027" w:rsidRPr="00513C7D">
        <w:rPr>
          <w:lang w:val="sl-SI"/>
        </w:rPr>
        <w:tab/>
      </w:r>
      <w:r w:rsidR="002A2508" w:rsidRPr="00513C7D">
        <w:rPr>
          <w:lang w:val="sl-SI"/>
        </w:rPr>
        <w:t xml:space="preserve">Instrument zavarovanja </w:t>
      </w:r>
      <w:r w:rsidR="00462B93" w:rsidRPr="00513C7D">
        <w:rPr>
          <w:lang w:val="sl-SI"/>
        </w:rPr>
        <w:t xml:space="preserve">za </w:t>
      </w:r>
      <w:bookmarkEnd w:id="8"/>
      <w:r w:rsidR="005301F8" w:rsidRPr="00513C7D">
        <w:rPr>
          <w:lang w:val="sl-SI"/>
        </w:rPr>
        <w:t>resnost</w:t>
      </w:r>
      <w:r w:rsidR="00EB74C1" w:rsidRPr="00513C7D">
        <w:rPr>
          <w:lang w:val="sl-SI"/>
        </w:rPr>
        <w:t xml:space="preserve"> ponudbe</w:t>
      </w:r>
    </w:p>
    <w:p w:rsidR="00462B93" w:rsidRPr="00513C7D" w:rsidRDefault="00EB74C1" w:rsidP="00F54BAB">
      <w:pPr>
        <w:pStyle w:val="BodyText2"/>
        <w:spacing w:before="60"/>
        <w:ind w:left="72"/>
        <w:rPr>
          <w:rFonts w:ascii="Tahoma" w:hAnsi="Tahoma" w:cs="Tahoma"/>
          <w:b w:val="0"/>
        </w:rPr>
      </w:pPr>
      <w:r w:rsidRPr="00513C7D">
        <w:rPr>
          <w:rFonts w:ascii="Tahoma" w:hAnsi="Tahoma" w:cs="Tahoma"/>
          <w:b w:val="0"/>
        </w:rPr>
        <w:t>Skupaj s ponudbo</w:t>
      </w:r>
      <w:r w:rsidR="00462B93" w:rsidRPr="00513C7D">
        <w:rPr>
          <w:rFonts w:ascii="Tahoma" w:hAnsi="Tahoma" w:cs="Tahoma"/>
          <w:b w:val="0"/>
        </w:rPr>
        <w:t xml:space="preserve"> je potrebno predložiti </w:t>
      </w:r>
      <w:r w:rsidR="00462FA3" w:rsidRPr="00513C7D">
        <w:rPr>
          <w:rFonts w:ascii="Tahoma" w:hAnsi="Tahoma" w:cs="Tahoma"/>
          <w:b w:val="0"/>
        </w:rPr>
        <w:t xml:space="preserve">instrument </w:t>
      </w:r>
      <w:r w:rsidR="0097080E" w:rsidRPr="00513C7D">
        <w:rPr>
          <w:rFonts w:ascii="Tahoma" w:hAnsi="Tahoma" w:cs="Tahoma"/>
          <w:b w:val="0"/>
        </w:rPr>
        <w:t>finančn</w:t>
      </w:r>
      <w:r w:rsidR="00462FA3" w:rsidRPr="00513C7D">
        <w:rPr>
          <w:rFonts w:ascii="Tahoma" w:hAnsi="Tahoma" w:cs="Tahoma"/>
          <w:b w:val="0"/>
        </w:rPr>
        <w:t xml:space="preserve">ega zavarovanja </w:t>
      </w:r>
      <w:r w:rsidR="0097080E" w:rsidRPr="00513C7D">
        <w:rPr>
          <w:rFonts w:ascii="Tahoma" w:hAnsi="Tahoma" w:cs="Tahoma"/>
          <w:b w:val="0"/>
        </w:rPr>
        <w:t>(</w:t>
      </w:r>
      <w:r w:rsidR="00C02BA4" w:rsidRPr="00513C7D">
        <w:rPr>
          <w:rFonts w:ascii="Tahoma" w:hAnsi="Tahoma" w:cs="Tahoma"/>
          <w:b w:val="0"/>
        </w:rPr>
        <w:t>originalno</w:t>
      </w:r>
      <w:r w:rsidR="00AB6498" w:rsidRPr="00513C7D">
        <w:rPr>
          <w:rFonts w:ascii="Tahoma" w:hAnsi="Tahoma" w:cs="Tahoma"/>
          <w:b w:val="0"/>
        </w:rPr>
        <w:t xml:space="preserve"> </w:t>
      </w:r>
      <w:r w:rsidR="00972229" w:rsidRPr="00513C7D">
        <w:rPr>
          <w:rFonts w:ascii="Tahoma" w:hAnsi="Tahoma" w:cs="Tahoma"/>
          <w:b w:val="0"/>
        </w:rPr>
        <w:t xml:space="preserve">bančno </w:t>
      </w:r>
      <w:r w:rsidR="00462B93" w:rsidRPr="00513C7D">
        <w:rPr>
          <w:rFonts w:ascii="Tahoma" w:hAnsi="Tahoma" w:cs="Tahoma"/>
          <w:b w:val="0"/>
        </w:rPr>
        <w:t>garancijo</w:t>
      </w:r>
      <w:r w:rsidR="00AB6498" w:rsidRPr="00513C7D">
        <w:rPr>
          <w:rFonts w:ascii="Tahoma" w:hAnsi="Tahoma" w:cs="Tahoma"/>
          <w:b w:val="0"/>
        </w:rPr>
        <w:t xml:space="preserve"> unovčljivo na prvi poziv</w:t>
      </w:r>
      <w:r w:rsidR="00635082" w:rsidRPr="00513C7D">
        <w:rPr>
          <w:rFonts w:ascii="Tahoma" w:hAnsi="Tahoma" w:cs="Tahoma"/>
          <w:b w:val="0"/>
        </w:rPr>
        <w:t>,</w:t>
      </w:r>
      <w:r w:rsidR="00112B89" w:rsidRPr="00513C7D">
        <w:rPr>
          <w:rFonts w:ascii="Tahoma" w:hAnsi="Tahoma" w:cs="Tahoma"/>
          <w:b w:val="0"/>
        </w:rPr>
        <w:t xml:space="preserve"> </w:t>
      </w:r>
      <w:r w:rsidR="00C02BA4" w:rsidRPr="00513C7D">
        <w:rPr>
          <w:rFonts w:ascii="Tahoma" w:hAnsi="Tahoma" w:cs="Tahoma"/>
          <w:b w:val="0"/>
          <w:szCs w:val="22"/>
        </w:rPr>
        <w:t>izdelano po Enotnih pravil</w:t>
      </w:r>
      <w:r w:rsidR="006A6611" w:rsidRPr="00513C7D">
        <w:rPr>
          <w:rFonts w:ascii="Tahoma" w:hAnsi="Tahoma" w:cs="Tahoma"/>
          <w:b w:val="0"/>
          <w:szCs w:val="22"/>
        </w:rPr>
        <w:t>ih za garancije na poziv (EPGP)</w:t>
      </w:r>
      <w:r w:rsidR="00C02BA4" w:rsidRPr="00513C7D">
        <w:rPr>
          <w:rFonts w:ascii="Tahoma" w:hAnsi="Tahoma" w:cs="Tahoma"/>
          <w:b w:val="0"/>
          <w:szCs w:val="22"/>
        </w:rPr>
        <w:t xml:space="preserve"> ali enakovredno</w:t>
      </w:r>
      <w:r w:rsidR="0097080E" w:rsidRPr="00513C7D">
        <w:rPr>
          <w:rFonts w:ascii="Tahoma" w:hAnsi="Tahoma" w:cs="Tahoma"/>
          <w:b w:val="0"/>
        </w:rPr>
        <w:t xml:space="preserve"> kavcijsko zavarovanje</w:t>
      </w:r>
      <w:r w:rsidR="00462FA3" w:rsidRPr="00513C7D">
        <w:rPr>
          <w:rFonts w:ascii="Tahoma" w:hAnsi="Tahoma" w:cs="Tahoma"/>
          <w:b w:val="0"/>
        </w:rPr>
        <w:t xml:space="preserve"> zavarovalnice </w:t>
      </w:r>
      <w:r w:rsidR="0097080E" w:rsidRPr="00513C7D">
        <w:rPr>
          <w:rFonts w:ascii="Tahoma" w:hAnsi="Tahoma" w:cs="Tahoma"/>
          <w:b w:val="0"/>
        </w:rPr>
        <w:t xml:space="preserve">ali </w:t>
      </w:r>
      <w:r w:rsidR="00462FA3" w:rsidRPr="00513C7D">
        <w:rPr>
          <w:rFonts w:ascii="Tahoma" w:hAnsi="Tahoma" w:cs="Tahoma"/>
          <w:b w:val="0"/>
        </w:rPr>
        <w:t xml:space="preserve">denarni </w:t>
      </w:r>
      <w:r w:rsidR="0097080E" w:rsidRPr="00513C7D">
        <w:rPr>
          <w:rFonts w:ascii="Tahoma" w:hAnsi="Tahoma" w:cs="Tahoma"/>
          <w:b w:val="0"/>
        </w:rPr>
        <w:t>depozit</w:t>
      </w:r>
      <w:r w:rsidR="00457594" w:rsidRPr="00513C7D">
        <w:rPr>
          <w:rFonts w:ascii="Tahoma" w:hAnsi="Tahoma" w:cs="Tahoma"/>
          <w:b w:val="0"/>
        </w:rPr>
        <w:t xml:space="preserve"> – kot do</w:t>
      </w:r>
      <w:r w:rsidR="00112B89" w:rsidRPr="00513C7D">
        <w:rPr>
          <w:rFonts w:ascii="Tahoma" w:hAnsi="Tahoma" w:cs="Tahoma"/>
          <w:b w:val="0"/>
        </w:rPr>
        <w:t>kazilo šteje potrdilo o nakazilu</w:t>
      </w:r>
      <w:r w:rsidR="0097080E" w:rsidRPr="00513C7D">
        <w:rPr>
          <w:rFonts w:ascii="Tahoma" w:hAnsi="Tahoma" w:cs="Tahoma"/>
          <w:b w:val="0"/>
        </w:rPr>
        <w:t>)</w:t>
      </w:r>
      <w:r w:rsidR="00462B93" w:rsidRPr="00513C7D">
        <w:rPr>
          <w:rFonts w:ascii="Tahoma" w:hAnsi="Tahoma" w:cs="Tahoma"/>
          <w:b w:val="0"/>
        </w:rPr>
        <w:t xml:space="preserve"> za </w:t>
      </w:r>
      <w:r w:rsidRPr="00513C7D">
        <w:rPr>
          <w:rFonts w:ascii="Tahoma" w:hAnsi="Tahoma" w:cs="Tahoma"/>
          <w:b w:val="0"/>
        </w:rPr>
        <w:t>resnost ponudbe</w:t>
      </w:r>
      <w:r w:rsidR="00462B93" w:rsidRPr="00513C7D">
        <w:rPr>
          <w:rFonts w:ascii="Tahoma" w:hAnsi="Tahoma" w:cs="Tahoma"/>
          <w:b w:val="0"/>
        </w:rPr>
        <w:t xml:space="preserve"> v višini </w:t>
      </w:r>
      <w:r w:rsidR="007946E0" w:rsidRPr="00513C7D">
        <w:rPr>
          <w:rFonts w:ascii="Tahoma" w:hAnsi="Tahoma" w:cs="Tahoma"/>
          <w:b w:val="0"/>
        </w:rPr>
        <w:t>3</w:t>
      </w:r>
      <w:r w:rsidR="00A94A53" w:rsidRPr="00513C7D">
        <w:rPr>
          <w:rFonts w:ascii="Tahoma" w:hAnsi="Tahoma" w:cs="Tahoma"/>
          <w:b w:val="0"/>
        </w:rPr>
        <w:t>0.000,00 EUR</w:t>
      </w:r>
      <w:r w:rsidR="007B1660" w:rsidRPr="00513C7D">
        <w:rPr>
          <w:rFonts w:ascii="Tahoma" w:hAnsi="Tahoma" w:cs="Tahoma"/>
          <w:b w:val="0"/>
        </w:rPr>
        <w:t xml:space="preserve">. </w:t>
      </w:r>
      <w:r w:rsidR="00462FA3" w:rsidRPr="00513C7D">
        <w:rPr>
          <w:rFonts w:ascii="Tahoma" w:hAnsi="Tahoma" w:cs="Tahoma"/>
          <w:b w:val="0"/>
        </w:rPr>
        <w:t>Instrument f</w:t>
      </w:r>
      <w:r w:rsidR="0097080E" w:rsidRPr="00513C7D">
        <w:rPr>
          <w:rFonts w:ascii="Tahoma" w:hAnsi="Tahoma" w:cs="Tahoma"/>
          <w:b w:val="0"/>
        </w:rPr>
        <w:t>inančn</w:t>
      </w:r>
      <w:r w:rsidR="00462FA3" w:rsidRPr="00513C7D">
        <w:rPr>
          <w:rFonts w:ascii="Tahoma" w:hAnsi="Tahoma" w:cs="Tahoma"/>
          <w:b w:val="0"/>
        </w:rPr>
        <w:t>ega</w:t>
      </w:r>
      <w:r w:rsidR="0097080E" w:rsidRPr="00513C7D">
        <w:rPr>
          <w:rFonts w:ascii="Tahoma" w:hAnsi="Tahoma" w:cs="Tahoma"/>
          <w:b w:val="0"/>
        </w:rPr>
        <w:t xml:space="preserve"> zavarovanj</w:t>
      </w:r>
      <w:r w:rsidR="00462FA3" w:rsidRPr="00513C7D">
        <w:rPr>
          <w:rFonts w:ascii="Tahoma" w:hAnsi="Tahoma" w:cs="Tahoma"/>
          <w:b w:val="0"/>
        </w:rPr>
        <w:t>a</w:t>
      </w:r>
      <w:r w:rsidR="0097080E" w:rsidRPr="00513C7D">
        <w:rPr>
          <w:rFonts w:ascii="Tahoma" w:hAnsi="Tahoma" w:cs="Tahoma"/>
          <w:b w:val="0"/>
        </w:rPr>
        <w:t xml:space="preserve"> </w:t>
      </w:r>
      <w:r w:rsidR="00462B93" w:rsidRPr="00513C7D">
        <w:rPr>
          <w:rFonts w:ascii="Tahoma" w:hAnsi="Tahoma" w:cs="Tahoma"/>
          <w:b w:val="0"/>
        </w:rPr>
        <w:t xml:space="preserve">mora veljati </w:t>
      </w:r>
      <w:r w:rsidR="007B1660" w:rsidRPr="00513C7D">
        <w:rPr>
          <w:rFonts w:ascii="Tahoma" w:hAnsi="Tahoma" w:cs="Tahoma"/>
          <w:b w:val="0"/>
        </w:rPr>
        <w:t xml:space="preserve">vsaj </w:t>
      </w:r>
      <w:r w:rsidR="00A60E62" w:rsidRPr="00A60E62">
        <w:rPr>
          <w:rFonts w:ascii="Tahoma" w:hAnsi="Tahoma" w:cs="Tahoma"/>
          <w:b w:val="0"/>
          <w:highlight w:val="green"/>
        </w:rPr>
        <w:t>113</w:t>
      </w:r>
      <w:r w:rsidR="00911A56" w:rsidRPr="00513C7D">
        <w:rPr>
          <w:rFonts w:ascii="Tahoma" w:hAnsi="Tahoma" w:cs="Tahoma"/>
          <w:b w:val="0"/>
        </w:rPr>
        <w:t xml:space="preserve"> </w:t>
      </w:r>
      <w:r w:rsidR="00462B93" w:rsidRPr="00513C7D">
        <w:rPr>
          <w:rFonts w:ascii="Tahoma" w:hAnsi="Tahoma" w:cs="Tahoma"/>
          <w:b w:val="0"/>
        </w:rPr>
        <w:t xml:space="preserve">dni po roku za </w:t>
      </w:r>
      <w:r w:rsidR="007B1660" w:rsidRPr="00513C7D">
        <w:rPr>
          <w:rFonts w:ascii="Tahoma" w:hAnsi="Tahoma" w:cs="Tahoma"/>
          <w:b w:val="0"/>
        </w:rPr>
        <w:t>oddajo ponudb</w:t>
      </w:r>
      <w:r w:rsidR="00A60E62">
        <w:rPr>
          <w:rFonts w:ascii="Tahoma" w:hAnsi="Tahoma" w:cs="Tahoma"/>
          <w:b w:val="0"/>
        </w:rPr>
        <w:t xml:space="preserve"> </w:t>
      </w:r>
      <w:r w:rsidR="00A60E62" w:rsidRPr="00A60E62">
        <w:rPr>
          <w:rFonts w:ascii="Tahoma" w:hAnsi="Tahoma" w:cs="Tahoma"/>
          <w:b w:val="0"/>
          <w:highlight w:val="green"/>
        </w:rPr>
        <w:t>(oz. do 26.5.2017)</w:t>
      </w:r>
      <w:r w:rsidR="00462B93" w:rsidRPr="00513C7D">
        <w:rPr>
          <w:rFonts w:ascii="Tahoma" w:hAnsi="Tahoma" w:cs="Tahoma"/>
          <w:b w:val="0"/>
        </w:rPr>
        <w:t>.</w:t>
      </w:r>
    </w:p>
    <w:p w:rsidR="00FC382C" w:rsidRPr="00513C7D" w:rsidRDefault="00462FA3" w:rsidP="00F54BAB">
      <w:pPr>
        <w:pStyle w:val="BodyText2"/>
        <w:spacing w:before="60"/>
        <w:ind w:left="72"/>
        <w:rPr>
          <w:rFonts w:ascii="Tahoma" w:hAnsi="Tahoma" w:cs="Tahoma"/>
          <w:b w:val="0"/>
        </w:rPr>
      </w:pPr>
      <w:r w:rsidRPr="00513C7D">
        <w:rPr>
          <w:rFonts w:ascii="Tahoma" w:hAnsi="Tahoma" w:cs="Tahoma"/>
          <w:b w:val="0"/>
        </w:rPr>
        <w:t>Instrument f</w:t>
      </w:r>
      <w:r w:rsidR="0097080E" w:rsidRPr="00513C7D">
        <w:rPr>
          <w:rFonts w:ascii="Tahoma" w:hAnsi="Tahoma" w:cs="Tahoma"/>
          <w:b w:val="0"/>
        </w:rPr>
        <w:t>inančn</w:t>
      </w:r>
      <w:r w:rsidRPr="00513C7D">
        <w:rPr>
          <w:rFonts w:ascii="Tahoma" w:hAnsi="Tahoma" w:cs="Tahoma"/>
          <w:b w:val="0"/>
        </w:rPr>
        <w:t>ega</w:t>
      </w:r>
      <w:r w:rsidR="0097080E" w:rsidRPr="00513C7D">
        <w:rPr>
          <w:rFonts w:ascii="Tahoma" w:hAnsi="Tahoma" w:cs="Tahoma"/>
          <w:b w:val="0"/>
        </w:rPr>
        <w:t xml:space="preserve"> zavarovanj</w:t>
      </w:r>
      <w:r w:rsidRPr="00513C7D">
        <w:rPr>
          <w:rFonts w:ascii="Tahoma" w:hAnsi="Tahoma" w:cs="Tahoma"/>
          <w:b w:val="0"/>
        </w:rPr>
        <w:t>a</w:t>
      </w:r>
      <w:r w:rsidR="00462B93" w:rsidRPr="00513C7D">
        <w:rPr>
          <w:rFonts w:ascii="Tahoma" w:hAnsi="Tahoma" w:cs="Tahoma"/>
          <w:b w:val="0"/>
        </w:rPr>
        <w:t xml:space="preserve"> za </w:t>
      </w:r>
      <w:r w:rsidR="0041226E" w:rsidRPr="00513C7D">
        <w:rPr>
          <w:rFonts w:ascii="Tahoma" w:hAnsi="Tahoma" w:cs="Tahoma"/>
          <w:b w:val="0"/>
        </w:rPr>
        <w:t>resnost ponudbe</w:t>
      </w:r>
      <w:r w:rsidR="00462B93" w:rsidRPr="00513C7D">
        <w:rPr>
          <w:rFonts w:ascii="Tahoma" w:hAnsi="Tahoma" w:cs="Tahoma"/>
          <w:b w:val="0"/>
        </w:rPr>
        <w:t xml:space="preserve"> naročnik lahko unovči,</w:t>
      </w:r>
      <w:r w:rsidR="00FC382C" w:rsidRPr="00513C7D">
        <w:rPr>
          <w:rFonts w:ascii="Tahoma" w:hAnsi="Tahoma" w:cs="Tahoma"/>
          <w:b w:val="0"/>
        </w:rPr>
        <w:t xml:space="preserve"> če ponudnik:</w:t>
      </w:r>
    </w:p>
    <w:p w:rsidR="00462B93" w:rsidRPr="00513C7D" w:rsidRDefault="00FC382C" w:rsidP="00FC382C">
      <w:pPr>
        <w:pStyle w:val="BodyText2"/>
        <w:ind w:left="72"/>
        <w:rPr>
          <w:rFonts w:ascii="Tahoma" w:hAnsi="Tahoma" w:cs="Tahoma"/>
          <w:b w:val="0"/>
        </w:rPr>
      </w:pPr>
      <w:r w:rsidRPr="00513C7D">
        <w:rPr>
          <w:rFonts w:ascii="Tahoma" w:hAnsi="Tahoma" w:cs="Tahoma"/>
          <w:b w:val="0"/>
        </w:rPr>
        <w:t>- po roku za oddajo ponudb svojo ponudbo umakne,</w:t>
      </w:r>
    </w:p>
    <w:p w:rsidR="00FC382C" w:rsidRPr="00513C7D" w:rsidRDefault="00FC382C" w:rsidP="00FC382C">
      <w:pPr>
        <w:pStyle w:val="BodyText2"/>
        <w:ind w:left="72"/>
        <w:rPr>
          <w:rFonts w:ascii="Tahoma" w:hAnsi="Tahoma" w:cs="Tahoma"/>
          <w:b w:val="0"/>
        </w:rPr>
      </w:pPr>
      <w:r w:rsidRPr="00513C7D">
        <w:rPr>
          <w:rFonts w:ascii="Tahoma" w:hAnsi="Tahoma" w:cs="Tahoma"/>
          <w:b w:val="0"/>
        </w:rPr>
        <w:t>- na poziv naročnika neutemeljeno ne predloži zahtevanih dokazil za navedbe v ponudbi,</w:t>
      </w:r>
    </w:p>
    <w:p w:rsidR="00280856" w:rsidRPr="00513C7D" w:rsidRDefault="00FC382C" w:rsidP="00FC382C">
      <w:pPr>
        <w:pStyle w:val="BodyText2"/>
        <w:ind w:left="72"/>
        <w:rPr>
          <w:rFonts w:ascii="Tahoma" w:hAnsi="Tahoma" w:cs="Tahoma"/>
          <w:b w:val="0"/>
        </w:rPr>
      </w:pPr>
      <w:r w:rsidRPr="00513C7D">
        <w:rPr>
          <w:rFonts w:ascii="Tahoma" w:hAnsi="Tahoma" w:cs="Tahoma"/>
          <w:b w:val="0"/>
        </w:rPr>
        <w:t>- zavrne sklenitev pogodbe, ali po</w:t>
      </w:r>
      <w:r w:rsidR="00280856" w:rsidRPr="00513C7D">
        <w:rPr>
          <w:rFonts w:ascii="Tahoma" w:hAnsi="Tahoma" w:cs="Tahoma"/>
          <w:b w:val="0"/>
        </w:rPr>
        <w:t>godbe ne sklene v ponujenem rok,</w:t>
      </w:r>
    </w:p>
    <w:p w:rsidR="002421EC" w:rsidRPr="00513C7D" w:rsidRDefault="002421EC" w:rsidP="00FC382C">
      <w:pPr>
        <w:pStyle w:val="BodyText2"/>
        <w:ind w:left="72"/>
        <w:rPr>
          <w:rFonts w:ascii="Tahoma" w:hAnsi="Tahoma" w:cs="Tahoma"/>
          <w:b w:val="0"/>
        </w:rPr>
      </w:pPr>
      <w:r w:rsidRPr="00513C7D">
        <w:rPr>
          <w:rFonts w:ascii="Tahoma" w:hAnsi="Tahoma" w:cs="Tahoma"/>
          <w:b w:val="0"/>
        </w:rPr>
        <w:t xml:space="preserve">- ne predloži instrumenta zavarovanja za dobro izvedbo pogodbenih obveznosti ali za zavarovanje odgovornosti izvajalca gradnje. </w:t>
      </w:r>
    </w:p>
    <w:p w:rsidR="00FC382C" w:rsidRPr="00513C7D" w:rsidRDefault="00280856" w:rsidP="00FC382C">
      <w:pPr>
        <w:pStyle w:val="BodyText2"/>
        <w:ind w:left="72"/>
        <w:rPr>
          <w:rFonts w:ascii="Tahoma" w:hAnsi="Tahoma" w:cs="Tahoma"/>
          <w:b w:val="0"/>
        </w:rPr>
      </w:pPr>
      <w:r w:rsidRPr="00513C7D">
        <w:rPr>
          <w:rFonts w:ascii="Tahoma" w:hAnsi="Tahoma" w:cs="Tahoma"/>
          <w:b w:val="0"/>
        </w:rPr>
        <w:t>- v ostalih primerih, določenih v</w:t>
      </w:r>
      <w:r w:rsidR="00805799" w:rsidRPr="00513C7D">
        <w:rPr>
          <w:rFonts w:ascii="Tahoma" w:hAnsi="Tahoma" w:cs="Tahoma"/>
          <w:b w:val="0"/>
        </w:rPr>
        <w:t xml:space="preserve"> vzorcu</w:t>
      </w:r>
      <w:r w:rsidRPr="00513C7D">
        <w:rPr>
          <w:rFonts w:ascii="Tahoma" w:hAnsi="Tahoma" w:cs="Tahoma"/>
          <w:b w:val="0"/>
        </w:rPr>
        <w:t xml:space="preserve"> pogodb</w:t>
      </w:r>
      <w:r w:rsidR="00BC722C" w:rsidRPr="00513C7D">
        <w:rPr>
          <w:rFonts w:ascii="Tahoma" w:hAnsi="Tahoma" w:cs="Tahoma"/>
          <w:b w:val="0"/>
        </w:rPr>
        <w:t>e</w:t>
      </w:r>
      <w:r w:rsidRPr="00513C7D">
        <w:rPr>
          <w:rFonts w:ascii="Tahoma" w:hAnsi="Tahoma" w:cs="Tahoma"/>
          <w:b w:val="0"/>
        </w:rPr>
        <w:t xml:space="preserve"> (razpisni </w:t>
      </w:r>
      <w:r w:rsidR="00265220" w:rsidRPr="00513C7D">
        <w:rPr>
          <w:rFonts w:ascii="Tahoma" w:hAnsi="Tahoma" w:cs="Tahoma"/>
          <w:b w:val="0"/>
        </w:rPr>
        <w:t>OBR</w:t>
      </w:r>
      <w:r w:rsidR="00DD12F5" w:rsidRPr="00513C7D">
        <w:rPr>
          <w:rFonts w:ascii="Tahoma" w:hAnsi="Tahoma" w:cs="Tahoma"/>
          <w:b w:val="0"/>
        </w:rPr>
        <w:t xml:space="preserve"> </w:t>
      </w:r>
      <w:r w:rsidR="00265220" w:rsidRPr="00513C7D">
        <w:rPr>
          <w:rFonts w:ascii="Tahoma" w:hAnsi="Tahoma" w:cs="Tahoma"/>
          <w:b w:val="0"/>
        </w:rPr>
        <w:t>4</w:t>
      </w:r>
      <w:r w:rsidRPr="00513C7D">
        <w:rPr>
          <w:rFonts w:ascii="Tahoma" w:hAnsi="Tahoma" w:cs="Tahoma"/>
          <w:b w:val="0"/>
        </w:rPr>
        <w:t>)</w:t>
      </w:r>
      <w:r w:rsidR="00183C19" w:rsidRPr="00513C7D">
        <w:rPr>
          <w:rFonts w:ascii="Tahoma" w:hAnsi="Tahoma" w:cs="Tahoma"/>
          <w:b w:val="0"/>
        </w:rPr>
        <w:t>.</w:t>
      </w:r>
      <w:r w:rsidRPr="00513C7D">
        <w:rPr>
          <w:rFonts w:ascii="Tahoma" w:hAnsi="Tahoma" w:cs="Tahoma"/>
          <w:b w:val="0"/>
        </w:rPr>
        <w:t xml:space="preserve"> </w:t>
      </w:r>
    </w:p>
    <w:p w:rsidR="00EB74C1" w:rsidRPr="00513C7D" w:rsidRDefault="00EB74C1" w:rsidP="00EB74C1">
      <w:pPr>
        <w:pStyle w:val="Heading1"/>
        <w:spacing w:before="120"/>
        <w:ind w:left="720"/>
        <w:jc w:val="left"/>
        <w:rPr>
          <w:lang w:val="sl-SI"/>
        </w:rPr>
      </w:pPr>
      <w:r w:rsidRPr="00513C7D">
        <w:rPr>
          <w:lang w:val="sl-SI"/>
        </w:rPr>
        <w:t>2.5.2</w:t>
      </w:r>
      <w:r w:rsidRPr="00513C7D">
        <w:rPr>
          <w:lang w:val="sl-SI"/>
        </w:rPr>
        <w:tab/>
        <w:t>Instrument zavarovanja za dobro izvedbo pogodbenih obveznosti</w:t>
      </w:r>
    </w:p>
    <w:p w:rsidR="00EB74C1" w:rsidRPr="00513C7D" w:rsidRDefault="00EB74C1" w:rsidP="00EB74C1">
      <w:pPr>
        <w:pStyle w:val="BodyText2"/>
        <w:spacing w:before="60"/>
        <w:ind w:left="72"/>
        <w:rPr>
          <w:rFonts w:ascii="Tahoma" w:hAnsi="Tahoma" w:cs="Tahoma"/>
          <w:b w:val="0"/>
        </w:rPr>
      </w:pPr>
      <w:r w:rsidRPr="00513C7D">
        <w:rPr>
          <w:rFonts w:ascii="Tahoma" w:hAnsi="Tahoma" w:cs="Tahoma"/>
          <w:b w:val="0"/>
        </w:rPr>
        <w:t xml:space="preserve">V roku osem (8) delovnih dni po podpisu pogodbe je potrebno predložiti instrument finančnega zavarovanja (originalno bančno garancijo unovčljivo na prvi poziv, </w:t>
      </w:r>
      <w:r w:rsidRPr="00513C7D">
        <w:rPr>
          <w:rFonts w:ascii="Tahoma" w:hAnsi="Tahoma" w:cs="Tahoma"/>
          <w:b w:val="0"/>
          <w:szCs w:val="22"/>
        </w:rPr>
        <w:t>izdelano po Enotnih pravilih za garancije na poziv (EPGP) ali enakovredno</w:t>
      </w:r>
      <w:r w:rsidRPr="00513C7D">
        <w:rPr>
          <w:rFonts w:ascii="Tahoma" w:hAnsi="Tahoma" w:cs="Tahoma"/>
          <w:b w:val="0"/>
        </w:rPr>
        <w:t xml:space="preserve"> kavcijsko zavarovanje zavarovalnice ali denarni depozit</w:t>
      </w:r>
      <w:r w:rsidR="008C0912" w:rsidRPr="00513C7D">
        <w:rPr>
          <w:rFonts w:ascii="Tahoma" w:hAnsi="Tahoma" w:cs="Tahoma"/>
          <w:b w:val="0"/>
        </w:rPr>
        <w:t xml:space="preserve"> – kot dokazilo šteje potrdilo o nakazilu</w:t>
      </w:r>
      <w:r w:rsidRPr="00513C7D">
        <w:rPr>
          <w:rFonts w:ascii="Tahoma" w:hAnsi="Tahoma" w:cs="Tahoma"/>
          <w:b w:val="0"/>
        </w:rPr>
        <w:t>) za dobro izvedbo pogodbenih obveznosti v višini 10% pogodbene vrednosti z DDV, sicer lahko naročnik brez kakršnih koli obveznosti do izvajalca odstopi od pogodbe</w:t>
      </w:r>
      <w:r w:rsidR="0097247A" w:rsidRPr="00513C7D">
        <w:rPr>
          <w:rFonts w:ascii="Tahoma" w:hAnsi="Tahoma" w:cs="Tahoma"/>
          <w:b w:val="0"/>
        </w:rPr>
        <w:t xml:space="preserve"> in unovči </w:t>
      </w:r>
      <w:r w:rsidR="00D83E8F" w:rsidRPr="00513C7D">
        <w:rPr>
          <w:rFonts w:ascii="Tahoma" w:hAnsi="Tahoma" w:cs="Tahoma"/>
          <w:b w:val="0"/>
        </w:rPr>
        <w:t>instrument zavarovanja</w:t>
      </w:r>
      <w:r w:rsidR="0097247A" w:rsidRPr="00513C7D">
        <w:rPr>
          <w:rFonts w:ascii="Tahoma" w:hAnsi="Tahoma" w:cs="Tahoma"/>
          <w:b w:val="0"/>
        </w:rPr>
        <w:t xml:space="preserve"> za resnost ponudbe.</w:t>
      </w:r>
      <w:r w:rsidRPr="00513C7D">
        <w:rPr>
          <w:rFonts w:ascii="Tahoma" w:hAnsi="Tahoma" w:cs="Tahoma"/>
          <w:b w:val="0"/>
        </w:rPr>
        <w:t xml:space="preserve"> Instrument finančnega zavarovanja mora veljati</w:t>
      </w:r>
      <w:r w:rsidR="00A87B24" w:rsidRPr="00513C7D">
        <w:rPr>
          <w:rFonts w:ascii="Tahoma" w:hAnsi="Tahoma" w:cs="Tahoma"/>
          <w:b w:val="0"/>
        </w:rPr>
        <w:t xml:space="preserve"> najmanj</w:t>
      </w:r>
      <w:r w:rsidRPr="00513C7D">
        <w:rPr>
          <w:rFonts w:ascii="Tahoma" w:hAnsi="Tahoma" w:cs="Tahoma"/>
          <w:b w:val="0"/>
        </w:rPr>
        <w:t xml:space="preserve"> </w:t>
      </w:r>
      <w:r w:rsidR="00A87B24" w:rsidRPr="00513C7D">
        <w:rPr>
          <w:rFonts w:ascii="Tahoma" w:hAnsi="Tahoma" w:cs="Tahoma"/>
          <w:b w:val="0"/>
        </w:rPr>
        <w:t>1 leto od uvedbe v delo</w:t>
      </w:r>
      <w:r w:rsidRPr="00513C7D">
        <w:rPr>
          <w:rFonts w:ascii="Tahoma" w:hAnsi="Tahoma" w:cs="Tahoma"/>
          <w:b w:val="0"/>
        </w:rPr>
        <w:t xml:space="preserve"> za izvedbo naročila</w:t>
      </w:r>
      <w:r w:rsidR="00A87B24" w:rsidRPr="00513C7D">
        <w:rPr>
          <w:rFonts w:ascii="Tahoma" w:hAnsi="Tahoma" w:cs="Tahoma"/>
          <w:b w:val="0"/>
        </w:rPr>
        <w:t xml:space="preserve"> (</w:t>
      </w:r>
      <w:r w:rsidR="00B472B1" w:rsidRPr="00513C7D">
        <w:rPr>
          <w:rFonts w:ascii="Tahoma" w:hAnsi="Tahoma" w:cs="Tahoma"/>
          <w:b w:val="0"/>
        </w:rPr>
        <w:t>iz razloga da obstaja možnost,</w:t>
      </w:r>
      <w:r w:rsidR="00A87B24" w:rsidRPr="00513C7D">
        <w:rPr>
          <w:rFonts w:ascii="Tahoma" w:hAnsi="Tahoma" w:cs="Tahoma"/>
          <w:b w:val="0"/>
        </w:rPr>
        <w:t xml:space="preserve"> da bo delo zaradi zasedenosti obal precej časovno razdrobljeno, posledično se v izogib večkratnemu podaljšanju zavarovanja že v osnovi predvidi zavarovanje za daljše časovno obdobje).</w:t>
      </w:r>
      <w:r w:rsidRPr="00513C7D">
        <w:rPr>
          <w:rFonts w:ascii="Tahoma" w:hAnsi="Tahoma" w:cs="Tahoma"/>
          <w:b w:val="0"/>
        </w:rPr>
        <w:t xml:space="preserve"> Če se med trajanjem izvedbe pogodbe spremenijo roki, kvaliteta in količina, se mora temu primerno spremeniti instrument finančnega zavarovanja oziroma podaljšati njena veljavnost</w:t>
      </w:r>
      <w:r w:rsidR="00B472B1" w:rsidRPr="00513C7D">
        <w:rPr>
          <w:rFonts w:ascii="Tahoma" w:hAnsi="Tahoma" w:cs="Tahoma"/>
          <w:b w:val="0"/>
        </w:rPr>
        <w:t>, ki mora biti vedno vsaj 90 dni daljša od predvidenega datuma zaključka del</w:t>
      </w:r>
      <w:r w:rsidRPr="00513C7D">
        <w:rPr>
          <w:rFonts w:ascii="Tahoma" w:hAnsi="Tahoma" w:cs="Tahoma"/>
          <w:b w:val="0"/>
        </w:rPr>
        <w:t xml:space="preserve">. </w:t>
      </w:r>
    </w:p>
    <w:p w:rsidR="00EB74C1" w:rsidRPr="00513C7D" w:rsidRDefault="00EB74C1" w:rsidP="00EB74C1">
      <w:pPr>
        <w:pStyle w:val="BodyText2"/>
        <w:spacing w:before="60"/>
        <w:ind w:left="72"/>
        <w:rPr>
          <w:rFonts w:ascii="Tahoma" w:hAnsi="Tahoma" w:cs="Tahoma"/>
          <w:b w:val="0"/>
        </w:rPr>
      </w:pPr>
      <w:r w:rsidRPr="00513C7D">
        <w:rPr>
          <w:rFonts w:ascii="Tahoma" w:hAnsi="Tahoma" w:cs="Tahoma"/>
          <w:b w:val="0"/>
        </w:rPr>
        <w:t xml:space="preserve">Instrument finančnega zavarovanja za kvalitetno in pravočasno izvedbo pogodbenih obveznosti naročnik lahko unovči, če izvajalec svojih obveznosti do naročnika ne izpolni skladno s pogodbo, v dogovorjeni kvaliteti, količini in roku. </w:t>
      </w:r>
    </w:p>
    <w:p w:rsidR="00462B93" w:rsidRPr="00513C7D" w:rsidRDefault="001C254B" w:rsidP="00354F83">
      <w:pPr>
        <w:pStyle w:val="Heading1"/>
        <w:spacing w:before="120"/>
        <w:ind w:left="720"/>
        <w:jc w:val="left"/>
        <w:rPr>
          <w:lang w:val="sl-SI"/>
        </w:rPr>
      </w:pPr>
      <w:r w:rsidRPr="00513C7D">
        <w:rPr>
          <w:lang w:val="sl-SI"/>
        </w:rPr>
        <w:t>2</w:t>
      </w:r>
      <w:r w:rsidR="00CA7FBA" w:rsidRPr="00513C7D">
        <w:rPr>
          <w:lang w:val="sl-SI"/>
        </w:rPr>
        <w:t>.</w:t>
      </w:r>
      <w:r w:rsidR="00F94027" w:rsidRPr="00513C7D">
        <w:rPr>
          <w:lang w:val="sl-SI"/>
        </w:rPr>
        <w:t>5</w:t>
      </w:r>
      <w:r w:rsidR="00CA7FBA" w:rsidRPr="00513C7D">
        <w:rPr>
          <w:lang w:val="sl-SI"/>
        </w:rPr>
        <w:t>.</w:t>
      </w:r>
      <w:r w:rsidR="00EB74C1" w:rsidRPr="00513C7D">
        <w:rPr>
          <w:lang w:val="sl-SI"/>
        </w:rPr>
        <w:t>3</w:t>
      </w:r>
      <w:r w:rsidR="00A70DF5" w:rsidRPr="00513C7D">
        <w:rPr>
          <w:lang w:val="sl-SI"/>
        </w:rPr>
        <w:tab/>
      </w:r>
      <w:r w:rsidR="002A2508" w:rsidRPr="00513C7D">
        <w:rPr>
          <w:lang w:val="sl-SI"/>
        </w:rPr>
        <w:t>Instrument zavarovanja za</w:t>
      </w:r>
      <w:r w:rsidR="00462B93" w:rsidRPr="00513C7D">
        <w:rPr>
          <w:lang w:val="sl-SI"/>
        </w:rPr>
        <w:t xml:space="preserve"> odpravo napak v garancijskem roku</w:t>
      </w:r>
    </w:p>
    <w:p w:rsidR="00462B93" w:rsidRPr="00513C7D" w:rsidRDefault="00462FA3" w:rsidP="00F54BAB">
      <w:pPr>
        <w:pStyle w:val="BodyText2"/>
        <w:spacing w:before="60"/>
        <w:ind w:left="72"/>
        <w:rPr>
          <w:rFonts w:ascii="Tahoma" w:hAnsi="Tahoma" w:cs="Tahoma"/>
        </w:rPr>
      </w:pPr>
      <w:r w:rsidRPr="00513C7D">
        <w:rPr>
          <w:rFonts w:ascii="Tahoma" w:hAnsi="Tahoma" w:cs="Tahoma"/>
          <w:b w:val="0"/>
        </w:rPr>
        <w:t>Instrument fi</w:t>
      </w:r>
      <w:r w:rsidR="0097080E" w:rsidRPr="00513C7D">
        <w:rPr>
          <w:rFonts w:ascii="Tahoma" w:hAnsi="Tahoma" w:cs="Tahoma"/>
          <w:b w:val="0"/>
        </w:rPr>
        <w:t>nančn</w:t>
      </w:r>
      <w:r w:rsidRPr="00513C7D">
        <w:rPr>
          <w:rFonts w:ascii="Tahoma" w:hAnsi="Tahoma" w:cs="Tahoma"/>
          <w:b w:val="0"/>
        </w:rPr>
        <w:t>ega</w:t>
      </w:r>
      <w:r w:rsidR="0097080E" w:rsidRPr="00513C7D">
        <w:rPr>
          <w:rFonts w:ascii="Tahoma" w:hAnsi="Tahoma" w:cs="Tahoma"/>
          <w:b w:val="0"/>
        </w:rPr>
        <w:t xml:space="preserve"> zavarovanj</w:t>
      </w:r>
      <w:r w:rsidRPr="00513C7D">
        <w:rPr>
          <w:rFonts w:ascii="Tahoma" w:hAnsi="Tahoma" w:cs="Tahoma"/>
          <w:b w:val="0"/>
        </w:rPr>
        <w:t>a</w:t>
      </w:r>
      <w:r w:rsidR="0097080E" w:rsidRPr="00513C7D">
        <w:rPr>
          <w:rFonts w:ascii="Tahoma" w:hAnsi="Tahoma" w:cs="Tahoma"/>
          <w:b w:val="0"/>
        </w:rPr>
        <w:t xml:space="preserve"> (</w:t>
      </w:r>
      <w:r w:rsidR="003D36BC" w:rsidRPr="00513C7D">
        <w:rPr>
          <w:rFonts w:ascii="Tahoma" w:hAnsi="Tahoma" w:cs="Tahoma"/>
          <w:b w:val="0"/>
        </w:rPr>
        <w:t xml:space="preserve">originalno </w:t>
      </w:r>
      <w:r w:rsidR="00AB6498" w:rsidRPr="00513C7D">
        <w:rPr>
          <w:rFonts w:ascii="Tahoma" w:hAnsi="Tahoma" w:cs="Tahoma"/>
          <w:b w:val="0"/>
        </w:rPr>
        <w:t>b</w:t>
      </w:r>
      <w:r w:rsidR="00972229" w:rsidRPr="00513C7D">
        <w:rPr>
          <w:rFonts w:ascii="Tahoma" w:hAnsi="Tahoma" w:cs="Tahoma"/>
          <w:b w:val="0"/>
        </w:rPr>
        <w:t>ančno g</w:t>
      </w:r>
      <w:r w:rsidR="00462B93" w:rsidRPr="00513C7D">
        <w:rPr>
          <w:rFonts w:ascii="Tahoma" w:hAnsi="Tahoma" w:cs="Tahoma"/>
          <w:b w:val="0"/>
        </w:rPr>
        <w:t>arancijo</w:t>
      </w:r>
      <w:r w:rsidR="00AB6498" w:rsidRPr="00513C7D">
        <w:rPr>
          <w:rFonts w:ascii="Tahoma" w:hAnsi="Tahoma" w:cs="Tahoma"/>
          <w:b w:val="0"/>
        </w:rPr>
        <w:t xml:space="preserve"> unovčljivo na prvi poziv</w:t>
      </w:r>
      <w:r w:rsidR="00112B89" w:rsidRPr="00513C7D">
        <w:rPr>
          <w:rFonts w:ascii="Tahoma" w:hAnsi="Tahoma" w:cs="Tahoma"/>
          <w:b w:val="0"/>
        </w:rPr>
        <w:t xml:space="preserve"> (skladno z vzorcem v razpisni dokumentaciji)</w:t>
      </w:r>
      <w:r w:rsidR="002443BE" w:rsidRPr="00513C7D">
        <w:rPr>
          <w:rFonts w:ascii="Tahoma" w:hAnsi="Tahoma" w:cs="Tahoma"/>
          <w:b w:val="0"/>
          <w:szCs w:val="22"/>
        </w:rPr>
        <w:t xml:space="preserve"> </w:t>
      </w:r>
      <w:r w:rsidR="003D36BC" w:rsidRPr="00513C7D">
        <w:rPr>
          <w:rFonts w:ascii="Tahoma" w:hAnsi="Tahoma" w:cs="Tahoma"/>
          <w:b w:val="0"/>
          <w:szCs w:val="22"/>
        </w:rPr>
        <w:t>ali enakovredno kavcijsko zavarovanje zavarovalnice</w:t>
      </w:r>
      <w:r w:rsidRPr="00513C7D">
        <w:rPr>
          <w:rFonts w:ascii="Tahoma" w:hAnsi="Tahoma" w:cs="Tahoma"/>
          <w:b w:val="0"/>
        </w:rPr>
        <w:t xml:space="preserve"> </w:t>
      </w:r>
      <w:r w:rsidR="0097080E" w:rsidRPr="00513C7D">
        <w:rPr>
          <w:rFonts w:ascii="Tahoma" w:hAnsi="Tahoma" w:cs="Tahoma"/>
          <w:b w:val="0"/>
        </w:rPr>
        <w:t xml:space="preserve">ali </w:t>
      </w:r>
      <w:r w:rsidRPr="00513C7D">
        <w:rPr>
          <w:rFonts w:ascii="Tahoma" w:hAnsi="Tahoma" w:cs="Tahoma"/>
          <w:b w:val="0"/>
        </w:rPr>
        <w:t xml:space="preserve">denarni </w:t>
      </w:r>
      <w:r w:rsidR="0097080E" w:rsidRPr="00513C7D">
        <w:rPr>
          <w:rFonts w:ascii="Tahoma" w:hAnsi="Tahoma" w:cs="Tahoma"/>
          <w:b w:val="0"/>
        </w:rPr>
        <w:t>depozit)</w:t>
      </w:r>
      <w:r w:rsidR="00462B93" w:rsidRPr="00513C7D">
        <w:rPr>
          <w:rFonts w:ascii="Tahoma" w:hAnsi="Tahoma" w:cs="Tahoma"/>
          <w:b w:val="0"/>
        </w:rPr>
        <w:t xml:space="preserve"> za odpravo napak v garancijskem roku, v višini </w:t>
      </w:r>
      <w:r w:rsidR="00D9155E" w:rsidRPr="00513C7D">
        <w:rPr>
          <w:rFonts w:ascii="Tahoma" w:hAnsi="Tahoma" w:cs="Tahoma"/>
          <w:b w:val="0"/>
        </w:rPr>
        <w:t>5</w:t>
      </w:r>
      <w:r w:rsidR="00462B93" w:rsidRPr="00513C7D">
        <w:rPr>
          <w:rFonts w:ascii="Tahoma" w:hAnsi="Tahoma" w:cs="Tahoma"/>
          <w:b w:val="0"/>
        </w:rPr>
        <w:t xml:space="preserve">% pogodbene vrednosti </w:t>
      </w:r>
      <w:r w:rsidR="00D9155E" w:rsidRPr="00513C7D">
        <w:rPr>
          <w:rFonts w:ascii="Tahoma" w:hAnsi="Tahoma" w:cs="Tahoma"/>
          <w:b w:val="0"/>
        </w:rPr>
        <w:t xml:space="preserve">z </w:t>
      </w:r>
      <w:r w:rsidR="00462B93" w:rsidRPr="00513C7D">
        <w:rPr>
          <w:rFonts w:ascii="Tahoma" w:hAnsi="Tahoma" w:cs="Tahoma"/>
          <w:b w:val="0"/>
        </w:rPr>
        <w:t xml:space="preserve">DDV, izvajalec predloži po dokončanju del, tj. ob uspešnem prevzemu. </w:t>
      </w:r>
      <w:r w:rsidRPr="00513C7D">
        <w:rPr>
          <w:rFonts w:ascii="Tahoma" w:hAnsi="Tahoma" w:cs="Tahoma"/>
          <w:b w:val="0"/>
        </w:rPr>
        <w:t xml:space="preserve">Instrument finančnega zavarovanja </w:t>
      </w:r>
      <w:r w:rsidR="00462B93" w:rsidRPr="00513C7D">
        <w:rPr>
          <w:rFonts w:ascii="Tahoma" w:hAnsi="Tahoma" w:cs="Tahoma"/>
          <w:b w:val="0"/>
        </w:rPr>
        <w:t xml:space="preserve">za odpravo napak v garancijskem roku mora pokrivati primere, če izvajalec v primeru dogodka, ki bi zmanjšal možnost uporabe ali kvalitete predmeta pogodbe v garancijskem roku, ni izvršil svoje pogodbene obveznosti in odpravil vseh pomanjkljivosti na lastne stroške. Rok trajanja </w:t>
      </w:r>
      <w:r w:rsidRPr="00513C7D">
        <w:rPr>
          <w:rFonts w:ascii="Tahoma" w:hAnsi="Tahoma" w:cs="Tahoma"/>
          <w:b w:val="0"/>
        </w:rPr>
        <w:t>instrument</w:t>
      </w:r>
      <w:r w:rsidR="006A6611" w:rsidRPr="00513C7D">
        <w:rPr>
          <w:rFonts w:ascii="Tahoma" w:hAnsi="Tahoma" w:cs="Tahoma"/>
          <w:b w:val="0"/>
        </w:rPr>
        <w:t>a</w:t>
      </w:r>
      <w:r w:rsidRPr="00513C7D">
        <w:rPr>
          <w:rFonts w:ascii="Tahoma" w:hAnsi="Tahoma" w:cs="Tahoma"/>
          <w:b w:val="0"/>
        </w:rPr>
        <w:t xml:space="preserve"> finančnega zavarovanja </w:t>
      </w:r>
      <w:r w:rsidR="00462B93" w:rsidRPr="00513C7D">
        <w:rPr>
          <w:rFonts w:ascii="Tahoma" w:hAnsi="Tahoma" w:cs="Tahoma"/>
          <w:b w:val="0"/>
        </w:rPr>
        <w:t xml:space="preserve">je </w:t>
      </w:r>
      <w:r w:rsidR="009849FC" w:rsidRPr="00513C7D">
        <w:rPr>
          <w:rFonts w:ascii="Tahoma" w:hAnsi="Tahoma" w:cs="Tahoma"/>
          <w:b w:val="0"/>
        </w:rPr>
        <w:t xml:space="preserve">5 let in 30 dni, kar pomeni da je </w:t>
      </w:r>
      <w:r w:rsidR="00462B93" w:rsidRPr="00513C7D">
        <w:rPr>
          <w:rFonts w:ascii="Tahoma" w:hAnsi="Tahoma" w:cs="Tahoma"/>
          <w:b w:val="0"/>
        </w:rPr>
        <w:t xml:space="preserve">za </w:t>
      </w:r>
      <w:r w:rsidR="0085624B" w:rsidRPr="00513C7D">
        <w:rPr>
          <w:rFonts w:ascii="Tahoma" w:hAnsi="Tahoma" w:cs="Tahoma"/>
          <w:b w:val="0"/>
        </w:rPr>
        <w:t>trideset d</w:t>
      </w:r>
      <w:r w:rsidR="00462B93" w:rsidRPr="00513C7D">
        <w:rPr>
          <w:rFonts w:ascii="Tahoma" w:hAnsi="Tahoma" w:cs="Tahoma"/>
          <w:b w:val="0"/>
        </w:rPr>
        <w:t>n</w:t>
      </w:r>
      <w:r w:rsidR="0085624B" w:rsidRPr="00513C7D">
        <w:rPr>
          <w:rFonts w:ascii="Tahoma" w:hAnsi="Tahoma" w:cs="Tahoma"/>
          <w:b w:val="0"/>
        </w:rPr>
        <w:t>i daljši</w:t>
      </w:r>
      <w:r w:rsidR="00462B93" w:rsidRPr="00513C7D">
        <w:rPr>
          <w:rFonts w:ascii="Tahoma" w:hAnsi="Tahoma" w:cs="Tahoma"/>
          <w:b w:val="0"/>
        </w:rPr>
        <w:t xml:space="preserve"> kot je garancijski rok</w:t>
      </w:r>
      <w:r w:rsidR="009849FC" w:rsidRPr="00513C7D">
        <w:rPr>
          <w:rFonts w:ascii="Tahoma" w:hAnsi="Tahoma" w:cs="Tahoma"/>
          <w:b w:val="0"/>
        </w:rPr>
        <w:t xml:space="preserve"> določen v pogodbi</w:t>
      </w:r>
      <w:r w:rsidR="009849FC" w:rsidRPr="00513C7D">
        <w:rPr>
          <w:rFonts w:ascii="Tahoma" w:hAnsi="Tahoma" w:cs="Tahoma"/>
        </w:rPr>
        <w:t xml:space="preserve">. </w:t>
      </w:r>
    </w:p>
    <w:p w:rsidR="001B6599" w:rsidRPr="00513C7D" w:rsidRDefault="001C254B" w:rsidP="00180621">
      <w:pPr>
        <w:pStyle w:val="Heading1"/>
        <w:spacing w:before="120"/>
        <w:ind w:left="720"/>
        <w:jc w:val="left"/>
        <w:rPr>
          <w:lang w:val="sl-SI"/>
        </w:rPr>
      </w:pPr>
      <w:bookmarkStart w:id="9" w:name="_Toc305741582"/>
      <w:bookmarkStart w:id="10" w:name="_Toc305741797"/>
      <w:bookmarkStart w:id="11" w:name="_Toc305742758"/>
      <w:r w:rsidRPr="00513C7D">
        <w:rPr>
          <w:lang w:val="sl-SI"/>
        </w:rPr>
        <w:lastRenderedPageBreak/>
        <w:t>2</w:t>
      </w:r>
      <w:r w:rsidR="00EB74C1" w:rsidRPr="00513C7D">
        <w:rPr>
          <w:lang w:val="sl-SI"/>
        </w:rPr>
        <w:t>.5.4</w:t>
      </w:r>
      <w:r w:rsidR="00180621" w:rsidRPr="00513C7D">
        <w:rPr>
          <w:lang w:val="sl-SI"/>
        </w:rPr>
        <w:tab/>
      </w:r>
      <w:r w:rsidR="001B6599" w:rsidRPr="00513C7D">
        <w:rPr>
          <w:lang w:val="sl-SI"/>
        </w:rPr>
        <w:t>Zavarovanje izvajalca gradnje pred odgovornostjo za škodo</w:t>
      </w:r>
      <w:bookmarkEnd w:id="9"/>
      <w:bookmarkEnd w:id="10"/>
      <w:bookmarkEnd w:id="11"/>
      <w:r w:rsidR="001B6599" w:rsidRPr="00513C7D">
        <w:rPr>
          <w:lang w:val="sl-SI"/>
        </w:rPr>
        <w:t xml:space="preserve"> </w:t>
      </w:r>
    </w:p>
    <w:p w:rsidR="00744CE5" w:rsidRPr="00513C7D" w:rsidRDefault="00744CE5" w:rsidP="00744CE5">
      <w:pPr>
        <w:spacing w:before="120"/>
        <w:ind w:left="96"/>
        <w:jc w:val="both"/>
        <w:rPr>
          <w:rFonts w:ascii="Tahoma" w:hAnsi="Tahoma" w:cs="Tahoma"/>
          <w:sz w:val="22"/>
          <w:szCs w:val="22"/>
        </w:rPr>
      </w:pPr>
      <w:r w:rsidRPr="00513C7D">
        <w:rPr>
          <w:rFonts w:ascii="Tahoma" w:hAnsi="Tahoma" w:cs="Tahoma"/>
          <w:sz w:val="22"/>
          <w:szCs w:val="22"/>
        </w:rPr>
        <w:t>Ponudnik mora podpisati garancijsko izjavo in sicer: »V roku osem (8) delovnih dni od podpisa pogodbe bomo dostavili naročniku:</w:t>
      </w:r>
    </w:p>
    <w:p w:rsidR="00744CE5" w:rsidRPr="00513C7D" w:rsidRDefault="00744CE5" w:rsidP="009A1E75">
      <w:pPr>
        <w:pStyle w:val="ListParagraph"/>
        <w:numPr>
          <w:ilvl w:val="2"/>
          <w:numId w:val="28"/>
        </w:numPr>
        <w:spacing w:after="200"/>
        <w:jc w:val="both"/>
        <w:rPr>
          <w:rFonts w:ascii="Tahoma" w:hAnsi="Tahoma" w:cs="Tahoma"/>
          <w:sz w:val="22"/>
          <w:szCs w:val="22"/>
        </w:rPr>
      </w:pPr>
      <w:r w:rsidRPr="00513C7D">
        <w:rPr>
          <w:rFonts w:ascii="Tahoma" w:hAnsi="Tahoma" w:cs="Tahoma"/>
          <w:sz w:val="22"/>
          <w:szCs w:val="22"/>
        </w:rPr>
        <w:t>kopijo zavarovalne pogodbe za zavarovanje odgovornosti za škodo, ki bi utegnila nastati investitorjem in tretjim osebam v zvezi z opravljanjem njihove dejavnosti, z letno zavarovalno vsoto najmanj 200.000 EUR, skupaj z zavarovalnimi pogoji in</w:t>
      </w:r>
    </w:p>
    <w:p w:rsidR="00744CE5" w:rsidRPr="00513C7D" w:rsidRDefault="00744CE5" w:rsidP="009A1E75">
      <w:pPr>
        <w:pStyle w:val="ListParagraph"/>
        <w:numPr>
          <w:ilvl w:val="2"/>
          <w:numId w:val="28"/>
        </w:numPr>
        <w:spacing w:after="200"/>
        <w:jc w:val="both"/>
        <w:rPr>
          <w:rFonts w:ascii="Tahoma" w:hAnsi="Tahoma" w:cs="Tahoma"/>
          <w:sz w:val="22"/>
          <w:szCs w:val="22"/>
        </w:rPr>
      </w:pPr>
      <w:r w:rsidRPr="00513C7D">
        <w:rPr>
          <w:rFonts w:ascii="Tahoma" w:hAnsi="Tahoma" w:cs="Tahoma"/>
          <w:sz w:val="22"/>
          <w:szCs w:val="22"/>
        </w:rPr>
        <w:t xml:space="preserve">kopijo zavarovalne pogodbe za gradbeno zavarovanje za zavarovanje objekta v gradnji pred običajnimi nevarnostmi in škodo na obstoječih in sosednjih objektih, z zavarovalno vsoto v višini pogodbene vrednosti, skupaj z zavarovalnimi pogoji. </w:t>
      </w:r>
    </w:p>
    <w:p w:rsidR="001B6599" w:rsidRPr="00513C7D" w:rsidRDefault="001B6599" w:rsidP="00F54BAB">
      <w:pPr>
        <w:spacing w:before="120" w:after="120"/>
        <w:ind w:left="99"/>
        <w:jc w:val="both"/>
        <w:rPr>
          <w:rFonts w:ascii="Tahoma" w:hAnsi="Tahoma" w:cs="Tahoma"/>
          <w:strike/>
          <w:sz w:val="22"/>
          <w:szCs w:val="22"/>
        </w:rPr>
      </w:pPr>
      <w:r w:rsidRPr="00513C7D">
        <w:rPr>
          <w:rFonts w:ascii="Tahoma" w:hAnsi="Tahoma" w:cs="Tahoma"/>
          <w:sz w:val="22"/>
          <w:szCs w:val="22"/>
        </w:rPr>
        <w:t xml:space="preserve">Kopijo zavarovalne pogodbe mora izvajalec naročniku predložiti </w:t>
      </w:r>
      <w:r w:rsidR="00F94CA8" w:rsidRPr="00513C7D">
        <w:rPr>
          <w:rFonts w:ascii="Tahoma" w:hAnsi="Tahoma" w:cs="Tahoma"/>
          <w:sz w:val="22"/>
          <w:szCs w:val="22"/>
        </w:rPr>
        <w:t xml:space="preserve">v roku </w:t>
      </w:r>
      <w:r w:rsidR="003233CE" w:rsidRPr="00513C7D">
        <w:rPr>
          <w:rFonts w:ascii="Tahoma" w:hAnsi="Tahoma" w:cs="Tahoma"/>
          <w:sz w:val="22"/>
          <w:szCs w:val="22"/>
        </w:rPr>
        <w:t>osem (</w:t>
      </w:r>
      <w:r w:rsidR="00F94CA8" w:rsidRPr="00513C7D">
        <w:rPr>
          <w:rFonts w:ascii="Tahoma" w:hAnsi="Tahoma" w:cs="Tahoma"/>
          <w:sz w:val="22"/>
          <w:szCs w:val="22"/>
        </w:rPr>
        <w:t>8</w:t>
      </w:r>
      <w:r w:rsidR="003233CE" w:rsidRPr="00513C7D">
        <w:rPr>
          <w:rFonts w:ascii="Tahoma" w:hAnsi="Tahoma" w:cs="Tahoma"/>
          <w:sz w:val="22"/>
          <w:szCs w:val="22"/>
        </w:rPr>
        <w:t>)</w:t>
      </w:r>
      <w:r w:rsidR="00F94CA8" w:rsidRPr="00513C7D">
        <w:rPr>
          <w:rFonts w:ascii="Tahoma" w:hAnsi="Tahoma" w:cs="Tahoma"/>
          <w:sz w:val="22"/>
          <w:szCs w:val="22"/>
        </w:rPr>
        <w:t xml:space="preserve"> </w:t>
      </w:r>
      <w:r w:rsidR="003233CE" w:rsidRPr="00513C7D">
        <w:rPr>
          <w:rFonts w:ascii="Tahoma" w:hAnsi="Tahoma" w:cs="Tahoma"/>
          <w:sz w:val="22"/>
          <w:szCs w:val="22"/>
        </w:rPr>
        <w:t xml:space="preserve">delovnih </w:t>
      </w:r>
      <w:r w:rsidR="00F94CA8" w:rsidRPr="00513C7D">
        <w:rPr>
          <w:rFonts w:ascii="Tahoma" w:hAnsi="Tahoma" w:cs="Tahoma"/>
          <w:sz w:val="22"/>
          <w:szCs w:val="22"/>
        </w:rPr>
        <w:t>dni po podpisu pogodbe, sicer lahko naročnik od pogodbe odstopi brez kakršnih koli obveznosti do izvajalca</w:t>
      </w:r>
      <w:r w:rsidR="002421EC" w:rsidRPr="00513C7D">
        <w:rPr>
          <w:rFonts w:ascii="Tahoma" w:hAnsi="Tahoma" w:cs="Tahoma"/>
          <w:sz w:val="22"/>
          <w:szCs w:val="22"/>
        </w:rPr>
        <w:t xml:space="preserve"> in unovči instrument zavarovanja za resnost ponudbe</w:t>
      </w:r>
      <w:r w:rsidR="009849FC" w:rsidRPr="00513C7D">
        <w:rPr>
          <w:rFonts w:ascii="Tahoma" w:hAnsi="Tahoma" w:cs="Tahoma"/>
          <w:sz w:val="22"/>
          <w:szCs w:val="22"/>
        </w:rPr>
        <w:t>.</w:t>
      </w:r>
      <w:r w:rsidR="0085624B" w:rsidRPr="00513C7D">
        <w:rPr>
          <w:rFonts w:ascii="Tahoma" w:hAnsi="Tahoma" w:cs="Tahoma"/>
          <w:sz w:val="22"/>
          <w:szCs w:val="22"/>
        </w:rPr>
        <w:t xml:space="preserve"> </w:t>
      </w:r>
    </w:p>
    <w:p w:rsidR="00A35445" w:rsidRPr="00513C7D" w:rsidRDefault="001C254B" w:rsidP="00571990">
      <w:pPr>
        <w:pStyle w:val="Heading3"/>
        <w:rPr>
          <w:b/>
          <w:lang w:val="sl-SI"/>
        </w:rPr>
      </w:pPr>
      <w:bookmarkStart w:id="12" w:name="_Toc367973886"/>
      <w:r w:rsidRPr="00513C7D">
        <w:rPr>
          <w:b/>
          <w:lang w:val="sl-SI"/>
        </w:rPr>
        <w:t>2</w:t>
      </w:r>
      <w:r w:rsidR="00C47DFB" w:rsidRPr="00513C7D">
        <w:rPr>
          <w:b/>
          <w:lang w:val="sl-SI"/>
        </w:rPr>
        <w:t>.6</w:t>
      </w:r>
      <w:r w:rsidR="00A35445" w:rsidRPr="00513C7D">
        <w:rPr>
          <w:b/>
          <w:lang w:val="sl-SI"/>
        </w:rPr>
        <w:tab/>
        <w:t>Ponudbena cena in terminski ter finančni plan</w:t>
      </w:r>
      <w:bookmarkEnd w:id="12"/>
    </w:p>
    <w:p w:rsidR="00A35445" w:rsidRPr="00513C7D" w:rsidRDefault="00A35445" w:rsidP="00F54BAB">
      <w:pPr>
        <w:pStyle w:val="BodyText2"/>
        <w:spacing w:before="60"/>
        <w:rPr>
          <w:rFonts w:ascii="Tahoma" w:hAnsi="Tahoma" w:cs="Tahoma"/>
          <w:b w:val="0"/>
        </w:rPr>
      </w:pPr>
      <w:r w:rsidRPr="00513C7D">
        <w:rPr>
          <w:rFonts w:ascii="Tahoma" w:hAnsi="Tahoma" w:cs="Tahoma"/>
          <w:b w:val="0"/>
        </w:rPr>
        <w:t>Upošteva se, da je ponudnik pred pošiljanjem svoje ponudbe obiskal in natančno pregledal gradbišče in okolico, da se je predhodno seznanil z vsemi relevantnimi podatki</w:t>
      </w:r>
      <w:r w:rsidR="0028228A" w:rsidRPr="00513C7D">
        <w:rPr>
          <w:rFonts w:ascii="Tahoma" w:hAnsi="Tahoma" w:cs="Tahoma"/>
          <w:b w:val="0"/>
        </w:rPr>
        <w:t xml:space="preserve">, zlasti v zvezi </w:t>
      </w:r>
      <w:r w:rsidR="0028228A" w:rsidRPr="00513C7D">
        <w:rPr>
          <w:rFonts w:ascii="Tahoma" w:hAnsi="Tahoma" w:cs="Tahoma"/>
          <w:b w:val="0"/>
          <w:szCs w:val="22"/>
        </w:rPr>
        <w:t xml:space="preserve"> sanacijo betonskega roba in pokrova instalacijske kinete, izvedbo katodne zaščite, hidrantnega in vodovodnega omrežja</w:t>
      </w:r>
      <w:r w:rsidRPr="00513C7D">
        <w:rPr>
          <w:rFonts w:ascii="Tahoma" w:hAnsi="Tahoma" w:cs="Tahoma"/>
          <w:b w:val="0"/>
        </w:rPr>
        <w:t xml:space="preserve">, da je spoznal vse bistvene elemente, ki lahko vplivajo na organizacijo gradbišča, da je preizkusil in kontroliral vse obstoječe vire za oskrbo </w:t>
      </w:r>
      <w:r w:rsidR="00BC722C" w:rsidRPr="00513C7D">
        <w:rPr>
          <w:rFonts w:ascii="Tahoma" w:hAnsi="Tahoma" w:cs="Tahoma"/>
          <w:b w:val="0"/>
        </w:rPr>
        <w:t>z</w:t>
      </w:r>
      <w:r w:rsidRPr="00513C7D">
        <w:rPr>
          <w:rFonts w:ascii="Tahoma" w:hAnsi="Tahoma" w:cs="Tahoma"/>
          <w:b w:val="0"/>
        </w:rPr>
        <w:t xml:space="preserve">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rsidR="00CE1075" w:rsidRPr="00513C7D" w:rsidRDefault="00CE1075" w:rsidP="00F54BAB">
      <w:pPr>
        <w:pStyle w:val="BodyText2"/>
        <w:spacing w:before="60"/>
        <w:rPr>
          <w:rFonts w:ascii="Tahoma" w:hAnsi="Tahoma" w:cs="Tahoma"/>
          <w:b w:val="0"/>
        </w:rPr>
      </w:pPr>
      <w:r w:rsidRPr="00513C7D">
        <w:rPr>
          <w:rFonts w:ascii="Tahoma" w:hAnsi="Tahoma" w:cs="Tahoma"/>
          <w:b w:val="0"/>
        </w:rPr>
        <w:t>Ponudnik mora upoštevati, da je delo v območju pristanišč</w:t>
      </w:r>
      <w:r w:rsidR="00D34DE8" w:rsidRPr="00513C7D">
        <w:rPr>
          <w:rFonts w:ascii="Tahoma" w:hAnsi="Tahoma" w:cs="Tahoma"/>
          <w:b w:val="0"/>
        </w:rPr>
        <w:t>a</w:t>
      </w:r>
      <w:r w:rsidRPr="00513C7D">
        <w:rPr>
          <w:rFonts w:ascii="Tahoma" w:hAnsi="Tahoma" w:cs="Tahoma"/>
          <w:b w:val="0"/>
        </w:rPr>
        <w:t xml:space="preserve"> specifično in zahteva absolutno prilagajanje primarnim </w:t>
      </w:r>
      <w:r w:rsidR="0028228A" w:rsidRPr="00513C7D">
        <w:rPr>
          <w:rFonts w:ascii="Tahoma" w:hAnsi="Tahoma" w:cs="Tahoma"/>
          <w:b w:val="0"/>
        </w:rPr>
        <w:t xml:space="preserve">skladiščno-pretovornim </w:t>
      </w:r>
      <w:r w:rsidRPr="00513C7D">
        <w:rPr>
          <w:rFonts w:ascii="Tahoma" w:hAnsi="Tahoma" w:cs="Tahoma"/>
          <w:b w:val="0"/>
        </w:rPr>
        <w:t xml:space="preserve">dejavnostim </w:t>
      </w:r>
      <w:r w:rsidR="0028228A" w:rsidRPr="00513C7D">
        <w:rPr>
          <w:rFonts w:ascii="Tahoma" w:hAnsi="Tahoma" w:cs="Tahoma"/>
          <w:b w:val="0"/>
        </w:rPr>
        <w:t>in ladijske</w:t>
      </w:r>
      <w:r w:rsidR="00BC722C" w:rsidRPr="00513C7D">
        <w:rPr>
          <w:rFonts w:ascii="Tahoma" w:hAnsi="Tahoma" w:cs="Tahoma"/>
          <w:b w:val="0"/>
        </w:rPr>
        <w:t>mu</w:t>
      </w:r>
      <w:r w:rsidR="0028228A" w:rsidRPr="00513C7D">
        <w:rPr>
          <w:rFonts w:ascii="Tahoma" w:hAnsi="Tahoma" w:cs="Tahoma"/>
          <w:b w:val="0"/>
        </w:rPr>
        <w:t xml:space="preserve"> promet</w:t>
      </w:r>
      <w:r w:rsidR="00BC722C" w:rsidRPr="00513C7D">
        <w:rPr>
          <w:rFonts w:ascii="Tahoma" w:hAnsi="Tahoma" w:cs="Tahoma"/>
          <w:b w:val="0"/>
        </w:rPr>
        <w:t>u</w:t>
      </w:r>
      <w:r w:rsidR="0028228A" w:rsidRPr="00513C7D">
        <w:rPr>
          <w:rFonts w:ascii="Tahoma" w:hAnsi="Tahoma" w:cs="Tahoma"/>
          <w:b w:val="0"/>
        </w:rPr>
        <w:t xml:space="preserve"> naročnika</w:t>
      </w:r>
      <w:r w:rsidR="00BC722C" w:rsidRPr="00513C7D">
        <w:rPr>
          <w:rFonts w:ascii="Tahoma" w:hAnsi="Tahoma" w:cs="Tahoma"/>
          <w:b w:val="0"/>
        </w:rPr>
        <w:t>.</w:t>
      </w:r>
      <w:r w:rsidR="0028228A" w:rsidRPr="00513C7D">
        <w:rPr>
          <w:rFonts w:ascii="Tahoma" w:hAnsi="Tahoma" w:cs="Tahoma"/>
          <w:b w:val="0"/>
        </w:rPr>
        <w:t xml:space="preserve"> </w:t>
      </w:r>
      <w:r w:rsidRPr="00513C7D">
        <w:rPr>
          <w:rFonts w:ascii="Tahoma" w:hAnsi="Tahoma" w:cs="Tahoma"/>
          <w:b w:val="0"/>
        </w:rPr>
        <w:t xml:space="preserve"> Razpoložljivost območja del za izvedbo naročila je odvisn</w:t>
      </w:r>
      <w:r w:rsidR="00EA4D79" w:rsidRPr="00513C7D">
        <w:rPr>
          <w:rFonts w:ascii="Tahoma" w:hAnsi="Tahoma" w:cs="Tahoma"/>
          <w:b w:val="0"/>
        </w:rPr>
        <w:t>a</w:t>
      </w:r>
      <w:r w:rsidRPr="00513C7D">
        <w:rPr>
          <w:rFonts w:ascii="Tahoma" w:hAnsi="Tahoma" w:cs="Tahoma"/>
          <w:b w:val="0"/>
        </w:rPr>
        <w:t xml:space="preserve"> od zasedenosti obale in izvajanj</w:t>
      </w:r>
      <w:r w:rsidR="00EA4D79" w:rsidRPr="00513C7D">
        <w:rPr>
          <w:rFonts w:ascii="Tahoma" w:hAnsi="Tahoma" w:cs="Tahoma"/>
          <w:b w:val="0"/>
        </w:rPr>
        <w:t>a</w:t>
      </w:r>
      <w:r w:rsidRPr="00513C7D">
        <w:rPr>
          <w:rFonts w:ascii="Tahoma" w:hAnsi="Tahoma" w:cs="Tahoma"/>
          <w:b w:val="0"/>
        </w:rPr>
        <w:t xml:space="preserve"> manipulacij na nj</w:t>
      </w:r>
      <w:r w:rsidR="00EA4D79" w:rsidRPr="00513C7D">
        <w:rPr>
          <w:rFonts w:ascii="Tahoma" w:hAnsi="Tahoma" w:cs="Tahoma"/>
          <w:b w:val="0"/>
        </w:rPr>
        <w:t>e</w:t>
      </w:r>
      <w:r w:rsidR="00FF41D8" w:rsidRPr="00513C7D">
        <w:rPr>
          <w:rFonts w:ascii="Tahoma" w:hAnsi="Tahoma" w:cs="Tahoma"/>
          <w:b w:val="0"/>
        </w:rPr>
        <w:t>j</w:t>
      </w:r>
      <w:r w:rsidRPr="00513C7D">
        <w:rPr>
          <w:rFonts w:ascii="Tahoma" w:hAnsi="Tahoma" w:cs="Tahoma"/>
          <w:b w:val="0"/>
        </w:rPr>
        <w:t xml:space="preserve">. Razporeda le-teh ni mogoče zagotovo opredeliti za daljše časovno obdobje vnaprej, pač pa se bo moral izvajalec </w:t>
      </w:r>
      <w:r w:rsidR="0028228A" w:rsidRPr="00513C7D">
        <w:rPr>
          <w:rFonts w:ascii="Tahoma" w:hAnsi="Tahoma" w:cs="Tahoma"/>
          <w:b w:val="0"/>
        </w:rPr>
        <w:t xml:space="preserve">sproti </w:t>
      </w:r>
      <w:r w:rsidRPr="00513C7D">
        <w:rPr>
          <w:rFonts w:ascii="Tahoma" w:hAnsi="Tahoma" w:cs="Tahoma"/>
          <w:b w:val="0"/>
        </w:rPr>
        <w:t xml:space="preserve">prilagajati aktivnostim, za katere bo lahko </w:t>
      </w:r>
      <w:r w:rsidR="0028228A" w:rsidRPr="00513C7D">
        <w:rPr>
          <w:rFonts w:ascii="Tahoma" w:hAnsi="Tahoma" w:cs="Tahoma"/>
          <w:b w:val="0"/>
        </w:rPr>
        <w:t xml:space="preserve">zaradi narave dela </w:t>
      </w:r>
      <w:r w:rsidRPr="00513C7D">
        <w:rPr>
          <w:rFonts w:ascii="Tahoma" w:hAnsi="Tahoma" w:cs="Tahoma"/>
          <w:b w:val="0"/>
        </w:rPr>
        <w:t xml:space="preserve">izvedel šele </w:t>
      </w:r>
      <w:r w:rsidR="008D3121" w:rsidRPr="00513C7D">
        <w:rPr>
          <w:rFonts w:ascii="Tahoma" w:hAnsi="Tahoma" w:cs="Tahoma"/>
          <w:b w:val="0"/>
        </w:rPr>
        <w:t>en</w:t>
      </w:r>
      <w:r w:rsidR="000C11EB" w:rsidRPr="00513C7D">
        <w:rPr>
          <w:rFonts w:ascii="Tahoma" w:hAnsi="Tahoma" w:cs="Tahoma"/>
          <w:b w:val="0"/>
        </w:rPr>
        <w:t xml:space="preserve"> (</w:t>
      </w:r>
      <w:r w:rsidR="008D3121" w:rsidRPr="00513C7D">
        <w:rPr>
          <w:rFonts w:ascii="Tahoma" w:hAnsi="Tahoma" w:cs="Tahoma"/>
          <w:b w:val="0"/>
        </w:rPr>
        <w:t>1</w:t>
      </w:r>
      <w:r w:rsidR="000C11EB" w:rsidRPr="00513C7D">
        <w:rPr>
          <w:rFonts w:ascii="Tahoma" w:hAnsi="Tahoma" w:cs="Tahoma"/>
          <w:b w:val="0"/>
        </w:rPr>
        <w:t>)</w:t>
      </w:r>
      <w:r w:rsidRPr="00513C7D">
        <w:rPr>
          <w:rFonts w:ascii="Tahoma" w:hAnsi="Tahoma" w:cs="Tahoma"/>
          <w:b w:val="0"/>
        </w:rPr>
        <w:t xml:space="preserve"> dan prej. Zato bo potrebno dela izvajati v zelo kratkih intervalih (po nekaj ur) tekom celotnega dneva</w:t>
      </w:r>
      <w:r w:rsidR="0028228A" w:rsidRPr="00513C7D">
        <w:rPr>
          <w:rFonts w:ascii="Tahoma" w:hAnsi="Tahoma" w:cs="Tahoma"/>
          <w:b w:val="0"/>
        </w:rPr>
        <w:t xml:space="preserve"> in </w:t>
      </w:r>
      <w:r w:rsidRPr="00513C7D">
        <w:rPr>
          <w:rFonts w:ascii="Tahoma" w:hAnsi="Tahoma" w:cs="Tahoma"/>
          <w:b w:val="0"/>
        </w:rPr>
        <w:t>tudi ponoči</w:t>
      </w:r>
      <w:r w:rsidR="0028228A" w:rsidRPr="00513C7D">
        <w:rPr>
          <w:rFonts w:ascii="Tahoma" w:hAnsi="Tahoma" w:cs="Tahoma"/>
          <w:b w:val="0"/>
        </w:rPr>
        <w:t xml:space="preserve"> glede na razpoložljivost površin in obale.</w:t>
      </w:r>
      <w:r w:rsidRPr="00513C7D">
        <w:rPr>
          <w:rFonts w:ascii="Tahoma" w:hAnsi="Tahoma" w:cs="Tahoma"/>
          <w:b w:val="0"/>
        </w:rPr>
        <w:t xml:space="preserve"> Izvajalec mora predvideti tehnologijo izvedbe na način, da bo na poziv naročnika v zelo kratkem času sposoben umakniti mehanizacijo in v največji meri sprostiti površino za potrebe izvedbe luških</w:t>
      </w:r>
      <w:r w:rsidR="0028228A" w:rsidRPr="00513C7D">
        <w:rPr>
          <w:rFonts w:ascii="Tahoma" w:hAnsi="Tahoma" w:cs="Tahoma"/>
          <w:b w:val="0"/>
        </w:rPr>
        <w:t xml:space="preserve"> skladiščno-pretovorni</w:t>
      </w:r>
      <w:r w:rsidR="000C11EB" w:rsidRPr="00513C7D">
        <w:rPr>
          <w:rFonts w:ascii="Tahoma" w:hAnsi="Tahoma" w:cs="Tahoma"/>
          <w:b w:val="0"/>
        </w:rPr>
        <w:t>h</w:t>
      </w:r>
      <w:r w:rsidR="0028228A" w:rsidRPr="00513C7D">
        <w:rPr>
          <w:rFonts w:ascii="Tahoma" w:hAnsi="Tahoma" w:cs="Tahoma"/>
          <w:b w:val="0"/>
        </w:rPr>
        <w:t xml:space="preserve"> dejavnosti</w:t>
      </w:r>
      <w:r w:rsidRPr="00513C7D">
        <w:rPr>
          <w:rFonts w:ascii="Tahoma" w:hAnsi="Tahoma" w:cs="Tahoma"/>
          <w:b w:val="0"/>
        </w:rPr>
        <w:t>. Izvajalec in naročnik bosta izvedbo del usklajevala na rednih (po potrebi dnevnih</w:t>
      </w:r>
      <w:r w:rsidR="00E93F9A" w:rsidRPr="00513C7D">
        <w:rPr>
          <w:rFonts w:ascii="Tahoma" w:hAnsi="Tahoma" w:cs="Tahoma"/>
          <w:b w:val="0"/>
        </w:rPr>
        <w:t>)</w:t>
      </w:r>
      <w:r w:rsidRPr="00513C7D">
        <w:rPr>
          <w:rFonts w:ascii="Tahoma" w:hAnsi="Tahoma" w:cs="Tahoma"/>
          <w:b w:val="0"/>
        </w:rPr>
        <w:t xml:space="preserve"> operativnih sestankih.</w:t>
      </w:r>
      <w:r w:rsidR="0028228A" w:rsidRPr="00513C7D">
        <w:rPr>
          <w:rFonts w:ascii="Tahoma" w:hAnsi="Tahoma" w:cs="Tahoma"/>
          <w:b w:val="0"/>
        </w:rPr>
        <w:t xml:space="preserve"> Vse stroške v zvezi s sprotnim prilagajanjem potrebam izvajanja luških skladiščno-pretovorni</w:t>
      </w:r>
      <w:r w:rsidR="000C11EB" w:rsidRPr="00513C7D">
        <w:rPr>
          <w:rFonts w:ascii="Tahoma" w:hAnsi="Tahoma" w:cs="Tahoma"/>
          <w:b w:val="0"/>
        </w:rPr>
        <w:t>h</w:t>
      </w:r>
      <w:r w:rsidR="0028228A" w:rsidRPr="00513C7D">
        <w:rPr>
          <w:rFonts w:ascii="Tahoma" w:hAnsi="Tahoma" w:cs="Tahoma"/>
          <w:b w:val="0"/>
        </w:rPr>
        <w:t xml:space="preserve"> dejavnosti in ladijskega prometa mora ponudnik vk</w:t>
      </w:r>
      <w:r w:rsidR="000C11EB" w:rsidRPr="00513C7D">
        <w:rPr>
          <w:rFonts w:ascii="Tahoma" w:hAnsi="Tahoma" w:cs="Tahoma"/>
          <w:b w:val="0"/>
        </w:rPr>
        <w:t>lj</w:t>
      </w:r>
      <w:r w:rsidR="0028228A" w:rsidRPr="00513C7D">
        <w:rPr>
          <w:rFonts w:ascii="Tahoma" w:hAnsi="Tahoma" w:cs="Tahoma"/>
          <w:b w:val="0"/>
        </w:rPr>
        <w:t xml:space="preserve">učiti v ponudbo. </w:t>
      </w:r>
    </w:p>
    <w:p w:rsidR="00BF3270" w:rsidRPr="00513C7D" w:rsidRDefault="00BF3270" w:rsidP="00F54BAB">
      <w:pPr>
        <w:pStyle w:val="BodyText2"/>
        <w:spacing w:before="60"/>
        <w:rPr>
          <w:rFonts w:ascii="Tahoma" w:hAnsi="Tahoma" w:cs="Tahoma"/>
          <w:b w:val="0"/>
        </w:rPr>
      </w:pPr>
      <w:r w:rsidRPr="00513C7D">
        <w:rPr>
          <w:rFonts w:ascii="Tahoma" w:hAnsi="Tahoma" w:cs="Tahoma"/>
          <w:b w:val="0"/>
        </w:rPr>
        <w:t>Ne glede na navedeno si bo naročnik v največji meri prizadeval, da bo izvajalcu omogočil čim bolj optimalno in nemoteno delo s ciljem čim prejšnjega zaključka del.</w:t>
      </w:r>
    </w:p>
    <w:p w:rsidR="00A35445" w:rsidRPr="00513C7D" w:rsidRDefault="00A35445" w:rsidP="00F54BAB">
      <w:pPr>
        <w:pStyle w:val="BodyText2"/>
        <w:spacing w:before="60"/>
        <w:rPr>
          <w:rFonts w:ascii="Tahoma" w:hAnsi="Tahoma" w:cs="Tahoma"/>
          <w:b w:val="0"/>
        </w:rPr>
      </w:pPr>
      <w:r w:rsidRPr="00513C7D">
        <w:rPr>
          <w:rFonts w:ascii="Tahoma" w:hAnsi="Tahoma" w:cs="Tahoma"/>
          <w:b w:val="0"/>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r w:rsidR="00754B3C" w:rsidRPr="00513C7D">
        <w:rPr>
          <w:rFonts w:ascii="Tahoma" w:hAnsi="Tahoma" w:cs="Tahoma"/>
          <w:b w:val="0"/>
        </w:rPr>
        <w:t xml:space="preserve"> </w:t>
      </w:r>
      <w:r w:rsidR="00754B3C" w:rsidRPr="00513C7D">
        <w:rPr>
          <w:rFonts w:ascii="Tahoma" w:hAnsi="Tahoma" w:cs="Tahoma"/>
          <w:b w:val="0"/>
          <w:szCs w:val="22"/>
        </w:rPr>
        <w:t xml:space="preserve">Naročnik ponudniku ne bo priznal stroškov vezanih na potrebne premike delovnega stroja </w:t>
      </w:r>
      <w:r w:rsidR="0028228A" w:rsidRPr="00513C7D">
        <w:rPr>
          <w:rFonts w:ascii="Tahoma" w:hAnsi="Tahoma" w:cs="Tahoma"/>
          <w:b w:val="0"/>
          <w:szCs w:val="22"/>
        </w:rPr>
        <w:t>al</w:t>
      </w:r>
      <w:r w:rsidR="00994AEC" w:rsidRPr="00513C7D">
        <w:rPr>
          <w:rFonts w:ascii="Tahoma" w:hAnsi="Tahoma" w:cs="Tahoma"/>
          <w:b w:val="0"/>
          <w:szCs w:val="22"/>
        </w:rPr>
        <w:t xml:space="preserve">i </w:t>
      </w:r>
      <w:r w:rsidR="00754B3C" w:rsidRPr="00513C7D">
        <w:rPr>
          <w:rFonts w:ascii="Tahoma" w:hAnsi="Tahoma" w:cs="Tahoma"/>
          <w:b w:val="0"/>
          <w:szCs w:val="22"/>
        </w:rPr>
        <w:t xml:space="preserve">spremembe ureditve gradbišča, potrebne zaradi ladijskega prometa in izvajanja pretovora naročnika. </w:t>
      </w:r>
    </w:p>
    <w:p w:rsidR="00571990" w:rsidRPr="00513C7D" w:rsidRDefault="00265220" w:rsidP="00571990">
      <w:pPr>
        <w:pStyle w:val="BodyText2"/>
        <w:spacing w:before="60"/>
        <w:rPr>
          <w:rFonts w:ascii="Tahoma" w:hAnsi="Tahoma" w:cs="Tahoma"/>
          <w:b w:val="0"/>
          <w:szCs w:val="22"/>
        </w:rPr>
      </w:pPr>
      <w:r w:rsidRPr="00513C7D">
        <w:rPr>
          <w:rFonts w:ascii="Tahoma" w:hAnsi="Tahoma" w:cs="Tahoma"/>
          <w:b w:val="0"/>
          <w:szCs w:val="22"/>
        </w:rPr>
        <w:t>P</w:t>
      </w:r>
      <w:r w:rsidR="00571990" w:rsidRPr="00513C7D">
        <w:rPr>
          <w:rFonts w:ascii="Tahoma" w:hAnsi="Tahoma" w:cs="Tahoma"/>
          <w:b w:val="0"/>
          <w:szCs w:val="22"/>
        </w:rPr>
        <w:t>opis</w:t>
      </w:r>
      <w:r w:rsidRPr="00513C7D">
        <w:rPr>
          <w:rFonts w:ascii="Tahoma" w:hAnsi="Tahoma" w:cs="Tahoma"/>
          <w:b w:val="0"/>
          <w:szCs w:val="22"/>
        </w:rPr>
        <w:t>i</w:t>
      </w:r>
      <w:r w:rsidR="00571990" w:rsidRPr="00513C7D">
        <w:rPr>
          <w:rFonts w:ascii="Tahoma" w:hAnsi="Tahoma" w:cs="Tahoma"/>
          <w:b w:val="0"/>
          <w:szCs w:val="22"/>
        </w:rPr>
        <w:t xml:space="preserve"> del </w:t>
      </w:r>
      <w:r w:rsidR="00571990" w:rsidRPr="00513C7D">
        <w:rPr>
          <w:rFonts w:ascii="Tahoma" w:hAnsi="Tahoma" w:cs="Tahoma"/>
          <w:b w:val="0"/>
        </w:rPr>
        <w:t>vsebujejo</w:t>
      </w:r>
      <w:r w:rsidR="00571990" w:rsidRPr="00513C7D">
        <w:rPr>
          <w:rFonts w:ascii="Tahoma" w:hAnsi="Tahoma" w:cs="Tahoma"/>
          <w:b w:val="0"/>
          <w:szCs w:val="22"/>
        </w:rPr>
        <w:t xml:space="preserve"> opise in količine posameznih popisnih postavk. 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w:t>
      </w:r>
      <w:r w:rsidR="00571990" w:rsidRPr="00513C7D">
        <w:rPr>
          <w:rFonts w:ascii="Tahoma" w:hAnsi="Tahoma" w:cs="Tahoma"/>
          <w:b w:val="0"/>
          <w:szCs w:val="22"/>
        </w:rPr>
        <w:lastRenderedPageBreak/>
        <w:t>nepopolno. V primeru, da bo ponudnik v polje popisa navedel »0, -, /, vključeno, že zajeto« ipd.), bo naročnik štel, da je ta postavka zajeta v skupni ceni.</w:t>
      </w:r>
    </w:p>
    <w:p w:rsidR="00A35445" w:rsidRPr="00513C7D" w:rsidRDefault="00A35445" w:rsidP="00F54BAB">
      <w:pPr>
        <w:pStyle w:val="BodyText2"/>
        <w:spacing w:before="60"/>
        <w:rPr>
          <w:rFonts w:ascii="Tahoma" w:hAnsi="Tahoma" w:cs="Tahoma"/>
          <w:b w:val="0"/>
        </w:rPr>
      </w:pPr>
      <w:r w:rsidRPr="00513C7D">
        <w:rPr>
          <w:rFonts w:ascii="Tahoma" w:hAnsi="Tahoma" w:cs="Tahoma"/>
          <w:b w:val="0"/>
        </w:rPr>
        <w:t>Naročnik naknadno ne bo priznaval nobenih stroškov, ki niso zajeti v ponudbeni ceni. Cene iz ponudbenega predračuna so fiksne in nespremenljive do zaključka izvedbe predmeta naročila. Davek na dodano vrednost mora biti prikazan posebej, v skladu z obrazcem ponudbenega predračuna in nato zajet v končni ponudbeni vrednosti v obrazcu ponudbe oziroma ponudbenega predračuna.</w:t>
      </w:r>
    </w:p>
    <w:p w:rsidR="007E4EEA" w:rsidRPr="00513C7D" w:rsidRDefault="007E4EEA" w:rsidP="00F54BAB">
      <w:pPr>
        <w:pStyle w:val="BodyText2"/>
        <w:spacing w:before="60"/>
        <w:rPr>
          <w:rFonts w:ascii="Tahoma" w:hAnsi="Tahoma" w:cs="Tahoma"/>
          <w:b w:val="0"/>
        </w:rPr>
      </w:pPr>
      <w:r w:rsidRPr="00513C7D">
        <w:rPr>
          <w:rFonts w:ascii="Tahoma" w:hAnsi="Tahoma" w:cs="Tahoma"/>
          <w:b w:val="0"/>
        </w:rPr>
        <w:t>Ponudnik mora pripraviti in predložiti tudi okvirni terminski in finančni plan</w:t>
      </w:r>
      <w:r w:rsidR="008415D6" w:rsidRPr="00513C7D">
        <w:rPr>
          <w:rFonts w:ascii="Tahoma" w:hAnsi="Tahoma" w:cs="Tahoma"/>
          <w:b w:val="0"/>
        </w:rPr>
        <w:t>,</w:t>
      </w:r>
      <w:r w:rsidRPr="00513C7D">
        <w:rPr>
          <w:rFonts w:ascii="Tahoma" w:hAnsi="Tahoma" w:cs="Tahoma"/>
          <w:b w:val="0"/>
        </w:rPr>
        <w:t xml:space="preserve"> izdelan </w:t>
      </w:r>
      <w:r w:rsidR="008415D6" w:rsidRPr="00513C7D">
        <w:rPr>
          <w:rFonts w:ascii="Tahoma" w:hAnsi="Tahoma" w:cs="Tahoma"/>
          <w:b w:val="0"/>
        </w:rPr>
        <w:t xml:space="preserve">in prilagojen </w:t>
      </w:r>
      <w:r w:rsidRPr="00513C7D">
        <w:rPr>
          <w:rFonts w:ascii="Tahoma" w:hAnsi="Tahoma" w:cs="Tahoma"/>
          <w:b w:val="0"/>
        </w:rPr>
        <w:t xml:space="preserve">skladno z zahtevami te razpisne dokumentacije. </w:t>
      </w:r>
    </w:p>
    <w:p w:rsidR="00831E28" w:rsidRPr="00513C7D" w:rsidRDefault="001C254B" w:rsidP="00831E28">
      <w:pPr>
        <w:pStyle w:val="Heading3"/>
        <w:rPr>
          <w:b/>
          <w:lang w:val="sl-SI"/>
        </w:rPr>
      </w:pPr>
      <w:r w:rsidRPr="00513C7D">
        <w:rPr>
          <w:b/>
          <w:lang w:val="sl-SI"/>
        </w:rPr>
        <w:t>2</w:t>
      </w:r>
      <w:r w:rsidR="00831E28" w:rsidRPr="00513C7D">
        <w:rPr>
          <w:b/>
          <w:lang w:val="sl-SI"/>
        </w:rPr>
        <w:t>.</w:t>
      </w:r>
      <w:r w:rsidR="00C47DFB" w:rsidRPr="00513C7D">
        <w:rPr>
          <w:b/>
          <w:lang w:val="sl-SI"/>
        </w:rPr>
        <w:t>7</w:t>
      </w:r>
      <w:r w:rsidR="00831E28" w:rsidRPr="00513C7D">
        <w:rPr>
          <w:b/>
          <w:lang w:val="sl-SI"/>
        </w:rPr>
        <w:tab/>
        <w:t>Predložitev ponudbe</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Ponudbo se predloži v zaprti ovojnici, naslovljeni skladno s predlogo (etiketo) iz razpisne dokumentacije. Naročniku (Vložišče - Ekspedit, 1. Nadstropje upravne stavbe) mora biti vročena (osebno ali po pošti) do izteka roka (datum in ura) določenega v objavi in povabilu k oddaji ponudb, sicer šteje za nepravočasno. Vložišče naročnika na ovojnici označi datum in točen čas prevzema ponudbe.</w:t>
      </w:r>
    </w:p>
    <w:p w:rsidR="00831E28" w:rsidRPr="00513C7D" w:rsidRDefault="001C254B" w:rsidP="00831E28">
      <w:pPr>
        <w:pStyle w:val="Heading3"/>
        <w:rPr>
          <w:b/>
          <w:lang w:val="sl-SI"/>
        </w:rPr>
      </w:pPr>
      <w:r w:rsidRPr="00513C7D">
        <w:rPr>
          <w:b/>
          <w:lang w:val="sl-SI"/>
        </w:rPr>
        <w:t>2</w:t>
      </w:r>
      <w:r w:rsidR="00831E28" w:rsidRPr="00513C7D">
        <w:rPr>
          <w:b/>
          <w:lang w:val="sl-SI"/>
        </w:rPr>
        <w:t>.</w:t>
      </w:r>
      <w:r w:rsidR="00C47DFB" w:rsidRPr="00513C7D">
        <w:rPr>
          <w:b/>
          <w:lang w:val="sl-SI"/>
        </w:rPr>
        <w:t>8</w:t>
      </w:r>
      <w:r w:rsidR="00831E28" w:rsidRPr="00513C7D">
        <w:rPr>
          <w:b/>
          <w:lang w:val="sl-SI"/>
        </w:rPr>
        <w:tab/>
        <w:t>Odpiranje ponudb</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 xml:space="preserve">Odpiranje ponudb je javno, na kraju in ob času določenem v objavi </w:t>
      </w:r>
      <w:r w:rsidRPr="00513C7D">
        <w:rPr>
          <w:rFonts w:ascii="Tahoma" w:hAnsi="Tahoma" w:cs="Tahoma"/>
          <w:b w:val="0"/>
          <w:szCs w:val="22"/>
        </w:rPr>
        <w:t xml:space="preserve">in Obvestilih o dodatnih informacijah, informacijah o nedokončanem postopku ali popravku, v kolikor bodo objavljena na portalu javnih naročil. </w:t>
      </w:r>
      <w:r w:rsidRPr="00513C7D">
        <w:rPr>
          <w:rFonts w:ascii="Tahoma" w:hAnsi="Tahoma" w:cs="Tahoma"/>
          <w:b w:val="0"/>
        </w:rPr>
        <w:t>Ponudbe se odpira po vrstnem redu prispetja.</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 xml:space="preserve">Na odpiranju ponudb se objavi in v zapisnik zapiše glavne podatke iz vsake ponudbe (naziv ali šifra ponudnika, ponudbena cena z morebitnimi popusti). V zapisnik se zapiše tudi na odpiranju ugotovljene </w:t>
      </w:r>
      <w:r w:rsidR="008415D6" w:rsidRPr="00513C7D">
        <w:rPr>
          <w:rFonts w:ascii="Tahoma" w:hAnsi="Tahoma" w:cs="Tahoma"/>
          <w:b w:val="0"/>
        </w:rPr>
        <w:t xml:space="preserve">morebitne </w:t>
      </w:r>
      <w:r w:rsidRPr="00513C7D">
        <w:rPr>
          <w:rFonts w:ascii="Tahoma" w:hAnsi="Tahoma" w:cs="Tahoma"/>
          <w:b w:val="0"/>
        </w:rPr>
        <w:t>pomanjkljivosti v ponudbah ter pripombe pooblaščenih predstavnikov ponudnikov glede postopka odpiranja. Zapisnik podpišejo prisotni pooblaščeni predstavniki ponudnikov in člani strokovne komisije.</w:t>
      </w:r>
    </w:p>
    <w:p w:rsidR="00831E28" w:rsidRPr="00513C7D" w:rsidRDefault="00831E28" w:rsidP="00831E28">
      <w:pPr>
        <w:pStyle w:val="BodyText2"/>
        <w:spacing w:before="60"/>
        <w:rPr>
          <w:rFonts w:ascii="Tahoma" w:hAnsi="Tahoma" w:cs="Tahoma"/>
          <w:b w:val="0"/>
        </w:rPr>
      </w:pPr>
      <w:r w:rsidRPr="00513C7D">
        <w:rPr>
          <w:rFonts w:ascii="Tahoma" w:hAnsi="Tahoma" w:cs="Tahoma"/>
          <w:b w:val="0"/>
        </w:rPr>
        <w:t>Nepravočasne ponudbe se neodprte vrne pošiljateljem.</w:t>
      </w:r>
    </w:p>
    <w:p w:rsidR="00831E28" w:rsidRPr="00513C7D" w:rsidRDefault="00A20063" w:rsidP="00831E28">
      <w:pPr>
        <w:pStyle w:val="BodyText2"/>
        <w:spacing w:before="60"/>
        <w:rPr>
          <w:rFonts w:ascii="Tahoma" w:hAnsi="Tahoma" w:cs="Tahoma"/>
          <w:b w:val="0"/>
        </w:rPr>
      </w:pPr>
      <w:r w:rsidRPr="00513C7D">
        <w:rPr>
          <w:rFonts w:ascii="Tahoma" w:hAnsi="Tahoma" w:cs="Tahoma"/>
          <w:b w:val="0"/>
        </w:rPr>
        <w:t>Kopijo z</w:t>
      </w:r>
      <w:r w:rsidR="00831E28" w:rsidRPr="00513C7D">
        <w:rPr>
          <w:rFonts w:ascii="Tahoma" w:hAnsi="Tahoma" w:cs="Tahoma"/>
          <w:b w:val="0"/>
        </w:rPr>
        <w:t>apisnik</w:t>
      </w:r>
      <w:r w:rsidRPr="00513C7D">
        <w:rPr>
          <w:rFonts w:ascii="Tahoma" w:hAnsi="Tahoma" w:cs="Tahoma"/>
          <w:b w:val="0"/>
        </w:rPr>
        <w:t>a</w:t>
      </w:r>
      <w:r w:rsidR="00831E28" w:rsidRPr="00513C7D">
        <w:rPr>
          <w:rFonts w:ascii="Tahoma" w:hAnsi="Tahoma" w:cs="Tahoma"/>
          <w:b w:val="0"/>
        </w:rPr>
        <w:t xml:space="preserve"> o javnem odpiranju ponudb se prisotnim pooblaščenim predstavnikom ponudnikov izroči takoj po končanem odpiranju, vsem ostalim ponudnikom pa pošlje po pošti najkasneje v </w:t>
      </w:r>
      <w:r w:rsidRPr="00513C7D">
        <w:rPr>
          <w:rFonts w:ascii="Tahoma" w:hAnsi="Tahoma" w:cs="Tahoma"/>
          <w:b w:val="0"/>
        </w:rPr>
        <w:t>petih</w:t>
      </w:r>
      <w:r w:rsidR="00831E28" w:rsidRPr="00513C7D">
        <w:rPr>
          <w:rFonts w:ascii="Tahoma" w:hAnsi="Tahoma" w:cs="Tahoma"/>
          <w:b w:val="0"/>
        </w:rPr>
        <w:t xml:space="preserve"> delovnih dneh po odpiranju.</w:t>
      </w:r>
    </w:p>
    <w:p w:rsidR="00831E28" w:rsidRPr="00513C7D" w:rsidRDefault="001C254B" w:rsidP="00537276">
      <w:pPr>
        <w:pStyle w:val="Heading3"/>
        <w:rPr>
          <w:b/>
          <w:lang w:val="sl-SI"/>
        </w:rPr>
      </w:pPr>
      <w:r w:rsidRPr="00513C7D">
        <w:rPr>
          <w:b/>
          <w:lang w:val="sl-SI"/>
        </w:rPr>
        <w:t>2.</w:t>
      </w:r>
      <w:r w:rsidR="00C47DFB" w:rsidRPr="00513C7D">
        <w:rPr>
          <w:b/>
          <w:lang w:val="sl-SI"/>
        </w:rPr>
        <w:t>9</w:t>
      </w:r>
      <w:r w:rsidR="00537276" w:rsidRPr="00513C7D">
        <w:rPr>
          <w:b/>
          <w:lang w:val="sl-SI"/>
        </w:rPr>
        <w:tab/>
      </w:r>
      <w:r w:rsidR="00831E28" w:rsidRPr="00513C7D">
        <w:rPr>
          <w:b/>
          <w:lang w:val="sl-SI"/>
        </w:rPr>
        <w:t>Pregled in presoja ponudb</w:t>
      </w:r>
    </w:p>
    <w:p w:rsidR="00537276" w:rsidRPr="00513C7D" w:rsidRDefault="00831E28" w:rsidP="00831E28">
      <w:pPr>
        <w:pStyle w:val="BodyText2"/>
        <w:spacing w:before="60"/>
        <w:rPr>
          <w:rFonts w:ascii="Tahoma" w:hAnsi="Tahoma" w:cs="Tahoma"/>
          <w:b w:val="0"/>
        </w:rPr>
      </w:pPr>
      <w:r w:rsidRPr="00513C7D">
        <w:rPr>
          <w:rFonts w:ascii="Tahoma" w:hAnsi="Tahoma" w:cs="Tahoma"/>
          <w:b w:val="0"/>
        </w:rPr>
        <w:t xml:space="preserve">Pri pregledu ponudb se </w:t>
      </w:r>
      <w:r w:rsidR="008415D6" w:rsidRPr="00513C7D">
        <w:rPr>
          <w:rFonts w:ascii="Tahoma" w:hAnsi="Tahoma" w:cs="Tahoma"/>
          <w:b w:val="0"/>
        </w:rPr>
        <w:t xml:space="preserve">preveri in </w:t>
      </w:r>
      <w:r w:rsidRPr="00513C7D">
        <w:rPr>
          <w:rFonts w:ascii="Tahoma" w:hAnsi="Tahoma" w:cs="Tahoma"/>
          <w:b w:val="0"/>
        </w:rPr>
        <w:t xml:space="preserve">presoja le tiste listine in navedbe, ki so zahtevane v razpisni dokumentaciji. </w:t>
      </w:r>
    </w:p>
    <w:p w:rsidR="00831E28" w:rsidRPr="00513C7D" w:rsidRDefault="00537276" w:rsidP="00831E28">
      <w:pPr>
        <w:pStyle w:val="BodyText2"/>
        <w:spacing w:before="60"/>
        <w:rPr>
          <w:rFonts w:ascii="Tahoma" w:hAnsi="Tahoma" w:cs="Tahoma"/>
          <w:b w:val="0"/>
        </w:rPr>
      </w:pPr>
      <w:r w:rsidRPr="00513C7D">
        <w:rPr>
          <w:rFonts w:ascii="Tahoma" w:hAnsi="Tahoma" w:cs="Tahoma"/>
          <w:b w:val="0"/>
        </w:rPr>
        <w:t>Glede predloženih listin v ponudbi in navedb (izjav) se okviru zakonskih določb od ponudnika lahko zahteva dopolnitve, popravke ali spremembe, pojasnila, dodatna (stvarna) dokazila in odpravo računskih napak.</w:t>
      </w:r>
      <w:r w:rsidR="00112C97" w:rsidRPr="00513C7D">
        <w:rPr>
          <w:rFonts w:ascii="Tahoma" w:hAnsi="Tahoma" w:cs="Tahoma"/>
          <w:b w:val="0"/>
        </w:rPr>
        <w:t xml:space="preserve"> </w:t>
      </w:r>
    </w:p>
    <w:p w:rsidR="001B088C" w:rsidRPr="00513C7D" w:rsidRDefault="00063200" w:rsidP="001B088C">
      <w:pPr>
        <w:pStyle w:val="Heading3"/>
        <w:rPr>
          <w:b/>
          <w:lang w:val="sl-SI"/>
        </w:rPr>
      </w:pPr>
      <w:r w:rsidRPr="00513C7D">
        <w:rPr>
          <w:b/>
          <w:lang w:val="sl-SI"/>
        </w:rPr>
        <w:t>2.1</w:t>
      </w:r>
      <w:r w:rsidR="00C47DFB" w:rsidRPr="00513C7D">
        <w:rPr>
          <w:b/>
          <w:lang w:val="sl-SI"/>
        </w:rPr>
        <w:t>0</w:t>
      </w:r>
      <w:r w:rsidR="001B088C" w:rsidRPr="00513C7D">
        <w:rPr>
          <w:b/>
          <w:lang w:val="sl-SI"/>
        </w:rPr>
        <w:tab/>
        <w:t>Obvestilo o oddaji naročila</w:t>
      </w:r>
    </w:p>
    <w:p w:rsidR="00A76E3E" w:rsidRPr="00513C7D" w:rsidRDefault="00D203E6" w:rsidP="00A76E3E">
      <w:pPr>
        <w:pStyle w:val="BodyText2"/>
        <w:spacing w:before="60"/>
        <w:rPr>
          <w:rFonts w:ascii="Tahoma" w:hAnsi="Tahoma" w:cs="Tahoma"/>
          <w:b w:val="0"/>
          <w:szCs w:val="22"/>
        </w:rPr>
      </w:pPr>
      <w:r w:rsidRPr="00513C7D">
        <w:rPr>
          <w:rFonts w:ascii="Tahoma" w:hAnsi="Tahoma" w:cs="Tahoma"/>
          <w:b w:val="0"/>
          <w:szCs w:val="22"/>
        </w:rPr>
        <w:t xml:space="preserve">Naročnik </w:t>
      </w:r>
      <w:r w:rsidR="00A76E3E" w:rsidRPr="00513C7D">
        <w:rPr>
          <w:rFonts w:ascii="Tahoma" w:hAnsi="Tahoma" w:cs="Tahoma"/>
          <w:b w:val="0"/>
          <w:szCs w:val="22"/>
        </w:rPr>
        <w:t xml:space="preserve">najkasneje v 90 dneh od roka za oddajo ponudb sprejme odločitev o oddaji naročila </w:t>
      </w:r>
      <w:r w:rsidR="001C5A5A" w:rsidRPr="00513C7D">
        <w:rPr>
          <w:rFonts w:ascii="Tahoma" w:hAnsi="Tahoma" w:cs="Tahoma"/>
          <w:b w:val="0"/>
          <w:szCs w:val="22"/>
        </w:rPr>
        <w:t xml:space="preserve">in </w:t>
      </w:r>
      <w:r w:rsidR="00A76E3E" w:rsidRPr="00513C7D">
        <w:rPr>
          <w:rFonts w:ascii="Tahoma" w:hAnsi="Tahoma" w:cs="Tahoma"/>
          <w:b w:val="0"/>
          <w:szCs w:val="22"/>
        </w:rPr>
        <w:t xml:space="preserve">jo objavi na portalu javnih naročil. </w:t>
      </w:r>
    </w:p>
    <w:p w:rsidR="00A76E3E" w:rsidRPr="00513C7D" w:rsidRDefault="00A76E3E" w:rsidP="00A76E3E">
      <w:pPr>
        <w:pStyle w:val="BodyText2"/>
        <w:spacing w:before="60"/>
        <w:rPr>
          <w:rFonts w:ascii="Tahoma" w:hAnsi="Tahoma" w:cs="Tahoma"/>
          <w:b w:val="0"/>
          <w:szCs w:val="22"/>
        </w:rPr>
      </w:pPr>
      <w:r w:rsidRPr="00513C7D">
        <w:rPr>
          <w:rFonts w:ascii="Tahoma" w:hAnsi="Tahoma" w:cs="Tahoma"/>
          <w:b w:val="0"/>
          <w:szCs w:val="22"/>
        </w:rPr>
        <w:t>Po sprejemu odločitve o oddaji naročila lahko naročnik iz razlogov in na način, kot je določeno z zakonom odstopi od sklenitve pogodbe oziroma izvedbe javnega naročila.</w:t>
      </w:r>
    </w:p>
    <w:p w:rsidR="00A76E3E" w:rsidRPr="00513C7D" w:rsidRDefault="001C254B" w:rsidP="00A76E3E">
      <w:pPr>
        <w:pStyle w:val="Heading3"/>
        <w:rPr>
          <w:b/>
          <w:lang w:val="sl-SI"/>
        </w:rPr>
      </w:pPr>
      <w:r w:rsidRPr="00513C7D">
        <w:rPr>
          <w:b/>
          <w:lang w:val="sl-SI"/>
        </w:rPr>
        <w:t>2</w:t>
      </w:r>
      <w:r w:rsidR="00A76E3E" w:rsidRPr="00513C7D">
        <w:rPr>
          <w:b/>
          <w:lang w:val="sl-SI"/>
        </w:rPr>
        <w:t>.1</w:t>
      </w:r>
      <w:r w:rsidR="00C47DFB" w:rsidRPr="00513C7D">
        <w:rPr>
          <w:b/>
          <w:lang w:val="sl-SI"/>
        </w:rPr>
        <w:t>1</w:t>
      </w:r>
      <w:r w:rsidR="00A76E3E" w:rsidRPr="00513C7D">
        <w:rPr>
          <w:b/>
          <w:lang w:val="sl-SI"/>
        </w:rPr>
        <w:tab/>
        <w:t>Pravno varstvo</w:t>
      </w:r>
    </w:p>
    <w:p w:rsidR="00A76E3E" w:rsidRPr="00513C7D" w:rsidRDefault="00A76E3E" w:rsidP="00A76E3E">
      <w:pPr>
        <w:pStyle w:val="BodyText2"/>
        <w:spacing w:before="60"/>
        <w:rPr>
          <w:rFonts w:ascii="Tahoma" w:hAnsi="Tahoma" w:cs="Tahoma"/>
          <w:b w:val="0"/>
          <w:szCs w:val="22"/>
        </w:rPr>
      </w:pPr>
      <w:r w:rsidRPr="00513C7D">
        <w:rPr>
          <w:rFonts w:ascii="Tahoma" w:hAnsi="Tahoma" w:cs="Tahoma"/>
          <w:b w:val="0"/>
          <w:szCs w:val="22"/>
        </w:rPr>
        <w:t>Ponudnikom je pravno varstvo zagotovljeno po Zakonu o pravnem varstvu v postopkih javnega naročanja.</w:t>
      </w:r>
    </w:p>
    <w:p w:rsidR="00A76E3E" w:rsidRPr="00513C7D" w:rsidRDefault="001C254B" w:rsidP="00A76E3E">
      <w:pPr>
        <w:pStyle w:val="Heading3"/>
        <w:rPr>
          <w:b/>
          <w:lang w:val="sl-SI"/>
        </w:rPr>
      </w:pPr>
      <w:r w:rsidRPr="00513C7D">
        <w:rPr>
          <w:b/>
          <w:lang w:val="sl-SI"/>
        </w:rPr>
        <w:t>2</w:t>
      </w:r>
      <w:r w:rsidR="00A76E3E" w:rsidRPr="00513C7D">
        <w:rPr>
          <w:b/>
          <w:lang w:val="sl-SI"/>
        </w:rPr>
        <w:t>.1</w:t>
      </w:r>
      <w:r w:rsidR="00C47DFB" w:rsidRPr="00513C7D">
        <w:rPr>
          <w:b/>
          <w:lang w:val="sl-SI"/>
        </w:rPr>
        <w:t>2</w:t>
      </w:r>
      <w:r w:rsidR="00A76E3E" w:rsidRPr="00513C7D">
        <w:rPr>
          <w:b/>
          <w:lang w:val="sl-SI"/>
        </w:rPr>
        <w:tab/>
        <w:t>Sklenitev pogodbe</w:t>
      </w:r>
    </w:p>
    <w:p w:rsidR="00A76E3E" w:rsidRPr="00513C7D" w:rsidRDefault="001B088C" w:rsidP="00A76E3E">
      <w:pPr>
        <w:jc w:val="both"/>
        <w:rPr>
          <w:rFonts w:ascii="Tahoma" w:hAnsi="Tahoma" w:cs="Tahoma"/>
          <w:sz w:val="22"/>
          <w:szCs w:val="22"/>
        </w:rPr>
      </w:pPr>
      <w:r w:rsidRPr="00513C7D">
        <w:rPr>
          <w:rFonts w:ascii="Tahoma" w:hAnsi="Tahoma" w:cs="Tahoma"/>
          <w:sz w:val="22"/>
          <w:szCs w:val="22"/>
        </w:rPr>
        <w:t xml:space="preserve">Izbranega ponudnika naročnik pozove k podpisu pogodbe. </w:t>
      </w:r>
      <w:r w:rsidR="00A76E3E" w:rsidRPr="00513C7D">
        <w:rPr>
          <w:rFonts w:ascii="Tahoma" w:hAnsi="Tahoma" w:cs="Tahoma"/>
          <w:sz w:val="22"/>
          <w:szCs w:val="22"/>
        </w:rPr>
        <w:t>Izbrani ponudnik mora po prejemu pogodbe v podpis</w:t>
      </w:r>
      <w:r w:rsidR="00464D63" w:rsidRPr="00513C7D">
        <w:rPr>
          <w:rFonts w:ascii="Tahoma" w:hAnsi="Tahoma" w:cs="Tahoma"/>
          <w:sz w:val="22"/>
          <w:szCs w:val="22"/>
        </w:rPr>
        <w:t>,</w:t>
      </w:r>
      <w:r w:rsidR="00A76E3E" w:rsidRPr="00513C7D">
        <w:rPr>
          <w:rFonts w:ascii="Tahoma" w:hAnsi="Tahoma" w:cs="Tahoma"/>
          <w:sz w:val="22"/>
          <w:szCs w:val="22"/>
        </w:rPr>
        <w:t xml:space="preserve"> le-to podpisano vrniti naročniku najkasneje v treh (3) delovnih dneh od </w:t>
      </w:r>
      <w:r w:rsidR="008E677A" w:rsidRPr="00513C7D">
        <w:rPr>
          <w:rFonts w:ascii="Tahoma" w:hAnsi="Tahoma" w:cs="Tahoma"/>
          <w:sz w:val="22"/>
          <w:szCs w:val="22"/>
        </w:rPr>
        <w:lastRenderedPageBreak/>
        <w:t xml:space="preserve">prejema, </w:t>
      </w:r>
      <w:r w:rsidR="00A76E3E" w:rsidRPr="00513C7D">
        <w:rPr>
          <w:rFonts w:ascii="Tahoma" w:hAnsi="Tahoma" w:cs="Tahoma"/>
          <w:sz w:val="22"/>
          <w:szCs w:val="22"/>
        </w:rPr>
        <w:t>sicer se šteje, da od sklenitve pogodbe odstopa. V primeru, kadar zaradi objektivnih okoliščin to ni mogoče, lahko naročnik na zaprosilo ponudnika privoli na daljši rok.</w:t>
      </w:r>
    </w:p>
    <w:p w:rsidR="00A76E3E" w:rsidRPr="00513C7D" w:rsidRDefault="00A76E3E" w:rsidP="00A76E3E">
      <w:pPr>
        <w:spacing w:before="120"/>
        <w:jc w:val="both"/>
        <w:rPr>
          <w:rFonts w:ascii="Tahoma" w:hAnsi="Tahoma" w:cs="Tahoma"/>
          <w:strike/>
          <w:sz w:val="22"/>
          <w:szCs w:val="22"/>
        </w:rPr>
      </w:pPr>
      <w:r w:rsidRPr="00513C7D">
        <w:rPr>
          <w:rFonts w:ascii="Tahoma" w:hAnsi="Tahoma" w:cs="Tahoma"/>
          <w:sz w:val="22"/>
          <w:szCs w:val="22"/>
        </w:rPr>
        <w:t xml:space="preserve">V roku </w:t>
      </w:r>
      <w:r w:rsidR="00672CEC" w:rsidRPr="00513C7D">
        <w:rPr>
          <w:rFonts w:ascii="Tahoma" w:hAnsi="Tahoma" w:cs="Tahoma"/>
          <w:sz w:val="22"/>
          <w:szCs w:val="22"/>
        </w:rPr>
        <w:t>osem</w:t>
      </w:r>
      <w:r w:rsidRPr="00513C7D">
        <w:rPr>
          <w:rFonts w:ascii="Tahoma" w:hAnsi="Tahoma" w:cs="Tahoma"/>
          <w:sz w:val="22"/>
          <w:szCs w:val="22"/>
        </w:rPr>
        <w:t xml:space="preserve"> (</w:t>
      </w:r>
      <w:r w:rsidR="00672CEC" w:rsidRPr="00513C7D">
        <w:rPr>
          <w:rFonts w:ascii="Tahoma" w:hAnsi="Tahoma" w:cs="Tahoma"/>
          <w:sz w:val="22"/>
          <w:szCs w:val="22"/>
        </w:rPr>
        <w:t>8</w:t>
      </w:r>
      <w:r w:rsidRPr="00513C7D">
        <w:rPr>
          <w:rFonts w:ascii="Tahoma" w:hAnsi="Tahoma" w:cs="Tahoma"/>
          <w:sz w:val="22"/>
          <w:szCs w:val="22"/>
        </w:rPr>
        <w:t xml:space="preserve">) delovnih dni od vročitve z obeh strani podpisane pogodbe, je ponudnik dolžan predložiti </w:t>
      </w:r>
      <w:r w:rsidR="002A2508" w:rsidRPr="00513C7D">
        <w:rPr>
          <w:rFonts w:ascii="Tahoma" w:hAnsi="Tahoma" w:cs="Tahoma"/>
          <w:sz w:val="22"/>
          <w:szCs w:val="22"/>
        </w:rPr>
        <w:t xml:space="preserve">instrument </w:t>
      </w:r>
      <w:r w:rsidR="00377CB2" w:rsidRPr="00513C7D">
        <w:rPr>
          <w:rFonts w:ascii="Tahoma" w:hAnsi="Tahoma" w:cs="Tahoma"/>
          <w:sz w:val="22"/>
          <w:szCs w:val="22"/>
        </w:rPr>
        <w:t xml:space="preserve">finančnega </w:t>
      </w:r>
      <w:r w:rsidR="002A2508" w:rsidRPr="00513C7D">
        <w:rPr>
          <w:rFonts w:ascii="Tahoma" w:hAnsi="Tahoma" w:cs="Tahoma"/>
          <w:sz w:val="22"/>
          <w:szCs w:val="22"/>
        </w:rPr>
        <w:t xml:space="preserve">zavarovanja </w:t>
      </w:r>
      <w:r w:rsidRPr="00513C7D">
        <w:rPr>
          <w:rFonts w:ascii="Tahoma" w:hAnsi="Tahoma" w:cs="Tahoma"/>
          <w:sz w:val="22"/>
          <w:szCs w:val="22"/>
        </w:rPr>
        <w:t xml:space="preserve">za dobro izvedbo pogodbenih obveznosti ter </w:t>
      </w:r>
      <w:r w:rsidR="008E677A" w:rsidRPr="00513C7D">
        <w:rPr>
          <w:rFonts w:ascii="Tahoma" w:hAnsi="Tahoma" w:cs="Tahoma"/>
          <w:sz w:val="22"/>
          <w:szCs w:val="22"/>
        </w:rPr>
        <w:t xml:space="preserve">predložiti </w:t>
      </w:r>
      <w:r w:rsidRPr="00513C7D">
        <w:rPr>
          <w:rFonts w:ascii="Tahoma" w:hAnsi="Tahoma" w:cs="Tahoma"/>
          <w:sz w:val="22"/>
          <w:szCs w:val="22"/>
        </w:rPr>
        <w:t>kopij</w:t>
      </w:r>
      <w:r w:rsidR="008E677A" w:rsidRPr="00513C7D">
        <w:rPr>
          <w:rFonts w:ascii="Tahoma" w:hAnsi="Tahoma" w:cs="Tahoma"/>
          <w:sz w:val="22"/>
          <w:szCs w:val="22"/>
        </w:rPr>
        <w:t>o</w:t>
      </w:r>
      <w:r w:rsidRPr="00513C7D">
        <w:rPr>
          <w:rFonts w:ascii="Tahoma" w:hAnsi="Tahoma" w:cs="Tahoma"/>
          <w:sz w:val="22"/>
          <w:szCs w:val="22"/>
        </w:rPr>
        <w:t xml:space="preserve"> zavarovalne pogodbe za zavarovanje odgovornosti za škodo in gradbenega zavarovanja</w:t>
      </w:r>
      <w:r w:rsidR="008E677A" w:rsidRPr="00513C7D">
        <w:rPr>
          <w:rFonts w:ascii="Tahoma" w:hAnsi="Tahoma" w:cs="Tahoma"/>
          <w:sz w:val="22"/>
          <w:szCs w:val="22"/>
        </w:rPr>
        <w:t>.</w:t>
      </w:r>
      <w:r w:rsidRPr="00513C7D">
        <w:rPr>
          <w:rFonts w:ascii="Tahoma" w:hAnsi="Tahoma" w:cs="Tahoma"/>
          <w:sz w:val="22"/>
          <w:szCs w:val="22"/>
        </w:rPr>
        <w:t xml:space="preserve"> </w:t>
      </w:r>
    </w:p>
    <w:p w:rsidR="001B088C" w:rsidRPr="00513C7D" w:rsidRDefault="00DE15D6" w:rsidP="001B088C">
      <w:pPr>
        <w:pStyle w:val="BodyText2"/>
        <w:spacing w:before="60"/>
        <w:rPr>
          <w:rFonts w:ascii="Tahoma" w:hAnsi="Tahoma" w:cs="Tahoma"/>
          <w:b w:val="0"/>
          <w:szCs w:val="22"/>
        </w:rPr>
      </w:pPr>
      <w:r w:rsidRPr="00513C7D">
        <w:rPr>
          <w:rFonts w:ascii="Tahoma" w:hAnsi="Tahoma" w:cs="Tahoma"/>
          <w:b w:val="0"/>
          <w:szCs w:val="22"/>
        </w:rPr>
        <w:t>V nasprotnem</w:t>
      </w:r>
      <w:r w:rsidR="001B088C" w:rsidRPr="00513C7D">
        <w:rPr>
          <w:rFonts w:ascii="Tahoma" w:hAnsi="Tahoma" w:cs="Tahoma"/>
          <w:b w:val="0"/>
          <w:szCs w:val="22"/>
        </w:rPr>
        <w:t xml:space="preserve"> lahko naročnik od pogodbe odstopi brez kakršnih koli obveznosti do izvajalca in od izvajalca zahteva povrnitev nastale škode</w:t>
      </w:r>
      <w:r w:rsidR="00096A56" w:rsidRPr="00513C7D">
        <w:rPr>
          <w:rFonts w:ascii="Tahoma" w:hAnsi="Tahoma" w:cs="Tahoma"/>
          <w:b w:val="0"/>
          <w:szCs w:val="22"/>
        </w:rPr>
        <w:t xml:space="preserve"> in vnovči instrument finančnega zavarovanja za resnost ponudbe</w:t>
      </w:r>
      <w:r w:rsidR="001B088C" w:rsidRPr="00513C7D">
        <w:rPr>
          <w:rFonts w:ascii="Tahoma" w:hAnsi="Tahoma" w:cs="Tahoma"/>
          <w:b w:val="0"/>
          <w:szCs w:val="22"/>
        </w:rPr>
        <w:t>.</w:t>
      </w:r>
    </w:p>
    <w:p w:rsidR="00AF3674" w:rsidRPr="00513C7D" w:rsidRDefault="00AF3674" w:rsidP="00AF3674">
      <w:pPr>
        <w:pStyle w:val="Heading2"/>
        <w:spacing w:before="120" w:after="120"/>
        <w:jc w:val="left"/>
        <w:rPr>
          <w:rFonts w:ascii="Tahoma" w:hAnsi="Tahoma" w:cs="Tahoma"/>
          <w:b/>
          <w:szCs w:val="22"/>
        </w:rPr>
      </w:pPr>
      <w:bookmarkStart w:id="13" w:name="_Toc387413581"/>
      <w:r w:rsidRPr="00513C7D">
        <w:rPr>
          <w:rFonts w:ascii="Tahoma" w:hAnsi="Tahoma" w:cs="Tahoma"/>
          <w:b/>
          <w:szCs w:val="22"/>
        </w:rPr>
        <w:t xml:space="preserve">3. </w:t>
      </w:r>
      <w:r w:rsidR="00CC0047" w:rsidRPr="00513C7D">
        <w:rPr>
          <w:rFonts w:ascii="Tahoma" w:hAnsi="Tahoma" w:cs="Tahoma"/>
          <w:b/>
          <w:szCs w:val="22"/>
        </w:rPr>
        <w:t>POGOJI IN MERILA ZA IZBOR PONUDB</w:t>
      </w:r>
    </w:p>
    <w:p w:rsidR="00C059A4" w:rsidRPr="00513C7D" w:rsidRDefault="00C059A4" w:rsidP="00C059A4">
      <w:pPr>
        <w:pStyle w:val="Heading1"/>
        <w:keepNext w:val="0"/>
        <w:tabs>
          <w:tab w:val="left" w:pos="540"/>
        </w:tabs>
        <w:ind w:left="0"/>
        <w:jc w:val="both"/>
        <w:rPr>
          <w:szCs w:val="22"/>
          <w:lang w:val="sl-SI"/>
        </w:rPr>
      </w:pPr>
      <w:r w:rsidRPr="00513C7D">
        <w:rPr>
          <w:szCs w:val="22"/>
          <w:lang w:val="sl-SI"/>
        </w:rPr>
        <w:t>3.1</w:t>
      </w:r>
      <w:r w:rsidRPr="00513C7D">
        <w:rPr>
          <w:szCs w:val="22"/>
          <w:lang w:val="sl-SI"/>
        </w:rPr>
        <w:tab/>
        <w:t>P</w:t>
      </w:r>
      <w:r w:rsidR="005E7DDE" w:rsidRPr="00513C7D">
        <w:rPr>
          <w:szCs w:val="22"/>
          <w:lang w:val="sl-SI"/>
        </w:rPr>
        <w:t xml:space="preserve">reverjanje </w:t>
      </w:r>
      <w:r w:rsidRPr="00513C7D">
        <w:rPr>
          <w:szCs w:val="22"/>
          <w:lang w:val="sl-SI"/>
        </w:rPr>
        <w:t>sposobnosti</w:t>
      </w:r>
    </w:p>
    <w:p w:rsidR="00A15743" w:rsidRPr="00513C7D" w:rsidRDefault="00A15743" w:rsidP="00A15743">
      <w:pPr>
        <w:rPr>
          <w:rFonts w:ascii="Tahoma" w:hAnsi="Tahoma" w:cs="Tahoma"/>
          <w:lang w:eastAsia="sl-SI"/>
        </w:rPr>
      </w:pPr>
    </w:p>
    <w:p w:rsidR="00A15743" w:rsidRPr="00513C7D" w:rsidRDefault="00A15743" w:rsidP="00A15743">
      <w:pPr>
        <w:spacing w:after="120"/>
        <w:jc w:val="both"/>
        <w:rPr>
          <w:rFonts w:ascii="Tahoma" w:eastAsia="Calibri" w:hAnsi="Tahoma" w:cs="Tahoma"/>
          <w:sz w:val="22"/>
          <w:szCs w:val="22"/>
        </w:rPr>
      </w:pPr>
      <w:r w:rsidRPr="00513C7D">
        <w:rPr>
          <w:rFonts w:ascii="Tahoma" w:eastAsia="Calibri" w:hAnsi="Tahoma" w:cs="Tahoma"/>
          <w:b/>
          <w:sz w:val="22"/>
          <w:szCs w:val="22"/>
        </w:rPr>
        <w:t>Gospodarski subjekt</w:t>
      </w:r>
      <w:r w:rsidR="006D4E6C" w:rsidRPr="00513C7D">
        <w:rPr>
          <w:rFonts w:ascii="Tahoma" w:eastAsia="Calibri" w:hAnsi="Tahoma" w:cs="Tahoma"/>
          <w:b/>
          <w:sz w:val="22"/>
          <w:szCs w:val="22"/>
        </w:rPr>
        <w:t xml:space="preserve"> (</w:t>
      </w:r>
      <w:r w:rsidR="00023D8B" w:rsidRPr="00513C7D">
        <w:rPr>
          <w:rFonts w:ascii="Tahoma" w:eastAsia="Calibri" w:hAnsi="Tahoma" w:cs="Tahoma"/>
          <w:b/>
          <w:sz w:val="22"/>
          <w:szCs w:val="22"/>
        </w:rPr>
        <w:t xml:space="preserve">vsak </w:t>
      </w:r>
      <w:r w:rsidR="006D4E6C" w:rsidRPr="00513C7D">
        <w:rPr>
          <w:rFonts w:ascii="Tahoma" w:eastAsia="Calibri" w:hAnsi="Tahoma" w:cs="Tahoma"/>
          <w:b/>
          <w:sz w:val="22"/>
          <w:szCs w:val="22"/>
        </w:rPr>
        <w:t>ponudnik, partner ali podizvajalec, ki bo vključen v izvedbo javnega naročila)</w:t>
      </w:r>
      <w:r w:rsidRPr="00513C7D">
        <w:rPr>
          <w:rFonts w:ascii="Tahoma" w:eastAsia="Calibri" w:hAnsi="Tahoma" w:cs="Tahoma"/>
          <w:b/>
          <w:sz w:val="22"/>
          <w:szCs w:val="22"/>
        </w:rPr>
        <w:t xml:space="preserve"> potrdi izpolnjevanje </w:t>
      </w:r>
      <w:r w:rsidR="00CA1061" w:rsidRPr="00513C7D">
        <w:rPr>
          <w:rFonts w:ascii="Tahoma" w:eastAsia="Calibri" w:hAnsi="Tahoma" w:cs="Tahoma"/>
          <w:b/>
          <w:sz w:val="22"/>
          <w:szCs w:val="22"/>
        </w:rPr>
        <w:t xml:space="preserve">zahtevanih </w:t>
      </w:r>
      <w:r w:rsidRPr="00513C7D">
        <w:rPr>
          <w:rFonts w:ascii="Tahoma" w:eastAsia="Calibri" w:hAnsi="Tahoma" w:cs="Tahoma"/>
          <w:b/>
          <w:sz w:val="22"/>
          <w:szCs w:val="22"/>
        </w:rPr>
        <w:t xml:space="preserve">pogojev s predložitvijo izpolnjenega in podpisanega obrazca ESPD </w:t>
      </w:r>
      <w:r w:rsidRPr="00513C7D">
        <w:rPr>
          <w:rFonts w:ascii="Tahoma" w:eastAsia="Calibri" w:hAnsi="Tahoma" w:cs="Tahoma"/>
          <w:sz w:val="22"/>
          <w:szCs w:val="22"/>
        </w:rPr>
        <w:t xml:space="preserve">(gospodarski subjekt obrazec ESPD iz razpisne dokumentacije shrani na svoj računalnik, nato pa ga izpolni preko spletne povezave </w:t>
      </w:r>
      <w:hyperlink r:id="rId12" w:history="1">
        <w:r w:rsidRPr="00513C7D">
          <w:rPr>
            <w:rFonts w:ascii="Tahoma" w:eastAsia="Calibri" w:hAnsi="Tahoma" w:cs="Tahoma"/>
            <w:color w:val="0000FF"/>
            <w:sz w:val="22"/>
            <w:szCs w:val="22"/>
            <w:u w:val="single"/>
          </w:rPr>
          <w:t>http://enarocanje.si/_ESPD/</w:t>
        </w:r>
      </w:hyperlink>
      <w:r w:rsidRPr="00513C7D">
        <w:rPr>
          <w:rFonts w:ascii="Tahoma" w:eastAsia="Calibri" w:hAnsi="Tahoma" w:cs="Tahoma"/>
          <w:sz w:val="22"/>
          <w:szCs w:val="22"/>
        </w:rPr>
        <w:t>. Na tej spletni povezavi gospodarski subjekt izbere opcijo »Sem gospodarski subjekt« in opcijo »Uvoziti naročnikov ESPD«. Gospodarski subjekt ESPD nato v celoti izpolni, natisne, podpiše in žigosa ter predloži v svoji ponudbi).</w:t>
      </w:r>
    </w:p>
    <w:p w:rsidR="00A15743" w:rsidRPr="00513C7D" w:rsidRDefault="00A15743" w:rsidP="00A15743">
      <w:pPr>
        <w:spacing w:after="120"/>
        <w:jc w:val="both"/>
        <w:rPr>
          <w:rFonts w:ascii="Tahoma" w:eastAsia="Calibri" w:hAnsi="Tahoma" w:cs="Tahoma"/>
          <w:b/>
          <w:sz w:val="20"/>
          <w:szCs w:val="20"/>
        </w:rPr>
      </w:pPr>
      <w:r w:rsidRPr="00513C7D">
        <w:rPr>
          <w:rFonts w:ascii="Tahoma" w:eastAsia="Calibri" w:hAnsi="Tahoma" w:cs="Tahoma"/>
          <w:b/>
          <w:sz w:val="22"/>
          <w:szCs w:val="22"/>
        </w:rPr>
        <w:t>Izpolnjevanje pogojev bo naročnik preveril pred izdajo odločitve na način, da bo ponudnike pozval k predložitvi ustreznih dokazil skladno s 77. in 78. členom ZJN-3. Ponudniki, ki nimajo sedeža v Republiki</w:t>
      </w:r>
      <w:r w:rsidRPr="00513C7D">
        <w:rPr>
          <w:rFonts w:ascii="Tahoma" w:eastAsia="Calibri" w:hAnsi="Tahoma" w:cs="Tahoma"/>
          <w:b/>
          <w:sz w:val="20"/>
          <w:szCs w:val="20"/>
        </w:rPr>
        <w:t xml:space="preserve"> Sloveniji, bodo morali predložiti ustrezna dokazila, prevedena v slovenski jezik.</w:t>
      </w:r>
    </w:p>
    <w:p w:rsidR="00C059A4" w:rsidRPr="00513C7D" w:rsidRDefault="00C059A4" w:rsidP="00C059A4">
      <w:pPr>
        <w:pStyle w:val="BodyText2"/>
        <w:keepNext/>
        <w:tabs>
          <w:tab w:val="left" w:pos="1276"/>
        </w:tabs>
        <w:spacing w:before="60"/>
        <w:ind w:left="1276" w:hanging="709"/>
        <w:rPr>
          <w:rFonts w:ascii="Tahoma" w:hAnsi="Tahoma" w:cs="Tahoma"/>
          <w:szCs w:val="22"/>
        </w:rPr>
      </w:pPr>
      <w:r w:rsidRPr="00513C7D">
        <w:rPr>
          <w:rFonts w:ascii="Tahoma" w:hAnsi="Tahoma" w:cs="Tahoma"/>
          <w:szCs w:val="22"/>
        </w:rPr>
        <w:t>3.1.1</w:t>
      </w:r>
      <w:r w:rsidRPr="00513C7D">
        <w:rPr>
          <w:rFonts w:ascii="Tahoma" w:hAnsi="Tahoma" w:cs="Tahoma"/>
          <w:szCs w:val="22"/>
        </w:rPr>
        <w:tab/>
      </w:r>
      <w:r w:rsidR="00ED6C4C" w:rsidRPr="00513C7D">
        <w:rPr>
          <w:rFonts w:ascii="Tahoma" w:hAnsi="Tahoma" w:cs="Tahoma"/>
          <w:szCs w:val="22"/>
        </w:rPr>
        <w:t>Razlogi za izključitev</w:t>
      </w:r>
    </w:p>
    <w:p w:rsidR="00C059A4" w:rsidRPr="00513C7D" w:rsidRDefault="00C059A4" w:rsidP="00C059A4">
      <w:pPr>
        <w:pStyle w:val="BodyText2"/>
        <w:keepNext/>
        <w:tabs>
          <w:tab w:val="left" w:pos="0"/>
        </w:tabs>
        <w:spacing w:before="60" w:after="120"/>
        <w:ind w:left="357"/>
        <w:rPr>
          <w:rFonts w:ascii="Tahoma" w:hAnsi="Tahoma" w:cs="Tahoma"/>
          <w:b w:val="0"/>
          <w:szCs w:val="22"/>
        </w:rPr>
      </w:pPr>
      <w:r w:rsidRPr="00513C7D">
        <w:rPr>
          <w:rFonts w:ascii="Tahoma" w:hAnsi="Tahoma" w:cs="Tahoma"/>
          <w:b w:val="0"/>
          <w:szCs w:val="22"/>
        </w:rPr>
        <w:t>Vsak gospodarski subjekt (ponudnik, partner, podizvajalec), ki nastopa v ponudbi mora izpolnjevati naslednje pogoje:</w:t>
      </w:r>
    </w:p>
    <w:p w:rsidR="009B5408" w:rsidRPr="00513C7D" w:rsidRDefault="00A15743" w:rsidP="009B5408">
      <w:pPr>
        <w:pStyle w:val="BodyText2"/>
        <w:numPr>
          <w:ilvl w:val="0"/>
          <w:numId w:val="12"/>
        </w:numPr>
        <w:ind w:left="714"/>
        <w:rPr>
          <w:rFonts w:ascii="Tahoma" w:hAnsi="Tahoma" w:cs="Tahoma"/>
          <w:b w:val="0"/>
          <w:szCs w:val="22"/>
        </w:rPr>
      </w:pPr>
      <w:r w:rsidRPr="00513C7D">
        <w:rPr>
          <w:rFonts w:ascii="Tahoma" w:hAnsi="Tahoma" w:cs="Tahoma"/>
          <w:b w:val="0"/>
          <w:szCs w:val="22"/>
        </w:rPr>
        <w:t>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r w:rsidR="009B5408" w:rsidRPr="00513C7D">
        <w:rPr>
          <w:rFonts w:ascii="Tahoma" w:eastAsia="Calibri" w:hAnsi="Tahoma" w:cs="Tahoma"/>
          <w:b w:val="0"/>
          <w:szCs w:val="22"/>
        </w:rPr>
        <w:t xml:space="preserve"> </w:t>
      </w:r>
    </w:p>
    <w:p w:rsidR="009B5408" w:rsidRPr="00513C7D" w:rsidRDefault="009B5408" w:rsidP="009B5408">
      <w:pPr>
        <w:pStyle w:val="BodyText2"/>
        <w:numPr>
          <w:ilvl w:val="0"/>
          <w:numId w:val="12"/>
        </w:numPr>
        <w:ind w:left="714"/>
        <w:rPr>
          <w:rFonts w:ascii="Tahoma" w:hAnsi="Tahoma" w:cs="Tahoma"/>
          <w:b w:val="0"/>
          <w:szCs w:val="22"/>
        </w:rPr>
      </w:pPr>
      <w:r w:rsidRPr="00513C7D">
        <w:rPr>
          <w:rFonts w:ascii="Tahoma" w:eastAsia="Calibri" w:hAnsi="Tahoma" w:cs="Tahoma"/>
          <w:b w:val="0"/>
          <w:szCs w:val="22"/>
        </w:rPr>
        <w:t xml:space="preserve">Gospodarski subjekt </w:t>
      </w:r>
      <w:r w:rsidRPr="00513C7D">
        <w:rPr>
          <w:rFonts w:ascii="Tahoma" w:hAnsi="Tahoma" w:cs="Tahoma"/>
          <w:b w:val="0"/>
          <w:szCs w:val="22"/>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rsidR="009B5408" w:rsidRPr="00513C7D" w:rsidRDefault="009B5408" w:rsidP="009B5408">
      <w:pPr>
        <w:pStyle w:val="BodyText2"/>
        <w:numPr>
          <w:ilvl w:val="0"/>
          <w:numId w:val="12"/>
        </w:numPr>
        <w:ind w:left="714"/>
        <w:rPr>
          <w:rFonts w:ascii="Tahoma" w:hAnsi="Tahoma" w:cs="Tahoma"/>
          <w:b w:val="0"/>
          <w:szCs w:val="22"/>
        </w:rPr>
      </w:pPr>
      <w:r w:rsidRPr="00513C7D">
        <w:rPr>
          <w:rFonts w:ascii="Tahoma" w:eastAsia="Calibri" w:hAnsi="Tahoma" w:cs="Tahoma"/>
          <w:b w:val="0"/>
          <w:szCs w:val="22"/>
        </w:rPr>
        <w:t xml:space="preserve">Gospodarski subjekt </w:t>
      </w:r>
      <w:r w:rsidRPr="00513C7D">
        <w:rPr>
          <w:rFonts w:ascii="Tahoma" w:hAnsi="Tahoma" w:cs="Tahoma"/>
          <w:b w:val="0"/>
          <w:szCs w:val="22"/>
        </w:rPr>
        <w:t xml:space="preserve">ima na dan oddaje ponudbe ali prijave predložene vse obračune davčnih odtegljajev za dohodke iz delovnega razmerja za obdobje zadnjih petih let od dne oddaje ponudbe ali prijave. </w:t>
      </w:r>
    </w:p>
    <w:p w:rsidR="009B5408" w:rsidRPr="00513C7D" w:rsidRDefault="009B5408" w:rsidP="009B5408">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Gospodarski subjekt</w:t>
      </w:r>
      <w:r w:rsidRPr="00513C7D">
        <w:rPr>
          <w:rFonts w:ascii="Tahoma" w:eastAsia="Calibri" w:hAnsi="Tahoma" w:cs="Tahoma"/>
          <w:b w:val="0"/>
          <w:sz w:val="20"/>
        </w:rPr>
        <w:t xml:space="preserve"> </w:t>
      </w:r>
      <w:r w:rsidRPr="00513C7D">
        <w:rPr>
          <w:rFonts w:ascii="Tahoma" w:eastAsia="Calibri" w:hAnsi="Tahoma" w:cs="Tahoma"/>
          <w:b w:val="0"/>
          <w:szCs w:val="22"/>
        </w:rPr>
        <w:t>ne krši obveznosti iz drugega odstavka 3. člena ZJN-3 (obveznosti na področju okoljskega, socialnega in delovnega prava);</w:t>
      </w:r>
    </w:p>
    <w:p w:rsidR="009B5408" w:rsidRPr="00513C7D" w:rsidRDefault="009B5408" w:rsidP="009B5408">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Nad gospodarskim subjektom ni začet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rsidR="009B5408" w:rsidRPr="00513C7D" w:rsidRDefault="009B5408" w:rsidP="009B5408">
      <w:pPr>
        <w:pStyle w:val="BodyText2"/>
        <w:numPr>
          <w:ilvl w:val="0"/>
          <w:numId w:val="12"/>
        </w:numPr>
        <w:ind w:left="714"/>
        <w:rPr>
          <w:rFonts w:ascii="Tahoma" w:hAnsi="Tahoma" w:cs="Tahoma"/>
          <w:b w:val="0"/>
          <w:szCs w:val="22"/>
        </w:rPr>
      </w:pPr>
      <w:r w:rsidRPr="00513C7D">
        <w:rPr>
          <w:rFonts w:ascii="Tahoma" w:eastAsia="Calibri" w:hAnsi="Tahoma" w:cs="Tahoma"/>
          <w:b w:val="0"/>
          <w:szCs w:val="22"/>
        </w:rPr>
        <w:t>Gospodarski subjekt</w:t>
      </w:r>
      <w:r w:rsidRPr="00513C7D">
        <w:rPr>
          <w:rFonts w:ascii="Tahoma" w:hAnsi="Tahoma" w:cs="Tahoma"/>
          <w:b w:val="0"/>
          <w:szCs w:val="22"/>
        </w:rPr>
        <w:t xml:space="preserve"> </w:t>
      </w:r>
      <w:r w:rsidRPr="00513C7D">
        <w:rPr>
          <w:rFonts w:ascii="Tahoma" w:eastAsia="Calibri" w:hAnsi="Tahoma" w:cs="Tahoma"/>
          <w:b w:val="0"/>
          <w:szCs w:val="22"/>
        </w:rPr>
        <w:t>ni zagrešil hujšo kršitev poklicnih pravil, zaradi česar je omajana njegova integriteta;</w:t>
      </w:r>
    </w:p>
    <w:p w:rsidR="009B5408" w:rsidRPr="00513C7D" w:rsidRDefault="009B5408" w:rsidP="009B5408">
      <w:pPr>
        <w:pStyle w:val="BodyText2"/>
        <w:numPr>
          <w:ilvl w:val="0"/>
          <w:numId w:val="12"/>
        </w:numPr>
        <w:ind w:left="714"/>
        <w:rPr>
          <w:rFonts w:ascii="Tahoma" w:eastAsia="Calibri" w:hAnsi="Tahoma" w:cs="Tahoma"/>
          <w:szCs w:val="22"/>
        </w:rPr>
      </w:pPr>
      <w:r w:rsidRPr="00513C7D">
        <w:rPr>
          <w:rFonts w:ascii="Tahoma" w:eastAsia="Calibri" w:hAnsi="Tahoma" w:cs="Tahoma"/>
          <w:b w:val="0"/>
          <w:szCs w:val="22"/>
        </w:rPr>
        <w:t xml:space="preserve">Pri gospodarskem subjektu pri prejšnji pogodbi o izvedbi javnega naročila ali prejšnji koncesijski pogodbi, sklenjeni z naročnikom, se niso pokazale precejšnje ali stalne pomanjkljivosti pri izpolnjevanju ključne obveznosti, zaradi česar je naročnik predčasno </w:t>
      </w:r>
      <w:r w:rsidRPr="00513C7D">
        <w:rPr>
          <w:rFonts w:ascii="Tahoma" w:eastAsia="Calibri" w:hAnsi="Tahoma" w:cs="Tahoma"/>
          <w:b w:val="0"/>
          <w:szCs w:val="22"/>
        </w:rPr>
        <w:lastRenderedPageBreak/>
        <w:t>odstopil od prejšnjega naročila oziroma pogodbe ali uveljavljal odškodnino ter niso bile izvedene druge primerljive sankcije;</w:t>
      </w:r>
      <w:r w:rsidRPr="00513C7D">
        <w:rPr>
          <w:rFonts w:ascii="Tahoma" w:eastAsia="Calibri" w:hAnsi="Tahoma" w:cs="Tahoma"/>
          <w:sz w:val="20"/>
        </w:rPr>
        <w:t xml:space="preserve"> </w:t>
      </w:r>
    </w:p>
    <w:p w:rsidR="009B5408" w:rsidRPr="00513C7D" w:rsidRDefault="009B5408" w:rsidP="009B5408">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 xml:space="preserve">Gospodarski subjekt na dan, ko poteče rok za oddajo ponudb ali prijav, ni uvrščen v evidenco gospodarskih subjektov z negativnimi referencami iz 110. člena ZJN-3. </w:t>
      </w:r>
    </w:p>
    <w:p w:rsidR="001B7A5C" w:rsidRPr="00513C7D" w:rsidRDefault="009B5408" w:rsidP="00C908C4">
      <w:pPr>
        <w:pStyle w:val="BodyText2"/>
        <w:numPr>
          <w:ilvl w:val="0"/>
          <w:numId w:val="12"/>
        </w:numPr>
        <w:ind w:left="714"/>
        <w:rPr>
          <w:rFonts w:ascii="Tahoma" w:eastAsia="Calibri" w:hAnsi="Tahoma" w:cs="Tahoma"/>
          <w:b w:val="0"/>
          <w:szCs w:val="22"/>
        </w:rPr>
      </w:pPr>
      <w:r w:rsidRPr="00513C7D">
        <w:rPr>
          <w:rFonts w:ascii="Tahoma" w:eastAsia="Calibri" w:hAnsi="Tahoma" w:cs="Tahoma"/>
          <w:b w:val="0"/>
          <w:szCs w:val="22"/>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rsidR="00C059A4" w:rsidRPr="00513C7D" w:rsidRDefault="00C059A4" w:rsidP="00C059A4">
      <w:pPr>
        <w:pStyle w:val="BodyText2"/>
        <w:keepNext/>
        <w:tabs>
          <w:tab w:val="left" w:pos="1276"/>
        </w:tabs>
        <w:spacing w:before="60"/>
        <w:ind w:left="1276" w:hanging="709"/>
        <w:rPr>
          <w:rFonts w:ascii="Tahoma" w:hAnsi="Tahoma" w:cs="Tahoma"/>
          <w:szCs w:val="22"/>
        </w:rPr>
      </w:pPr>
      <w:r w:rsidRPr="00513C7D">
        <w:rPr>
          <w:rFonts w:ascii="Tahoma" w:hAnsi="Tahoma" w:cs="Tahoma"/>
          <w:szCs w:val="22"/>
        </w:rPr>
        <w:t>3.1.2</w:t>
      </w:r>
      <w:r w:rsidRPr="00513C7D">
        <w:rPr>
          <w:rFonts w:ascii="Tahoma" w:hAnsi="Tahoma" w:cs="Tahoma"/>
          <w:szCs w:val="22"/>
        </w:rPr>
        <w:tab/>
      </w:r>
      <w:r w:rsidR="001B7A5C" w:rsidRPr="00513C7D">
        <w:rPr>
          <w:rFonts w:ascii="Tahoma" w:hAnsi="Tahoma" w:cs="Tahoma"/>
          <w:szCs w:val="22"/>
        </w:rPr>
        <w:t>Pogoji za sodelovanje</w:t>
      </w:r>
    </w:p>
    <w:p w:rsidR="00C059A4" w:rsidRPr="00513C7D" w:rsidRDefault="00BF580D">
      <w:pPr>
        <w:pStyle w:val="BodyText2"/>
        <w:keepNext/>
        <w:tabs>
          <w:tab w:val="left" w:pos="0"/>
        </w:tabs>
        <w:spacing w:before="60" w:after="120"/>
        <w:ind w:left="357"/>
        <w:rPr>
          <w:rFonts w:ascii="Tahoma" w:hAnsi="Tahoma" w:cs="Tahoma"/>
          <w:b w:val="0"/>
          <w:i/>
          <w:szCs w:val="22"/>
        </w:rPr>
      </w:pPr>
      <w:r w:rsidRPr="00513C7D">
        <w:rPr>
          <w:rFonts w:ascii="Tahoma" w:hAnsi="Tahoma" w:cs="Tahoma"/>
          <w:b w:val="0"/>
          <w:i/>
          <w:szCs w:val="22"/>
        </w:rPr>
        <w:t>3.1.2.1</w:t>
      </w:r>
      <w:r w:rsidR="0060511D" w:rsidRPr="00513C7D">
        <w:rPr>
          <w:rFonts w:ascii="Tahoma" w:hAnsi="Tahoma" w:cs="Tahoma"/>
          <w:b w:val="0"/>
          <w:i/>
          <w:szCs w:val="22"/>
        </w:rPr>
        <w:t xml:space="preserve"> Ustreznost za opravljanje poklicne dejavnosti</w:t>
      </w:r>
    </w:p>
    <w:p w:rsidR="001B7A5C" w:rsidRPr="00513C7D" w:rsidRDefault="00B50820" w:rsidP="001B7A5C">
      <w:pPr>
        <w:pStyle w:val="BodyText2"/>
        <w:numPr>
          <w:ilvl w:val="0"/>
          <w:numId w:val="12"/>
        </w:numPr>
        <w:ind w:left="714"/>
        <w:rPr>
          <w:rFonts w:ascii="Tahoma" w:hAnsi="Tahoma" w:cs="Tahoma"/>
          <w:b w:val="0"/>
          <w:szCs w:val="22"/>
        </w:rPr>
      </w:pPr>
      <w:r w:rsidRPr="00513C7D">
        <w:rPr>
          <w:rFonts w:ascii="Tahoma" w:hAnsi="Tahoma" w:cs="Tahoma"/>
          <w:b w:val="0"/>
          <w:szCs w:val="22"/>
        </w:rPr>
        <w:t>Vpis v poslovni register: go</w:t>
      </w:r>
      <w:r w:rsidR="001B7A5C" w:rsidRPr="00513C7D">
        <w:rPr>
          <w:rFonts w:ascii="Tahoma" w:hAnsi="Tahoma" w:cs="Tahoma"/>
          <w:b w:val="0"/>
          <w:szCs w:val="22"/>
        </w:rPr>
        <w:t>spodarski subjekt je registriran za opravljanje dejavnosti, ki je predmet naročila in jo prevzema v ponudbi</w:t>
      </w:r>
      <w:r w:rsidR="00A33431" w:rsidRPr="00513C7D">
        <w:rPr>
          <w:rFonts w:ascii="Tahoma" w:hAnsi="Tahoma" w:cs="Tahoma"/>
          <w:b w:val="0"/>
          <w:szCs w:val="22"/>
        </w:rPr>
        <w:t xml:space="preserve"> (gospodarski subjekt mora izpolnjevati pogoj za svoj del posla)</w:t>
      </w:r>
      <w:r w:rsidR="001B7A5C" w:rsidRPr="00513C7D">
        <w:rPr>
          <w:rFonts w:ascii="Tahoma" w:hAnsi="Tahoma" w:cs="Tahoma"/>
          <w:b w:val="0"/>
          <w:szCs w:val="22"/>
        </w:rPr>
        <w:t>.</w:t>
      </w:r>
    </w:p>
    <w:p w:rsidR="001B7A5C" w:rsidRPr="00513C7D" w:rsidRDefault="00BF580D" w:rsidP="00715367">
      <w:pPr>
        <w:pStyle w:val="BodyText2"/>
        <w:keepNext/>
        <w:tabs>
          <w:tab w:val="left" w:pos="0"/>
        </w:tabs>
        <w:spacing w:before="60" w:after="120"/>
        <w:ind w:left="357"/>
        <w:rPr>
          <w:rFonts w:ascii="Tahoma" w:hAnsi="Tahoma" w:cs="Tahoma"/>
          <w:b w:val="0"/>
          <w:i/>
          <w:szCs w:val="22"/>
        </w:rPr>
      </w:pPr>
      <w:r w:rsidRPr="00513C7D">
        <w:rPr>
          <w:rFonts w:ascii="Tahoma" w:hAnsi="Tahoma" w:cs="Tahoma"/>
          <w:b w:val="0"/>
          <w:i/>
          <w:szCs w:val="22"/>
        </w:rPr>
        <w:t>3.1.2.2</w:t>
      </w:r>
      <w:r w:rsidR="00CC4EA6" w:rsidRPr="00513C7D">
        <w:rPr>
          <w:rFonts w:ascii="Tahoma" w:hAnsi="Tahoma" w:cs="Tahoma"/>
          <w:b w:val="0"/>
          <w:i/>
          <w:szCs w:val="22"/>
        </w:rPr>
        <w:t xml:space="preserve"> Ekonomski in finančni položaj</w:t>
      </w:r>
    </w:p>
    <w:p w:rsidR="001B7A5C" w:rsidRPr="00513C7D" w:rsidRDefault="00A33431" w:rsidP="00715367">
      <w:pPr>
        <w:pStyle w:val="BodyText2"/>
        <w:numPr>
          <w:ilvl w:val="0"/>
          <w:numId w:val="12"/>
        </w:numPr>
        <w:spacing w:before="60" w:after="120"/>
        <w:ind w:left="714"/>
        <w:rPr>
          <w:rFonts w:ascii="Tahoma" w:hAnsi="Tahoma" w:cs="Tahoma"/>
          <w:b w:val="0"/>
          <w:szCs w:val="22"/>
        </w:rPr>
      </w:pPr>
      <w:r w:rsidRPr="00513C7D">
        <w:rPr>
          <w:rFonts w:ascii="Tahoma" w:hAnsi="Tahoma" w:cs="Tahoma"/>
          <w:b w:val="0"/>
          <w:szCs w:val="22"/>
        </w:rPr>
        <w:t>Gospodarski subjekt n</w:t>
      </w:r>
      <w:r w:rsidR="001B7A5C" w:rsidRPr="00513C7D">
        <w:rPr>
          <w:rFonts w:ascii="Tahoma" w:hAnsi="Tahoma" w:cs="Tahoma"/>
          <w:b w:val="0"/>
          <w:szCs w:val="22"/>
        </w:rPr>
        <w:t>a dan oddaje ponudbe nima blokiranega nobenega transakcijskega računa, v zadnjih 180 dneh pred rokom za oddajo ponudb pa ni imel nobenega transakcijskega računa blokiranega več kot 10 zaporednih dni</w:t>
      </w:r>
      <w:r w:rsidR="00E93F9A" w:rsidRPr="00513C7D">
        <w:rPr>
          <w:rFonts w:ascii="Tahoma" w:hAnsi="Tahoma" w:cs="Tahoma"/>
          <w:b w:val="0"/>
          <w:szCs w:val="22"/>
        </w:rPr>
        <w:t>,</w:t>
      </w:r>
    </w:p>
    <w:p w:rsidR="00794DF3" w:rsidRPr="00513C7D" w:rsidRDefault="00794DF3" w:rsidP="00715367">
      <w:pPr>
        <w:pStyle w:val="BodyText2"/>
        <w:numPr>
          <w:ilvl w:val="0"/>
          <w:numId w:val="12"/>
        </w:numPr>
        <w:spacing w:before="60" w:after="120"/>
        <w:ind w:left="714"/>
        <w:rPr>
          <w:rFonts w:ascii="Tahoma" w:hAnsi="Tahoma" w:cs="Tahoma"/>
          <w:b w:val="0"/>
          <w:szCs w:val="22"/>
        </w:rPr>
      </w:pPr>
      <w:r w:rsidRPr="00513C7D">
        <w:rPr>
          <w:rFonts w:ascii="Tahoma" w:hAnsi="Tahoma" w:cs="Tahoma"/>
          <w:b w:val="0"/>
          <w:szCs w:val="22"/>
        </w:rPr>
        <w:t>Gospodarski subjekt ima zavarovano odgovornost za dejavnost, ki je predmet javnega naročila skladno s 33. členom ZGO-1 (vsak gospodarski subjekt mora izpolnjevati pogoj za svoj del posla)</w:t>
      </w:r>
      <w:r w:rsidR="00E93F9A" w:rsidRPr="00513C7D">
        <w:rPr>
          <w:rFonts w:ascii="Tahoma" w:hAnsi="Tahoma" w:cs="Tahoma"/>
          <w:b w:val="0"/>
          <w:szCs w:val="22"/>
        </w:rPr>
        <w:t>,</w:t>
      </w:r>
    </w:p>
    <w:p w:rsidR="00CC4EA6" w:rsidRPr="00513C7D" w:rsidRDefault="0022396D" w:rsidP="00715367">
      <w:pPr>
        <w:pStyle w:val="BodyText2"/>
        <w:numPr>
          <w:ilvl w:val="0"/>
          <w:numId w:val="12"/>
        </w:numPr>
        <w:spacing w:before="60" w:after="120"/>
        <w:ind w:left="714"/>
        <w:rPr>
          <w:rFonts w:ascii="Tahoma" w:hAnsi="Tahoma" w:cs="Tahoma"/>
          <w:b w:val="0"/>
          <w:szCs w:val="22"/>
        </w:rPr>
      </w:pPr>
      <w:r w:rsidRPr="0022396D">
        <w:rPr>
          <w:rFonts w:ascii="Tahoma" w:hAnsi="Tahoma" w:cs="Tahoma"/>
          <w:b w:val="0"/>
          <w:szCs w:val="22"/>
          <w:highlight w:val="green"/>
        </w:rPr>
        <w:t>Gospodarski subjekt mora imeti na dan izdaje bonitetnega obrazca zadnjo aktualno bonitetno oceno po pravilih Basel II vsaj SB7</w:t>
      </w:r>
      <w:r w:rsidR="009C587F" w:rsidRPr="0022396D">
        <w:rPr>
          <w:rFonts w:ascii="Tahoma" w:hAnsi="Tahoma" w:cs="Tahoma"/>
          <w:b w:val="0"/>
          <w:szCs w:val="22"/>
        </w:rPr>
        <w:t>.</w:t>
      </w:r>
      <w:r w:rsidR="009C587F" w:rsidRPr="009C587F">
        <w:rPr>
          <w:rFonts w:ascii="Tahoma" w:hAnsi="Tahoma" w:cs="Tahoma"/>
          <w:b w:val="0"/>
          <w:szCs w:val="22"/>
        </w:rPr>
        <w:t xml:space="preserve"> </w:t>
      </w:r>
      <w:r w:rsidR="00794DF3" w:rsidRPr="00513C7D">
        <w:rPr>
          <w:rFonts w:ascii="Tahoma" w:hAnsi="Tahoma" w:cs="Tahoma"/>
          <w:b w:val="0"/>
          <w:szCs w:val="22"/>
        </w:rPr>
        <w:t>Gospodarski subjekt iz tujine predloži bonitetno oceno institucije, primerljive AJPES-u, ki vodi bonitetne ocene po pravilih Basel II in bilančne izkaze zadnjega poslovnega leta delovanja (Primerljivost bonitetnih ocen je razvidna na:</w:t>
      </w:r>
      <w:r w:rsidR="00715367" w:rsidRPr="00513C7D">
        <w:rPr>
          <w:rFonts w:ascii="Tahoma" w:hAnsi="Tahoma" w:cs="Tahoma"/>
          <w:b w:val="0"/>
          <w:szCs w:val="22"/>
        </w:rPr>
        <w:t xml:space="preserve"> </w:t>
      </w:r>
      <w:hyperlink r:id="rId13" w:history="1">
        <w:r w:rsidR="00794DF3" w:rsidRPr="00513C7D">
          <w:rPr>
            <w:rStyle w:val="Hyperlink"/>
            <w:rFonts w:ascii="Tahoma" w:hAnsi="Tahoma" w:cs="Tahoma"/>
            <w:b w:val="0"/>
            <w:szCs w:val="22"/>
          </w:rPr>
          <w:t>http://www.ajpes.si/Bonitetne_storitve/S.BON_AJPES/Vzporejanje_bonitetnih_ocen</w:t>
        </w:r>
      </w:hyperlink>
      <w:r w:rsidR="00794DF3" w:rsidRPr="00513C7D">
        <w:rPr>
          <w:rFonts w:ascii="Tahoma" w:hAnsi="Tahoma" w:cs="Tahoma"/>
          <w:b w:val="0"/>
          <w:szCs w:val="22"/>
        </w:rPr>
        <w:t>). Dokazilo ne sme biti starejše od 30 dni od roka za oddajo ponudb.</w:t>
      </w:r>
    </w:p>
    <w:p w:rsidR="00794DF3" w:rsidRDefault="00CC4EA6" w:rsidP="002C1A72">
      <w:pPr>
        <w:pStyle w:val="BodyText2"/>
        <w:spacing w:before="60" w:after="240"/>
        <w:ind w:left="714"/>
        <w:rPr>
          <w:rFonts w:ascii="Tahoma" w:hAnsi="Tahoma" w:cs="Tahoma"/>
          <w:b w:val="0"/>
          <w:szCs w:val="22"/>
        </w:rPr>
      </w:pPr>
      <w:r w:rsidRPr="00513C7D">
        <w:rPr>
          <w:rFonts w:ascii="Tahoma" w:hAnsi="Tahoma" w:cs="Tahoma"/>
          <w:b w:val="0"/>
          <w:szCs w:val="22"/>
        </w:rPr>
        <w:t>(pogoj mora izpolnjevati vsak gospodarski subjekt, ki bo vključen v izvedbo javnega naročila</w:t>
      </w:r>
      <w:r w:rsidR="00B8564F" w:rsidRPr="00513C7D">
        <w:rPr>
          <w:rFonts w:ascii="Tahoma" w:hAnsi="Tahoma" w:cs="Tahoma"/>
          <w:b w:val="0"/>
          <w:szCs w:val="22"/>
        </w:rPr>
        <w:t xml:space="preserve"> in s katerim bo ponudnik izkazoval sposobnosti</w:t>
      </w:r>
      <w:r w:rsidRPr="00513C7D">
        <w:rPr>
          <w:rFonts w:ascii="Tahoma" w:hAnsi="Tahoma" w:cs="Tahoma"/>
          <w:b w:val="0"/>
          <w:szCs w:val="22"/>
        </w:rPr>
        <w:t>)</w:t>
      </w:r>
    </w:p>
    <w:p w:rsidR="00CC4EA6" w:rsidRPr="00513C7D" w:rsidRDefault="00BF580D" w:rsidP="00715367">
      <w:pPr>
        <w:pStyle w:val="BodyText2"/>
        <w:keepNext/>
        <w:tabs>
          <w:tab w:val="left" w:pos="0"/>
        </w:tabs>
        <w:spacing w:before="60" w:after="120"/>
        <w:ind w:left="357"/>
        <w:rPr>
          <w:rFonts w:ascii="Tahoma" w:hAnsi="Tahoma" w:cs="Tahoma"/>
          <w:b w:val="0"/>
          <w:i/>
          <w:szCs w:val="22"/>
        </w:rPr>
      </w:pPr>
      <w:r w:rsidRPr="00513C7D">
        <w:rPr>
          <w:rFonts w:ascii="Tahoma" w:hAnsi="Tahoma" w:cs="Tahoma"/>
          <w:b w:val="0"/>
          <w:i/>
          <w:szCs w:val="22"/>
        </w:rPr>
        <w:t>3.1.2.3</w:t>
      </w:r>
      <w:r w:rsidR="00CC4EA6" w:rsidRPr="00513C7D">
        <w:rPr>
          <w:rFonts w:ascii="Tahoma" w:hAnsi="Tahoma" w:cs="Tahoma"/>
          <w:b w:val="0"/>
          <w:i/>
          <w:szCs w:val="22"/>
        </w:rPr>
        <w:t xml:space="preserve"> Tehnična in strokovna sposobnost</w:t>
      </w:r>
    </w:p>
    <w:p w:rsidR="00DF7560" w:rsidRPr="00513C7D" w:rsidRDefault="00C059A4"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 xml:space="preserve">Zagotovljene morajo biti potrebne tehnične zmogljivosti (mehanizacija in oprema) za kvalitetno izvedbo celotnega naročila v predvidenem roku, skladno z zahtevami iz razpisne </w:t>
      </w:r>
      <w:r w:rsidR="00457594" w:rsidRPr="00513C7D">
        <w:rPr>
          <w:rFonts w:ascii="Tahoma" w:hAnsi="Tahoma" w:cs="Tahoma"/>
          <w:b w:val="0"/>
          <w:szCs w:val="22"/>
        </w:rPr>
        <w:t>d</w:t>
      </w:r>
      <w:r w:rsidRPr="00513C7D">
        <w:rPr>
          <w:rFonts w:ascii="Tahoma" w:hAnsi="Tahoma" w:cs="Tahoma"/>
          <w:b w:val="0"/>
          <w:szCs w:val="22"/>
        </w:rPr>
        <w:t>okumentacije</w:t>
      </w:r>
      <w:r w:rsidR="00FF41D8" w:rsidRPr="00513C7D">
        <w:rPr>
          <w:rFonts w:ascii="Tahoma" w:hAnsi="Tahoma" w:cs="Tahoma"/>
          <w:b w:val="0"/>
          <w:szCs w:val="22"/>
        </w:rPr>
        <w:t>, projektne dokumentacije</w:t>
      </w:r>
      <w:r w:rsidRPr="00513C7D">
        <w:rPr>
          <w:rFonts w:ascii="Tahoma" w:hAnsi="Tahoma" w:cs="Tahoma"/>
          <w:b w:val="0"/>
          <w:szCs w:val="22"/>
        </w:rPr>
        <w:t>, pravili stroke ter predpisi in standardi s področja predmeta naročila.</w:t>
      </w:r>
    </w:p>
    <w:p w:rsidR="00E904A1" w:rsidRPr="00513C7D" w:rsidRDefault="00AA2F18" w:rsidP="00957AFC">
      <w:pPr>
        <w:pStyle w:val="BodyText2"/>
        <w:tabs>
          <w:tab w:val="left" w:pos="0"/>
        </w:tabs>
        <w:spacing w:before="60" w:after="120"/>
        <w:ind w:left="360"/>
        <w:rPr>
          <w:rFonts w:ascii="Tahoma" w:hAnsi="Tahoma" w:cs="Tahoma"/>
          <w:b w:val="0"/>
          <w:szCs w:val="22"/>
        </w:rPr>
      </w:pPr>
      <w:r w:rsidRPr="00513C7D">
        <w:rPr>
          <w:rFonts w:ascii="Tahoma" w:hAnsi="Tahoma" w:cs="Tahoma"/>
          <w:b w:val="0"/>
          <w:szCs w:val="22"/>
        </w:rPr>
        <w:t>G</w:t>
      </w:r>
      <w:r w:rsidR="00E904A1" w:rsidRPr="00513C7D">
        <w:rPr>
          <w:rFonts w:ascii="Tahoma" w:hAnsi="Tahoma" w:cs="Tahoma"/>
          <w:b w:val="0"/>
          <w:szCs w:val="22"/>
        </w:rPr>
        <w:t>ospodarski subjekt</w:t>
      </w:r>
      <w:r w:rsidR="007C6FE1" w:rsidRPr="00513C7D">
        <w:rPr>
          <w:rFonts w:ascii="Tahoma" w:hAnsi="Tahoma" w:cs="Tahoma"/>
          <w:b w:val="0"/>
          <w:szCs w:val="22"/>
        </w:rPr>
        <w:t xml:space="preserve"> mora izpolnjevati naslednje zahteve</w:t>
      </w:r>
      <w:r w:rsidRPr="00513C7D">
        <w:rPr>
          <w:rFonts w:ascii="Tahoma" w:hAnsi="Tahoma" w:cs="Tahoma"/>
          <w:b w:val="0"/>
          <w:szCs w:val="22"/>
        </w:rPr>
        <w:t>:</w:t>
      </w:r>
    </w:p>
    <w:p w:rsidR="00907F58" w:rsidRPr="00513C7D" w:rsidRDefault="00907F58" w:rsidP="00957AFC">
      <w:pPr>
        <w:pStyle w:val="BodyText2"/>
        <w:tabs>
          <w:tab w:val="left" w:pos="0"/>
        </w:tabs>
        <w:spacing w:before="60" w:after="120"/>
        <w:ind w:left="360"/>
        <w:rPr>
          <w:rFonts w:ascii="Tahoma" w:hAnsi="Tahoma" w:cs="Tahoma"/>
          <w:b w:val="0"/>
          <w:szCs w:val="22"/>
        </w:rPr>
      </w:pPr>
      <w:r w:rsidRPr="00513C7D">
        <w:rPr>
          <w:rFonts w:ascii="Tahoma" w:hAnsi="Tahoma" w:cs="Tahoma"/>
          <w:b w:val="0"/>
          <w:szCs w:val="22"/>
        </w:rPr>
        <w:t xml:space="preserve">Gospodarski subjekt je v obdobju zadnjih 10 </w:t>
      </w:r>
      <w:r w:rsidR="00F81EA3" w:rsidRPr="00513C7D">
        <w:rPr>
          <w:rFonts w:ascii="Tahoma" w:hAnsi="Tahoma" w:cs="Tahoma"/>
          <w:b w:val="0"/>
          <w:szCs w:val="22"/>
        </w:rPr>
        <w:t xml:space="preserve">(deset) </w:t>
      </w:r>
      <w:r w:rsidRPr="00513C7D">
        <w:rPr>
          <w:rFonts w:ascii="Tahoma" w:hAnsi="Tahoma" w:cs="Tahoma"/>
          <w:b w:val="0"/>
          <w:szCs w:val="22"/>
        </w:rPr>
        <w:t>let pred objavo tega naročila uspešno izvedel najmanj en istovrstni posel</w:t>
      </w:r>
      <w:r w:rsidRPr="00513C7D">
        <w:rPr>
          <w:rFonts w:ascii="Tahoma" w:hAnsi="Tahoma" w:cs="Tahoma"/>
          <w:b w:val="0"/>
        </w:rPr>
        <w:t>,</w:t>
      </w:r>
      <w:r w:rsidRPr="00513C7D">
        <w:rPr>
          <w:rFonts w:ascii="Tahoma" w:hAnsi="Tahoma" w:cs="Tahoma"/>
        </w:rPr>
        <w:t xml:space="preserve"> </w:t>
      </w:r>
      <w:r w:rsidRPr="00513C7D">
        <w:rPr>
          <w:rFonts w:ascii="Tahoma" w:hAnsi="Tahoma" w:cs="Tahoma"/>
          <w:b w:val="0"/>
          <w:szCs w:val="22"/>
        </w:rPr>
        <w:t>kot ga prevzema v ponudbi. Za istovr</w:t>
      </w:r>
      <w:r w:rsidR="00311551" w:rsidRPr="00513C7D">
        <w:rPr>
          <w:rFonts w:ascii="Tahoma" w:hAnsi="Tahoma" w:cs="Tahoma"/>
          <w:b w:val="0"/>
          <w:szCs w:val="22"/>
        </w:rPr>
        <w:t xml:space="preserve">stni posel se upošteva </w:t>
      </w:r>
      <w:r w:rsidR="00D30195" w:rsidRPr="00513C7D">
        <w:rPr>
          <w:rFonts w:ascii="Tahoma" w:hAnsi="Tahoma" w:cs="Tahoma"/>
          <w:b w:val="0"/>
          <w:szCs w:val="22"/>
        </w:rPr>
        <w:t>posel, ki vsebuje</w:t>
      </w:r>
      <w:r w:rsidR="002C372E" w:rsidRPr="00513C7D">
        <w:rPr>
          <w:rFonts w:ascii="Tahoma" w:hAnsi="Tahoma" w:cs="Tahoma"/>
          <w:b w:val="0"/>
          <w:szCs w:val="22"/>
        </w:rPr>
        <w:t>:</w:t>
      </w:r>
    </w:p>
    <w:p w:rsidR="00907F58" w:rsidRPr="00513C7D" w:rsidRDefault="00907F58" w:rsidP="00957AFC">
      <w:pPr>
        <w:pStyle w:val="BodyText2"/>
        <w:numPr>
          <w:ilvl w:val="0"/>
          <w:numId w:val="32"/>
        </w:numPr>
        <w:tabs>
          <w:tab w:val="left" w:pos="0"/>
        </w:tabs>
        <w:spacing w:before="60" w:after="120"/>
        <w:rPr>
          <w:rFonts w:ascii="Tahoma" w:hAnsi="Tahoma" w:cs="Tahoma"/>
          <w:b w:val="0"/>
          <w:szCs w:val="22"/>
        </w:rPr>
      </w:pPr>
      <w:r w:rsidRPr="00513C7D">
        <w:rPr>
          <w:rFonts w:ascii="Tahoma" w:hAnsi="Tahoma" w:cs="Tahoma"/>
          <w:b w:val="0"/>
          <w:szCs w:val="22"/>
        </w:rPr>
        <w:t>sanacij</w:t>
      </w:r>
      <w:r w:rsidR="00D30195" w:rsidRPr="00513C7D">
        <w:rPr>
          <w:rFonts w:ascii="Tahoma" w:hAnsi="Tahoma" w:cs="Tahoma"/>
          <w:b w:val="0"/>
          <w:szCs w:val="22"/>
        </w:rPr>
        <w:t>o</w:t>
      </w:r>
      <w:r w:rsidRPr="00513C7D">
        <w:rPr>
          <w:rFonts w:ascii="Tahoma" w:hAnsi="Tahoma" w:cs="Tahoma"/>
          <w:b w:val="0"/>
          <w:szCs w:val="22"/>
        </w:rPr>
        <w:t xml:space="preserve"> betonske konstrukcije, pri čemer je delo obsegalo sanacijo betonov v morskem </w:t>
      </w:r>
      <w:r w:rsidR="00BF3270" w:rsidRPr="00513C7D">
        <w:rPr>
          <w:rFonts w:ascii="Tahoma" w:hAnsi="Tahoma" w:cs="Tahoma"/>
          <w:b w:val="0"/>
          <w:szCs w:val="22"/>
        </w:rPr>
        <w:t xml:space="preserve"> ali drugem primerljivem agresivnem </w:t>
      </w:r>
      <w:r w:rsidRPr="00513C7D">
        <w:rPr>
          <w:rFonts w:ascii="Tahoma" w:hAnsi="Tahoma" w:cs="Tahoma"/>
          <w:b w:val="0"/>
          <w:szCs w:val="22"/>
        </w:rPr>
        <w:t>okolju</w:t>
      </w:r>
      <w:r w:rsidR="00E64955" w:rsidRPr="00513C7D">
        <w:rPr>
          <w:rFonts w:ascii="Tahoma" w:hAnsi="Tahoma" w:cs="Tahoma"/>
          <w:b w:val="0"/>
          <w:szCs w:val="22"/>
        </w:rPr>
        <w:t xml:space="preserve"> </w:t>
      </w:r>
      <w:r w:rsidR="00D30195" w:rsidRPr="00513C7D">
        <w:rPr>
          <w:rFonts w:ascii="Tahoma" w:hAnsi="Tahoma" w:cs="Tahoma"/>
          <w:b w:val="0"/>
          <w:szCs w:val="22"/>
        </w:rPr>
        <w:t xml:space="preserve">(npr. vpliv kislin ipd.) </w:t>
      </w:r>
      <w:r w:rsidR="00E64955" w:rsidRPr="00513C7D">
        <w:rPr>
          <w:rFonts w:ascii="Tahoma" w:hAnsi="Tahoma" w:cs="Tahoma"/>
          <w:b w:val="0"/>
          <w:szCs w:val="22"/>
        </w:rPr>
        <w:t>površ</w:t>
      </w:r>
      <w:r w:rsidR="0004097D" w:rsidRPr="00513C7D">
        <w:rPr>
          <w:rFonts w:ascii="Tahoma" w:hAnsi="Tahoma" w:cs="Tahoma"/>
          <w:b w:val="0"/>
          <w:szCs w:val="22"/>
        </w:rPr>
        <w:t>ine vsaj 200 m2</w:t>
      </w:r>
    </w:p>
    <w:p w:rsidR="00907F58" w:rsidRPr="00513C7D" w:rsidRDefault="00907F58" w:rsidP="00957AFC">
      <w:pPr>
        <w:pStyle w:val="BodyText2"/>
        <w:numPr>
          <w:ilvl w:val="0"/>
          <w:numId w:val="32"/>
        </w:numPr>
        <w:tabs>
          <w:tab w:val="left" w:pos="0"/>
        </w:tabs>
        <w:spacing w:before="60" w:after="120"/>
        <w:rPr>
          <w:rFonts w:ascii="Tahoma" w:hAnsi="Tahoma" w:cs="Tahoma"/>
          <w:b w:val="0"/>
          <w:szCs w:val="22"/>
        </w:rPr>
      </w:pPr>
      <w:r w:rsidRPr="00513C7D">
        <w:rPr>
          <w:rFonts w:ascii="Tahoma" w:hAnsi="Tahoma" w:cs="Tahoma"/>
          <w:b w:val="0"/>
          <w:szCs w:val="22"/>
        </w:rPr>
        <w:t>izvedb</w:t>
      </w:r>
      <w:r w:rsidR="00D30195" w:rsidRPr="00513C7D">
        <w:rPr>
          <w:rFonts w:ascii="Tahoma" w:hAnsi="Tahoma" w:cs="Tahoma"/>
          <w:b w:val="0"/>
          <w:szCs w:val="22"/>
        </w:rPr>
        <w:t>o</w:t>
      </w:r>
      <w:r w:rsidRPr="00513C7D">
        <w:rPr>
          <w:rFonts w:ascii="Tahoma" w:hAnsi="Tahoma" w:cs="Tahoma"/>
          <w:b w:val="0"/>
          <w:szCs w:val="22"/>
        </w:rPr>
        <w:t xml:space="preserve"> ali rekonstrukcija vodovodneg</w:t>
      </w:r>
      <w:r w:rsidR="00B20B8A" w:rsidRPr="00513C7D">
        <w:rPr>
          <w:rFonts w:ascii="Tahoma" w:hAnsi="Tahoma" w:cs="Tahoma"/>
          <w:b w:val="0"/>
          <w:szCs w:val="22"/>
        </w:rPr>
        <w:t>a in hidrantnega omrežja</w:t>
      </w:r>
      <w:r w:rsidRPr="00513C7D">
        <w:rPr>
          <w:rFonts w:ascii="Tahoma" w:hAnsi="Tahoma" w:cs="Tahoma"/>
          <w:b w:val="0"/>
          <w:szCs w:val="22"/>
        </w:rPr>
        <w:t xml:space="preserve"> v dolžini vsaj </w:t>
      </w:r>
      <w:r w:rsidR="00A36EAE" w:rsidRPr="00513C7D">
        <w:rPr>
          <w:rFonts w:ascii="Tahoma" w:hAnsi="Tahoma" w:cs="Tahoma"/>
          <w:b w:val="0"/>
          <w:szCs w:val="22"/>
        </w:rPr>
        <w:t>3</w:t>
      </w:r>
      <w:r w:rsidRPr="00513C7D">
        <w:rPr>
          <w:rFonts w:ascii="Tahoma" w:hAnsi="Tahoma" w:cs="Tahoma"/>
          <w:b w:val="0"/>
          <w:szCs w:val="22"/>
        </w:rPr>
        <w:t xml:space="preserve">00 m, vsaj DN 100, na način kot je predvideno v projektni dokumentaciji </w:t>
      </w:r>
      <w:r w:rsidRPr="003D27BF">
        <w:rPr>
          <w:rFonts w:ascii="Tahoma" w:hAnsi="Tahoma" w:cs="Tahoma"/>
          <w:b w:val="0"/>
          <w:szCs w:val="22"/>
          <w:highlight w:val="green"/>
        </w:rPr>
        <w:t>(</w:t>
      </w:r>
      <w:proofErr w:type="spellStart"/>
      <w:r w:rsidR="003D27BF" w:rsidRPr="003D27BF">
        <w:rPr>
          <w:rFonts w:ascii="Tahoma" w:hAnsi="Tahoma" w:cs="Tahoma"/>
          <w:b w:val="0"/>
          <w:szCs w:val="22"/>
          <w:highlight w:val="green"/>
        </w:rPr>
        <w:t>elektrovarilne</w:t>
      </w:r>
      <w:proofErr w:type="spellEnd"/>
      <w:r w:rsidR="003D27BF">
        <w:rPr>
          <w:rFonts w:ascii="Tahoma" w:hAnsi="Tahoma" w:cs="Tahoma"/>
          <w:b w:val="0"/>
          <w:szCs w:val="22"/>
        </w:rPr>
        <w:t xml:space="preserve"> </w:t>
      </w:r>
      <w:r w:rsidR="003D27BF" w:rsidRPr="003D27BF">
        <w:rPr>
          <w:rFonts w:ascii="Tahoma" w:hAnsi="Tahoma" w:cs="Tahoma"/>
          <w:b w:val="0"/>
          <w:szCs w:val="22"/>
          <w:highlight w:val="green"/>
        </w:rPr>
        <w:t>spojke)</w:t>
      </w:r>
      <w:r w:rsidRPr="003D27BF">
        <w:rPr>
          <w:rFonts w:ascii="Tahoma" w:hAnsi="Tahoma" w:cs="Tahoma"/>
          <w:b w:val="0"/>
          <w:szCs w:val="22"/>
          <w:highlight w:val="green"/>
        </w:rPr>
        <w:t xml:space="preserve">, </w:t>
      </w:r>
      <w:r w:rsidR="003D27BF" w:rsidRPr="003D27BF">
        <w:rPr>
          <w:rFonts w:ascii="Tahoma" w:hAnsi="Tahoma" w:cs="Tahoma"/>
          <w:b w:val="0"/>
          <w:szCs w:val="22"/>
          <w:highlight w:val="green"/>
        </w:rPr>
        <w:t>ustrezni so vsi načini vgradnje</w:t>
      </w:r>
    </w:p>
    <w:p w:rsidR="00E64955" w:rsidRPr="00513C7D" w:rsidRDefault="00E64955" w:rsidP="00957AFC">
      <w:pPr>
        <w:pStyle w:val="BodyText2"/>
        <w:numPr>
          <w:ilvl w:val="0"/>
          <w:numId w:val="32"/>
        </w:numPr>
        <w:tabs>
          <w:tab w:val="left" w:pos="0"/>
        </w:tabs>
        <w:spacing w:before="60" w:after="120"/>
        <w:rPr>
          <w:rFonts w:ascii="Tahoma" w:hAnsi="Tahoma" w:cs="Tahoma"/>
          <w:b w:val="0"/>
          <w:szCs w:val="22"/>
        </w:rPr>
      </w:pPr>
      <w:r w:rsidRPr="00513C7D">
        <w:rPr>
          <w:rFonts w:ascii="Tahoma" w:hAnsi="Tahoma" w:cs="Tahoma"/>
          <w:b w:val="0"/>
          <w:szCs w:val="22"/>
        </w:rPr>
        <w:t>zaščit</w:t>
      </w:r>
      <w:r w:rsidR="00D30195" w:rsidRPr="00513C7D">
        <w:rPr>
          <w:rFonts w:ascii="Tahoma" w:hAnsi="Tahoma" w:cs="Tahoma"/>
          <w:b w:val="0"/>
          <w:szCs w:val="22"/>
        </w:rPr>
        <w:t>o</w:t>
      </w:r>
      <w:r w:rsidRPr="00513C7D">
        <w:rPr>
          <w:rFonts w:ascii="Tahoma" w:hAnsi="Tahoma" w:cs="Tahoma"/>
          <w:b w:val="0"/>
          <w:szCs w:val="22"/>
        </w:rPr>
        <w:t xml:space="preserve"> priobalnih konstrukcij s katodno zaščito, pri čemer se kot istovrsten posel šteje le izvedba katodne</w:t>
      </w:r>
      <w:r w:rsidR="009046E3" w:rsidRPr="00513C7D">
        <w:rPr>
          <w:rFonts w:ascii="Tahoma" w:hAnsi="Tahoma" w:cs="Tahoma"/>
          <w:b w:val="0"/>
          <w:szCs w:val="22"/>
        </w:rPr>
        <w:t>ga ščitenja betonov</w:t>
      </w:r>
      <w:r w:rsidRPr="00513C7D">
        <w:rPr>
          <w:rFonts w:ascii="Tahoma" w:hAnsi="Tahoma" w:cs="Tahoma"/>
          <w:b w:val="0"/>
          <w:szCs w:val="22"/>
        </w:rPr>
        <w:t xml:space="preserve"> (brez gradbenih del)</w:t>
      </w:r>
      <w:r w:rsidR="009046E3" w:rsidRPr="00513C7D">
        <w:rPr>
          <w:rFonts w:ascii="Tahoma" w:hAnsi="Tahoma" w:cs="Tahoma"/>
          <w:b w:val="0"/>
          <w:szCs w:val="22"/>
        </w:rPr>
        <w:t xml:space="preserve"> v obsegu vsaj </w:t>
      </w:r>
      <w:r w:rsidR="00BF3270" w:rsidRPr="00513C7D">
        <w:rPr>
          <w:rFonts w:ascii="Tahoma" w:hAnsi="Tahoma" w:cs="Tahoma"/>
          <w:b w:val="0"/>
          <w:szCs w:val="22"/>
        </w:rPr>
        <w:t>25</w:t>
      </w:r>
      <w:r w:rsidR="009046E3" w:rsidRPr="00513C7D">
        <w:rPr>
          <w:rFonts w:ascii="Tahoma" w:hAnsi="Tahoma" w:cs="Tahoma"/>
          <w:b w:val="0"/>
          <w:szCs w:val="22"/>
        </w:rPr>
        <w:t>% od predvidenega v tem naročilu</w:t>
      </w:r>
      <w:r w:rsidR="00E93F9A" w:rsidRPr="00513C7D">
        <w:rPr>
          <w:rFonts w:ascii="Tahoma" w:hAnsi="Tahoma" w:cs="Tahoma"/>
          <w:b w:val="0"/>
          <w:szCs w:val="22"/>
        </w:rPr>
        <w:t>.</w:t>
      </w:r>
    </w:p>
    <w:p w:rsidR="0004097D" w:rsidRPr="00513C7D" w:rsidRDefault="00A169B9" w:rsidP="0004097D">
      <w:pPr>
        <w:pStyle w:val="BodyText2"/>
        <w:tabs>
          <w:tab w:val="left" w:pos="0"/>
        </w:tabs>
        <w:spacing w:before="60" w:after="120"/>
        <w:ind w:left="360"/>
        <w:rPr>
          <w:rFonts w:ascii="Tahoma" w:hAnsi="Tahoma" w:cs="Tahoma"/>
          <w:b w:val="0"/>
          <w:szCs w:val="22"/>
          <w:u w:val="single"/>
        </w:rPr>
      </w:pPr>
      <w:r w:rsidRPr="00513C7D">
        <w:rPr>
          <w:rFonts w:ascii="Tahoma" w:hAnsi="Tahoma" w:cs="Tahoma"/>
          <w:szCs w:val="22"/>
          <w:u w:val="single"/>
        </w:rPr>
        <w:lastRenderedPageBreak/>
        <w:t>Zahteve</w:t>
      </w:r>
      <w:r w:rsidR="0004097D" w:rsidRPr="00513C7D">
        <w:rPr>
          <w:rFonts w:ascii="Tahoma" w:hAnsi="Tahoma" w:cs="Tahoma"/>
          <w:szCs w:val="22"/>
          <w:u w:val="single"/>
        </w:rPr>
        <w:t xml:space="preserve"> mora izpolnjevati gospodarski subjekt, ki bo vključen v izvedbo javnega naročila </w:t>
      </w:r>
      <w:r w:rsidR="000435C1" w:rsidRPr="00513C7D">
        <w:rPr>
          <w:rFonts w:ascii="Tahoma" w:hAnsi="Tahoma" w:cs="Tahoma"/>
          <w:szCs w:val="22"/>
          <w:u w:val="single"/>
        </w:rPr>
        <w:t xml:space="preserve">in </w:t>
      </w:r>
      <w:r w:rsidR="0004097D" w:rsidRPr="00513C7D">
        <w:rPr>
          <w:rFonts w:ascii="Tahoma" w:hAnsi="Tahoma" w:cs="Tahoma"/>
          <w:szCs w:val="22"/>
          <w:u w:val="single"/>
        </w:rPr>
        <w:t xml:space="preserve">s katerim bo ponudnik izkazoval sposobnosti. Ponudnik mora pogoje izpolniti kumulativno (sam ali skupaj s partnerji oz. podizvajalci), tj. izkazati mora reference za vse navedene </w:t>
      </w:r>
      <w:r w:rsidR="00924C25" w:rsidRPr="00513C7D">
        <w:rPr>
          <w:rFonts w:ascii="Tahoma" w:hAnsi="Tahoma" w:cs="Tahoma"/>
          <w:szCs w:val="22"/>
          <w:u w:val="single"/>
        </w:rPr>
        <w:t xml:space="preserve">vrste </w:t>
      </w:r>
      <w:r w:rsidR="0004097D" w:rsidRPr="00513C7D">
        <w:rPr>
          <w:rFonts w:ascii="Tahoma" w:hAnsi="Tahoma" w:cs="Tahoma"/>
          <w:szCs w:val="22"/>
          <w:u w:val="single"/>
        </w:rPr>
        <w:t>posl</w:t>
      </w:r>
      <w:r w:rsidR="00924C25" w:rsidRPr="00513C7D">
        <w:rPr>
          <w:rFonts w:ascii="Tahoma" w:hAnsi="Tahoma" w:cs="Tahoma"/>
          <w:szCs w:val="22"/>
          <w:u w:val="single"/>
        </w:rPr>
        <w:t>ov</w:t>
      </w:r>
      <w:r w:rsidR="0004097D" w:rsidRPr="00513C7D">
        <w:rPr>
          <w:rFonts w:ascii="Tahoma" w:hAnsi="Tahoma" w:cs="Tahoma"/>
          <w:szCs w:val="22"/>
          <w:u w:val="single"/>
        </w:rPr>
        <w:t xml:space="preserve"> (a, b, in c).</w:t>
      </w:r>
    </w:p>
    <w:p w:rsidR="00907F58" w:rsidRPr="00513C7D" w:rsidRDefault="00907F58" w:rsidP="00957AFC">
      <w:pPr>
        <w:pStyle w:val="BodyText2"/>
        <w:tabs>
          <w:tab w:val="left" w:pos="0"/>
        </w:tabs>
        <w:spacing w:before="60" w:after="120"/>
        <w:ind w:left="360"/>
        <w:rPr>
          <w:rFonts w:ascii="Tahoma" w:hAnsi="Tahoma" w:cs="Tahoma"/>
          <w:b w:val="0"/>
          <w:szCs w:val="22"/>
        </w:rPr>
      </w:pPr>
      <w:r w:rsidRPr="00513C7D">
        <w:rPr>
          <w:rFonts w:ascii="Tahoma" w:hAnsi="Tahoma" w:cs="Tahoma"/>
          <w:b w:val="0"/>
          <w:szCs w:val="22"/>
        </w:rPr>
        <w:t>Opomba:</w:t>
      </w:r>
    </w:p>
    <w:p w:rsidR="00907F58" w:rsidRPr="00513C7D" w:rsidRDefault="00907F58" w:rsidP="00957AFC">
      <w:pPr>
        <w:pStyle w:val="BodyText2"/>
        <w:tabs>
          <w:tab w:val="left" w:pos="0"/>
        </w:tabs>
        <w:spacing w:before="60" w:after="120"/>
        <w:ind w:left="360"/>
        <w:rPr>
          <w:rFonts w:ascii="Tahoma" w:hAnsi="Tahoma" w:cs="Tahoma"/>
          <w:b w:val="0"/>
          <w:i/>
        </w:rPr>
      </w:pPr>
      <w:r w:rsidRPr="00513C7D">
        <w:rPr>
          <w:rFonts w:ascii="Tahoma" w:hAnsi="Tahoma" w:cs="Tahoma"/>
          <w:b w:val="0"/>
          <w:i/>
        </w:rPr>
        <w:t>Istovrsten posel pomeni tista dela iz specifikacije naročila (primeroma na nivoju postavk iz rekapitulacije popisa del), ki jih gospodarski subjekt prevzema v ponudbi. Iz opisa referenčnega dela mora biti razvidno, da gre za istovrstna dela, kot jih gospodarski subjekt prevzema v ponudbi. Vrednost posla pomeni vrednost brez DDV.</w:t>
      </w:r>
    </w:p>
    <w:p w:rsidR="00907F58" w:rsidRPr="00513C7D" w:rsidRDefault="00907F58" w:rsidP="00957AFC">
      <w:pPr>
        <w:pStyle w:val="BodyText2"/>
        <w:tabs>
          <w:tab w:val="left" w:pos="0"/>
        </w:tabs>
        <w:spacing w:before="60" w:after="120"/>
        <w:ind w:left="360"/>
        <w:rPr>
          <w:rFonts w:ascii="Tahoma" w:hAnsi="Tahoma" w:cs="Tahoma"/>
        </w:rPr>
      </w:pPr>
      <w:r w:rsidRPr="00513C7D">
        <w:rPr>
          <w:rFonts w:ascii="Tahoma" w:hAnsi="Tahoma" w:cs="Tahoma"/>
          <w:b w:val="0"/>
          <w:i/>
        </w:rPr>
        <w:t>Naročnik si pridržuje pravico, da pred oddajo naročila od gospodarskega subjekta zahteva dodatna dokazila (na primer: pogodbo z investitorjem ali delodajalcem) o izvedbi navedenega referenčnega dela. Naročnik si pridržuje tudi pravico, da navedbe o referenčnih delih in uspešnost izvedbe preveri neposredno pri investitorju, ponudnik pa z oddajo te ponudbe soglaša, da predhodni investitor take podatke investitorju po tem razpisu posreduje.</w:t>
      </w:r>
    </w:p>
    <w:p w:rsidR="00AA2F18" w:rsidRPr="00513C7D" w:rsidRDefault="009B061D" w:rsidP="00715367">
      <w:pPr>
        <w:pStyle w:val="BodyText2"/>
        <w:tabs>
          <w:tab w:val="left" w:pos="0"/>
        </w:tabs>
        <w:spacing w:before="120" w:after="240"/>
        <w:ind w:left="357"/>
        <w:rPr>
          <w:rFonts w:ascii="Tahoma" w:hAnsi="Tahoma" w:cs="Tahoma"/>
          <w:b w:val="0"/>
          <w:szCs w:val="22"/>
        </w:rPr>
      </w:pPr>
      <w:r w:rsidRPr="00513C7D">
        <w:rPr>
          <w:rFonts w:ascii="Tahoma" w:hAnsi="Tahoma" w:cs="Tahoma"/>
          <w:b w:val="0"/>
          <w:szCs w:val="22"/>
        </w:rPr>
        <w:t>(v primeru skupne ponudbe lahko pogoj izpolnjujejo partnerji skupaj; 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00AA2F18" w:rsidRPr="00513C7D">
        <w:rPr>
          <w:rFonts w:ascii="Tahoma" w:hAnsi="Tahoma" w:cs="Tahoma"/>
          <w:b w:val="0"/>
          <w:szCs w:val="22"/>
        </w:rPr>
        <w:t>.</w:t>
      </w:r>
    </w:p>
    <w:p w:rsidR="008F3870"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Gospodarski subjekt</w:t>
      </w:r>
      <w:r w:rsidR="00AA2F18" w:rsidRPr="00513C7D">
        <w:rPr>
          <w:rFonts w:ascii="Tahoma" w:hAnsi="Tahoma" w:cs="Tahoma"/>
          <w:b w:val="0"/>
          <w:szCs w:val="22"/>
        </w:rPr>
        <w:t xml:space="preserve"> mora</w:t>
      </w:r>
      <w:r w:rsidRPr="00513C7D">
        <w:rPr>
          <w:rFonts w:ascii="Tahoma" w:hAnsi="Tahoma" w:cs="Tahoma"/>
          <w:b w:val="0"/>
          <w:szCs w:val="22"/>
        </w:rPr>
        <w:t xml:space="preserve"> </w:t>
      </w:r>
      <w:r w:rsidR="00BF580D" w:rsidRPr="00513C7D">
        <w:rPr>
          <w:rFonts w:ascii="Tahoma" w:hAnsi="Tahoma" w:cs="Tahoma"/>
          <w:b w:val="0"/>
          <w:szCs w:val="22"/>
        </w:rPr>
        <w:t xml:space="preserve">tudi </w:t>
      </w:r>
      <w:r w:rsidRPr="00513C7D">
        <w:rPr>
          <w:rFonts w:ascii="Tahoma" w:hAnsi="Tahoma" w:cs="Tahoma"/>
          <w:b w:val="0"/>
          <w:szCs w:val="22"/>
        </w:rPr>
        <w:t>razpolaga</w:t>
      </w:r>
      <w:r w:rsidR="00AA2F18" w:rsidRPr="00513C7D">
        <w:rPr>
          <w:rFonts w:ascii="Tahoma" w:hAnsi="Tahoma" w:cs="Tahoma"/>
          <w:b w:val="0"/>
          <w:szCs w:val="22"/>
        </w:rPr>
        <w:t>ti</w:t>
      </w:r>
      <w:r w:rsidRPr="00513C7D">
        <w:rPr>
          <w:rFonts w:ascii="Tahoma" w:hAnsi="Tahoma" w:cs="Tahoma"/>
          <w:b w:val="0"/>
          <w:szCs w:val="22"/>
        </w:rPr>
        <w:t xml:space="preserve"> s kadrom</w:t>
      </w:r>
      <w:r w:rsidR="00E904A1" w:rsidRPr="00513C7D">
        <w:rPr>
          <w:rFonts w:ascii="Tahoma" w:hAnsi="Tahoma" w:cs="Tahoma"/>
          <w:b w:val="0"/>
          <w:szCs w:val="22"/>
        </w:rPr>
        <w:t xml:space="preserve"> (</w:t>
      </w:r>
      <w:r w:rsidR="00F81EA3" w:rsidRPr="00513C7D">
        <w:rPr>
          <w:rFonts w:ascii="Tahoma" w:hAnsi="Tahoma" w:cs="Tahoma"/>
          <w:b w:val="0"/>
          <w:szCs w:val="22"/>
        </w:rPr>
        <w:t xml:space="preserve">s katerim </w:t>
      </w:r>
      <w:r w:rsidR="00E904A1" w:rsidRPr="00513C7D">
        <w:rPr>
          <w:rFonts w:ascii="Tahoma" w:hAnsi="Tahoma" w:cs="Tahoma"/>
          <w:b w:val="0"/>
          <w:szCs w:val="22"/>
        </w:rPr>
        <w:t>mora imeti sklenjeno redno delovno ali pogodbeno razmerje)</w:t>
      </w:r>
      <w:r w:rsidRPr="00513C7D">
        <w:rPr>
          <w:rFonts w:ascii="Tahoma" w:hAnsi="Tahoma" w:cs="Tahoma"/>
          <w:b w:val="0"/>
          <w:szCs w:val="22"/>
        </w:rPr>
        <w:t>, ki bo opravljal funkcijo</w:t>
      </w:r>
      <w:r w:rsidR="00AA2F18" w:rsidRPr="00513C7D">
        <w:rPr>
          <w:rFonts w:ascii="Tahoma" w:hAnsi="Tahoma" w:cs="Tahoma"/>
          <w:b w:val="0"/>
          <w:szCs w:val="22"/>
        </w:rPr>
        <w:t>:</w:t>
      </w:r>
      <w:r w:rsidRPr="00513C7D">
        <w:rPr>
          <w:rFonts w:ascii="Tahoma" w:hAnsi="Tahoma" w:cs="Tahoma"/>
          <w:b w:val="0"/>
          <w:szCs w:val="22"/>
        </w:rPr>
        <w:t xml:space="preserve"> </w:t>
      </w:r>
    </w:p>
    <w:p w:rsidR="009B061D" w:rsidRPr="00513C7D" w:rsidRDefault="008F3870" w:rsidP="00957AFC">
      <w:pPr>
        <w:pStyle w:val="BodyText2"/>
        <w:tabs>
          <w:tab w:val="left" w:pos="0"/>
        </w:tabs>
        <w:spacing w:before="120" w:after="120"/>
        <w:ind w:left="357"/>
        <w:rPr>
          <w:rFonts w:ascii="Tahoma" w:hAnsi="Tahoma" w:cs="Tahoma"/>
          <w:b w:val="0"/>
          <w:szCs w:val="22"/>
        </w:rPr>
      </w:pPr>
      <w:r w:rsidRPr="00513C7D">
        <w:rPr>
          <w:rFonts w:ascii="Tahoma" w:hAnsi="Tahoma" w:cs="Tahoma"/>
          <w:szCs w:val="22"/>
        </w:rPr>
        <w:t xml:space="preserve">1. </w:t>
      </w:r>
      <w:r w:rsidR="009B061D" w:rsidRPr="00513C7D">
        <w:rPr>
          <w:rFonts w:ascii="Tahoma" w:hAnsi="Tahoma" w:cs="Tahoma"/>
          <w:szCs w:val="22"/>
        </w:rPr>
        <w:t>odgovornega vodje del</w:t>
      </w:r>
      <w:r w:rsidR="009B061D" w:rsidRPr="00513C7D">
        <w:rPr>
          <w:rFonts w:ascii="Tahoma" w:hAnsi="Tahoma" w:cs="Tahoma"/>
          <w:b w:val="0"/>
          <w:szCs w:val="22"/>
        </w:rPr>
        <w:t xml:space="preserve">, ki izpolnjuje naslednje zahteve: </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ima strokovno izobrazbo s področja gradbeništva,</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 xml:space="preserve">izpolnjuje pogoje po </w:t>
      </w:r>
      <w:r w:rsidR="00DA0B22" w:rsidRPr="00513C7D">
        <w:rPr>
          <w:rFonts w:ascii="Tahoma" w:hAnsi="Tahoma" w:cs="Tahoma"/>
          <w:b w:val="0"/>
          <w:szCs w:val="22"/>
        </w:rPr>
        <w:t xml:space="preserve">Zakonu </w:t>
      </w:r>
      <w:r w:rsidRPr="00513C7D">
        <w:rPr>
          <w:rFonts w:ascii="Tahoma" w:hAnsi="Tahoma" w:cs="Tahoma"/>
          <w:b w:val="0"/>
          <w:szCs w:val="22"/>
        </w:rPr>
        <w:t>o graditvi objektov (ZGO-1) za odgovornega vodjo del za zahtevne objekte,</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vpisan je v imenik pooblaščenih inženirjev pristojne poklicne zbornice v Republiki Sloveniji (IZS) kot odgovorni vodja del za zahtevne objekte,</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 xml:space="preserve">v zadnjih desetih (10) letih pred objavo tega naročila je vsaj enkrat (1) kot odgovorni vodja del vodil dela </w:t>
      </w:r>
      <w:r w:rsidR="008F3870" w:rsidRPr="00513C7D">
        <w:rPr>
          <w:rFonts w:ascii="Tahoma" w:hAnsi="Tahoma" w:cs="Tahoma"/>
          <w:b w:val="0"/>
          <w:szCs w:val="22"/>
        </w:rPr>
        <w:t xml:space="preserve">navedena </w:t>
      </w:r>
      <w:r w:rsidR="00F81EA3" w:rsidRPr="00513C7D">
        <w:rPr>
          <w:rFonts w:ascii="Tahoma" w:hAnsi="Tahoma" w:cs="Tahoma"/>
          <w:b w:val="0"/>
          <w:szCs w:val="22"/>
        </w:rPr>
        <w:t xml:space="preserve">dela </w:t>
      </w:r>
      <w:r w:rsidR="008F3870" w:rsidRPr="00513C7D">
        <w:rPr>
          <w:rFonts w:ascii="Tahoma" w:hAnsi="Tahoma" w:cs="Tahoma"/>
          <w:b w:val="0"/>
          <w:szCs w:val="22"/>
        </w:rPr>
        <w:t>v tč. 3.1.</w:t>
      </w:r>
      <w:r w:rsidR="00BF580D" w:rsidRPr="00513C7D">
        <w:rPr>
          <w:rFonts w:ascii="Tahoma" w:hAnsi="Tahoma" w:cs="Tahoma"/>
          <w:b w:val="0"/>
          <w:szCs w:val="22"/>
        </w:rPr>
        <w:t>2</w:t>
      </w:r>
      <w:r w:rsidR="008F3870" w:rsidRPr="00513C7D">
        <w:rPr>
          <w:rFonts w:ascii="Tahoma" w:hAnsi="Tahoma" w:cs="Tahoma"/>
          <w:b w:val="0"/>
          <w:szCs w:val="22"/>
        </w:rPr>
        <w:t>.</w:t>
      </w:r>
      <w:r w:rsidR="00BF580D" w:rsidRPr="00513C7D">
        <w:rPr>
          <w:rFonts w:ascii="Tahoma" w:hAnsi="Tahoma" w:cs="Tahoma"/>
          <w:b w:val="0"/>
          <w:szCs w:val="22"/>
        </w:rPr>
        <w:t>3</w:t>
      </w:r>
      <w:r w:rsidR="008F3870" w:rsidRPr="00513C7D">
        <w:rPr>
          <w:rFonts w:ascii="Tahoma" w:hAnsi="Tahoma" w:cs="Tahoma"/>
          <w:b w:val="0"/>
          <w:szCs w:val="22"/>
        </w:rPr>
        <w:t>.a)</w:t>
      </w:r>
      <w:r w:rsidR="00957AFC" w:rsidRPr="00513C7D">
        <w:rPr>
          <w:rFonts w:ascii="Tahoma" w:hAnsi="Tahoma" w:cs="Tahoma"/>
          <w:b w:val="0"/>
          <w:szCs w:val="22"/>
        </w:rPr>
        <w:t>. V kolikor pa je vodil tudi dela navedena v tč. 3.1.</w:t>
      </w:r>
      <w:r w:rsidR="00BF580D" w:rsidRPr="00513C7D">
        <w:rPr>
          <w:rFonts w:ascii="Tahoma" w:hAnsi="Tahoma" w:cs="Tahoma"/>
          <w:b w:val="0"/>
          <w:szCs w:val="22"/>
        </w:rPr>
        <w:t>2</w:t>
      </w:r>
      <w:r w:rsidR="00957AFC" w:rsidRPr="00513C7D">
        <w:rPr>
          <w:rFonts w:ascii="Tahoma" w:hAnsi="Tahoma" w:cs="Tahoma"/>
          <w:b w:val="0"/>
          <w:szCs w:val="22"/>
        </w:rPr>
        <w:t>.</w:t>
      </w:r>
      <w:r w:rsidR="00BF580D" w:rsidRPr="00513C7D">
        <w:rPr>
          <w:rFonts w:ascii="Tahoma" w:hAnsi="Tahoma" w:cs="Tahoma"/>
          <w:b w:val="0"/>
          <w:szCs w:val="22"/>
        </w:rPr>
        <w:t>3</w:t>
      </w:r>
      <w:r w:rsidR="00957AFC" w:rsidRPr="00513C7D">
        <w:rPr>
          <w:rFonts w:ascii="Tahoma" w:hAnsi="Tahoma" w:cs="Tahoma"/>
          <w:b w:val="0"/>
          <w:szCs w:val="22"/>
        </w:rPr>
        <w:t>.b) potem zagotovitev odgovornega vodje posameznih del (glej tč. 3 v nadaljevanju) ni potrebno.</w:t>
      </w:r>
    </w:p>
    <w:p w:rsidR="009B061D" w:rsidRPr="00513C7D" w:rsidRDefault="002C372E" w:rsidP="00957AFC">
      <w:pPr>
        <w:pStyle w:val="BodyText2"/>
        <w:tabs>
          <w:tab w:val="left" w:pos="0"/>
        </w:tabs>
        <w:spacing w:before="120" w:after="120"/>
        <w:ind w:left="357"/>
        <w:rPr>
          <w:rFonts w:ascii="Tahoma" w:hAnsi="Tahoma" w:cs="Tahoma"/>
          <w:b w:val="0"/>
          <w:szCs w:val="22"/>
        </w:rPr>
      </w:pPr>
      <w:r w:rsidRPr="00513C7D">
        <w:rPr>
          <w:rFonts w:ascii="Tahoma" w:hAnsi="Tahoma" w:cs="Tahoma"/>
          <w:szCs w:val="22"/>
        </w:rPr>
        <w:t>2</w:t>
      </w:r>
      <w:r w:rsidR="00F81EA3" w:rsidRPr="00513C7D">
        <w:rPr>
          <w:rFonts w:ascii="Tahoma" w:hAnsi="Tahoma" w:cs="Tahoma"/>
          <w:szCs w:val="22"/>
        </w:rPr>
        <w:t xml:space="preserve">. </w:t>
      </w:r>
      <w:r w:rsidR="009B061D" w:rsidRPr="00513C7D">
        <w:rPr>
          <w:rFonts w:ascii="Tahoma" w:hAnsi="Tahoma" w:cs="Tahoma"/>
          <w:szCs w:val="22"/>
        </w:rPr>
        <w:t xml:space="preserve">odgovornega vodje posameznih del za </w:t>
      </w:r>
      <w:r w:rsidR="00491290" w:rsidRPr="00513C7D">
        <w:rPr>
          <w:rFonts w:ascii="Tahoma" w:hAnsi="Tahoma" w:cs="Tahoma"/>
          <w:szCs w:val="22"/>
        </w:rPr>
        <w:t>izvedbo vodovoda in hidrantnega omrežja</w:t>
      </w:r>
      <w:r w:rsidR="009B061D" w:rsidRPr="00513C7D">
        <w:rPr>
          <w:rFonts w:ascii="Tahoma" w:hAnsi="Tahoma" w:cs="Tahoma"/>
          <w:b w:val="0"/>
          <w:szCs w:val="22"/>
        </w:rPr>
        <w:t xml:space="preserve">, ki izpolnjuje naslednje zahteve: </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ima strokovno izobrazbo in strokovni izpit za odgovornega vodjo posameznih del za strojne instalacije</w:t>
      </w:r>
      <w:r w:rsidR="00957AFC" w:rsidRPr="00513C7D">
        <w:rPr>
          <w:rFonts w:ascii="Tahoma" w:hAnsi="Tahoma" w:cs="Tahoma"/>
          <w:b w:val="0"/>
          <w:szCs w:val="22"/>
        </w:rPr>
        <w:t xml:space="preserve"> ali gradbena dela</w:t>
      </w:r>
      <w:r w:rsidRPr="00513C7D">
        <w:rPr>
          <w:rFonts w:ascii="Tahoma" w:hAnsi="Tahoma" w:cs="Tahoma"/>
          <w:b w:val="0"/>
          <w:szCs w:val="22"/>
        </w:rPr>
        <w:t>,</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 xml:space="preserve">vpisan je v imenik pooblaščenih inženirjev pristojne poklicne zbornice v Republiki Sloveniji (IZS) kot odgovorni vodja posameznih del, sekcija </w:t>
      </w:r>
      <w:r w:rsidR="00957AFC" w:rsidRPr="00513C7D">
        <w:rPr>
          <w:rFonts w:ascii="Tahoma" w:hAnsi="Tahoma" w:cs="Tahoma"/>
          <w:b w:val="0"/>
          <w:szCs w:val="22"/>
        </w:rPr>
        <w:t>gradbenih inženirjev ali</w:t>
      </w:r>
      <w:r w:rsidRPr="00513C7D">
        <w:rPr>
          <w:rFonts w:ascii="Tahoma" w:hAnsi="Tahoma" w:cs="Tahoma"/>
          <w:b w:val="0"/>
          <w:szCs w:val="22"/>
        </w:rPr>
        <w:t xml:space="preserve"> sekcija strojnih inženirjev,</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 xml:space="preserve">v zadnjih desetih (10) letih pred objavo tega naročila je vsaj enkrat (1) kot odgovorni vodja posameznih del vodil </w:t>
      </w:r>
      <w:r w:rsidR="00F81EA3" w:rsidRPr="00513C7D">
        <w:rPr>
          <w:rFonts w:ascii="Tahoma" w:hAnsi="Tahoma" w:cs="Tahoma"/>
          <w:b w:val="0"/>
          <w:szCs w:val="22"/>
        </w:rPr>
        <w:t>dela navedena dela v tč. 3.1.</w:t>
      </w:r>
      <w:r w:rsidR="00C908C4" w:rsidRPr="00513C7D">
        <w:rPr>
          <w:rFonts w:ascii="Tahoma" w:hAnsi="Tahoma" w:cs="Tahoma"/>
          <w:b w:val="0"/>
          <w:szCs w:val="22"/>
        </w:rPr>
        <w:t>2</w:t>
      </w:r>
      <w:r w:rsidR="00F81EA3" w:rsidRPr="00513C7D">
        <w:rPr>
          <w:rFonts w:ascii="Tahoma" w:hAnsi="Tahoma" w:cs="Tahoma"/>
          <w:b w:val="0"/>
          <w:szCs w:val="22"/>
        </w:rPr>
        <w:t>.</w:t>
      </w:r>
      <w:r w:rsidR="00C908C4" w:rsidRPr="00513C7D">
        <w:rPr>
          <w:rFonts w:ascii="Tahoma" w:hAnsi="Tahoma" w:cs="Tahoma"/>
          <w:b w:val="0"/>
          <w:szCs w:val="22"/>
        </w:rPr>
        <w:t>3</w:t>
      </w:r>
      <w:r w:rsidR="00F81EA3" w:rsidRPr="00513C7D">
        <w:rPr>
          <w:rFonts w:ascii="Tahoma" w:hAnsi="Tahoma" w:cs="Tahoma"/>
          <w:b w:val="0"/>
          <w:szCs w:val="22"/>
        </w:rPr>
        <w:t>.b)</w:t>
      </w:r>
      <w:r w:rsidR="00E93F9A" w:rsidRPr="00513C7D">
        <w:rPr>
          <w:rFonts w:ascii="Tahoma" w:hAnsi="Tahoma" w:cs="Tahoma"/>
          <w:b w:val="0"/>
          <w:szCs w:val="22"/>
        </w:rPr>
        <w:t>.</w:t>
      </w:r>
    </w:p>
    <w:p w:rsidR="002C372E" w:rsidRPr="00513C7D" w:rsidRDefault="002C372E" w:rsidP="002C372E">
      <w:pPr>
        <w:pStyle w:val="BodyText2"/>
        <w:tabs>
          <w:tab w:val="left" w:pos="0"/>
        </w:tabs>
        <w:spacing w:before="120" w:after="120"/>
        <w:ind w:left="357"/>
        <w:rPr>
          <w:rFonts w:ascii="Tahoma" w:hAnsi="Tahoma" w:cs="Tahoma"/>
          <w:b w:val="0"/>
          <w:szCs w:val="22"/>
        </w:rPr>
      </w:pPr>
      <w:r w:rsidRPr="00513C7D">
        <w:rPr>
          <w:rFonts w:ascii="Tahoma" w:hAnsi="Tahoma" w:cs="Tahoma"/>
          <w:szCs w:val="22"/>
        </w:rPr>
        <w:t>3. odgovornega vodje posameznih del za električne inštalacije in električno opremo</w:t>
      </w:r>
      <w:r w:rsidRPr="00513C7D">
        <w:rPr>
          <w:rFonts w:ascii="Tahoma" w:hAnsi="Tahoma" w:cs="Tahoma"/>
          <w:b w:val="0"/>
          <w:szCs w:val="22"/>
        </w:rPr>
        <w:t xml:space="preserve">, ki izpolnjuje naslednje zahteve: </w:t>
      </w:r>
    </w:p>
    <w:p w:rsidR="002C372E" w:rsidRPr="00513C7D" w:rsidRDefault="002C372E" w:rsidP="002C372E">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ima strokovno izobrazbo in strokovni izpit za odgovornega vodjo posameznih del za električne inštalacije in električno opremo,</w:t>
      </w:r>
    </w:p>
    <w:p w:rsidR="002C372E" w:rsidRPr="00513C7D" w:rsidRDefault="002C372E" w:rsidP="002C372E">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lastRenderedPageBreak/>
        <w:t>-</w:t>
      </w:r>
      <w:r w:rsidRPr="00513C7D">
        <w:rPr>
          <w:rFonts w:ascii="Tahoma" w:hAnsi="Tahoma" w:cs="Tahoma"/>
          <w:b w:val="0"/>
          <w:szCs w:val="22"/>
        </w:rPr>
        <w:tab/>
        <w:t>vpisan je v imenik pooblaščenih inženirjev pristojne poklicne zbornice v Republiki Sloveniji (IZS) kot odgovorni vodja posameznih del, sekcija elektro inženirjev,</w:t>
      </w:r>
    </w:p>
    <w:p w:rsidR="002C372E" w:rsidRPr="00513C7D" w:rsidRDefault="002C372E" w:rsidP="002C372E">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v zadnjih desetih (10) letih pred objavo tega naročila je vsaj enkrat (1) kot odgovorni vodja posameznih del vodil dela na objektu katodne zaščite navedena v tč. 3.1.2.3.c)</w:t>
      </w:r>
    </w:p>
    <w:p w:rsidR="002C372E" w:rsidRPr="00513C7D" w:rsidRDefault="002C372E" w:rsidP="002C372E">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Dokazilo da gospodarski subjekt razpolaga z vsaj enim inženirjem z izkušnjami v katodni zaščiti, ki razpolaga s certifikatom o usposobljenosti osebja katodne zaščite po NACE CP3, CP4 ali enakovredno po SIST EN 15257:2007 (Katodna zaščita – Stopnja usposobljenosti in certifikacija osebja za katodno zaščito),</w:t>
      </w:r>
    </w:p>
    <w:p w:rsidR="002C372E" w:rsidRPr="00513C7D" w:rsidRDefault="002C372E" w:rsidP="002C372E">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w:t>
      </w:r>
      <w:r w:rsidRPr="00513C7D">
        <w:rPr>
          <w:rFonts w:ascii="Tahoma" w:hAnsi="Tahoma" w:cs="Tahoma"/>
          <w:b w:val="0"/>
          <w:szCs w:val="22"/>
        </w:rPr>
        <w:tab/>
        <w:t>Potrdilo o nacionalni poklicni kvalifikaciji za preglednika zahtevnih električnih inštalacij in inštalacij zaščite pred delovanjem strele,</w:t>
      </w:r>
    </w:p>
    <w:p w:rsidR="002C372E" w:rsidRPr="00513C7D" w:rsidRDefault="002C372E" w:rsidP="002C372E">
      <w:pPr>
        <w:pStyle w:val="BodyText2"/>
        <w:tabs>
          <w:tab w:val="left" w:pos="0"/>
        </w:tabs>
        <w:spacing w:before="120" w:after="120"/>
        <w:ind w:left="357"/>
        <w:rPr>
          <w:rFonts w:ascii="Tahoma" w:hAnsi="Tahoma" w:cs="Tahoma"/>
          <w:szCs w:val="22"/>
        </w:rPr>
      </w:pPr>
      <w:r w:rsidRPr="00513C7D">
        <w:rPr>
          <w:rFonts w:ascii="Tahoma" w:hAnsi="Tahoma" w:cs="Tahoma"/>
          <w:b w:val="0"/>
          <w:szCs w:val="22"/>
        </w:rPr>
        <w:t>V kolikor ponudnik ne more zagotoviti enega odgovornega vodjo posameznih del za električne inštalacije in električno opremo ter katodno zaščito, ki izpolnjuje zgornje zahteve, jih lahko imenuje več.</w:t>
      </w:r>
    </w:p>
    <w:p w:rsidR="002C372E" w:rsidRPr="00513C7D" w:rsidRDefault="002C372E" w:rsidP="00957AFC">
      <w:pPr>
        <w:pStyle w:val="BodyText2"/>
        <w:tabs>
          <w:tab w:val="left" w:pos="0"/>
        </w:tabs>
        <w:spacing w:before="120" w:after="120"/>
        <w:ind w:left="357"/>
        <w:rPr>
          <w:rFonts w:ascii="Tahoma" w:hAnsi="Tahoma" w:cs="Tahoma"/>
          <w:szCs w:val="22"/>
        </w:rPr>
      </w:pPr>
    </w:p>
    <w:p w:rsidR="00957AFC" w:rsidRPr="00513C7D" w:rsidRDefault="00491290" w:rsidP="00957AFC">
      <w:pPr>
        <w:pStyle w:val="BodyText2"/>
        <w:tabs>
          <w:tab w:val="left" w:pos="0"/>
        </w:tabs>
        <w:spacing w:before="120" w:after="120"/>
        <w:ind w:left="357"/>
        <w:rPr>
          <w:rFonts w:ascii="Tahoma" w:hAnsi="Tahoma" w:cs="Tahoma"/>
          <w:szCs w:val="22"/>
        </w:rPr>
      </w:pPr>
      <w:r w:rsidRPr="00513C7D">
        <w:rPr>
          <w:rFonts w:ascii="Tahoma" w:hAnsi="Tahoma" w:cs="Tahoma"/>
          <w:szCs w:val="22"/>
        </w:rPr>
        <w:t>Skupne z</w:t>
      </w:r>
      <w:r w:rsidR="00957AFC" w:rsidRPr="00513C7D">
        <w:rPr>
          <w:rFonts w:ascii="Tahoma" w:hAnsi="Tahoma" w:cs="Tahoma"/>
          <w:szCs w:val="22"/>
        </w:rPr>
        <w:t>ahteve za v</w:t>
      </w:r>
      <w:r w:rsidR="004B72A5" w:rsidRPr="00513C7D">
        <w:rPr>
          <w:rFonts w:ascii="Tahoma" w:hAnsi="Tahoma" w:cs="Tahoma"/>
          <w:szCs w:val="22"/>
        </w:rPr>
        <w:t>e</w:t>
      </w:r>
      <w:r w:rsidR="00957AFC" w:rsidRPr="00513C7D">
        <w:rPr>
          <w:rFonts w:ascii="Tahoma" w:hAnsi="Tahoma" w:cs="Tahoma"/>
          <w:szCs w:val="22"/>
        </w:rPr>
        <w:t>s navedeni tehnični kader:</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 xml:space="preserve">V kolikor v času oddaje ponudbe odgovorni vodja </w:t>
      </w:r>
      <w:r w:rsidR="00957AFC" w:rsidRPr="00513C7D">
        <w:rPr>
          <w:rFonts w:ascii="Tahoma" w:hAnsi="Tahoma" w:cs="Tahoma"/>
          <w:b w:val="0"/>
          <w:szCs w:val="22"/>
        </w:rPr>
        <w:t xml:space="preserve">del oz. odgovorni vodja </w:t>
      </w:r>
      <w:r w:rsidRPr="00513C7D">
        <w:rPr>
          <w:rFonts w:ascii="Tahoma" w:hAnsi="Tahoma" w:cs="Tahoma"/>
          <w:b w:val="0"/>
          <w:szCs w:val="22"/>
        </w:rPr>
        <w:t>posameznih del ni član Inženirske zbornice Slovenije, mora izbrani ponudnik pred podpisom pogodbe predložiti dokazilo o članstvu IZS (če ponudnik ne bo predložil dokazila v ponudbi se šteje, da je ponudnik s podpisom ponudbe podal izjavo, da bo pred podpisom pogodbe predložil zahtevano dokazilo).</w:t>
      </w:r>
    </w:p>
    <w:p w:rsidR="009B061D" w:rsidRPr="00513C7D" w:rsidRDefault="009B061D" w:rsidP="00957AFC">
      <w:pPr>
        <w:pStyle w:val="BodyText2"/>
        <w:tabs>
          <w:tab w:val="left" w:pos="0"/>
        </w:tabs>
        <w:spacing w:before="120" w:after="120"/>
        <w:ind w:left="357"/>
        <w:rPr>
          <w:rFonts w:ascii="Tahoma" w:hAnsi="Tahoma" w:cs="Tahoma"/>
          <w:b w:val="0"/>
          <w:szCs w:val="22"/>
        </w:rPr>
      </w:pPr>
      <w:r w:rsidRPr="00513C7D">
        <w:rPr>
          <w:rFonts w:ascii="Tahoma" w:hAnsi="Tahoma" w:cs="Tahoma"/>
          <w:b w:val="0"/>
          <w:szCs w:val="22"/>
        </w:rPr>
        <w:t>(pogoj mora izpolnjevati ponudnik; v primeru sklicevanja na zmogljivosti drugih subjektov morajo slednji izvesti gradnje ali storitve v delu za katere se zahtevajo te zmogljivosti).</w:t>
      </w:r>
    </w:p>
    <w:p w:rsidR="009B061D" w:rsidRPr="00513C7D" w:rsidRDefault="009B061D" w:rsidP="00700F8F">
      <w:pPr>
        <w:pStyle w:val="BodyText2"/>
        <w:keepNext/>
        <w:tabs>
          <w:tab w:val="left" w:pos="0"/>
        </w:tabs>
        <w:spacing w:before="120" w:after="120"/>
        <w:ind w:left="357"/>
        <w:rPr>
          <w:rFonts w:ascii="Tahoma" w:hAnsi="Tahoma" w:cs="Tahoma"/>
          <w:b w:val="0"/>
          <w:szCs w:val="22"/>
        </w:rPr>
      </w:pPr>
    </w:p>
    <w:p w:rsidR="00C059A4" w:rsidRPr="00513C7D" w:rsidRDefault="00C059A4" w:rsidP="00C059A4">
      <w:pPr>
        <w:pStyle w:val="Heading1"/>
        <w:tabs>
          <w:tab w:val="left" w:pos="540"/>
        </w:tabs>
        <w:spacing w:before="120"/>
        <w:ind w:left="0"/>
        <w:jc w:val="both"/>
        <w:rPr>
          <w:szCs w:val="22"/>
          <w:lang w:val="sl-SI"/>
        </w:rPr>
      </w:pPr>
      <w:r w:rsidRPr="00513C7D">
        <w:rPr>
          <w:szCs w:val="22"/>
          <w:lang w:val="sl-SI"/>
        </w:rPr>
        <w:t>3.2</w:t>
      </w:r>
      <w:r w:rsidRPr="00513C7D">
        <w:rPr>
          <w:szCs w:val="22"/>
          <w:lang w:val="sl-SI"/>
        </w:rPr>
        <w:tab/>
        <w:t>Merila za izbiro najugodnejše ponudbe</w:t>
      </w:r>
    </w:p>
    <w:p w:rsidR="0043386A" w:rsidRPr="00513C7D" w:rsidRDefault="00C059A4" w:rsidP="00C059A4">
      <w:pPr>
        <w:pStyle w:val="BodyText2"/>
        <w:tabs>
          <w:tab w:val="left" w:pos="567"/>
        </w:tabs>
        <w:spacing w:before="120"/>
        <w:ind w:left="567"/>
        <w:rPr>
          <w:rFonts w:ascii="Tahoma" w:hAnsi="Tahoma" w:cs="Tahoma"/>
          <w:szCs w:val="22"/>
        </w:rPr>
      </w:pPr>
      <w:r w:rsidRPr="00513C7D">
        <w:rPr>
          <w:rFonts w:ascii="Tahoma" w:hAnsi="Tahoma" w:cs="Tahoma"/>
          <w:b w:val="0"/>
          <w:szCs w:val="22"/>
        </w:rPr>
        <w:t xml:space="preserve">Merilo za izbiro najugodnejše ponudbe </w:t>
      </w:r>
      <w:r w:rsidRPr="00513C7D">
        <w:rPr>
          <w:rFonts w:ascii="Tahoma" w:hAnsi="Tahoma" w:cs="Tahoma"/>
          <w:szCs w:val="22"/>
        </w:rPr>
        <w:t>je najnižja ponudbena cena.</w:t>
      </w:r>
    </w:p>
    <w:p w:rsidR="0043386A" w:rsidRPr="00513C7D" w:rsidRDefault="0043386A">
      <w:pPr>
        <w:rPr>
          <w:rFonts w:ascii="Tahoma" w:hAnsi="Tahoma" w:cs="Tahoma"/>
          <w:sz w:val="22"/>
          <w:szCs w:val="22"/>
          <w:lang w:eastAsia="sl-SI"/>
        </w:rPr>
      </w:pPr>
      <w:r w:rsidRPr="00513C7D">
        <w:rPr>
          <w:rFonts w:ascii="Tahoma" w:hAnsi="Tahoma" w:cs="Tahoma"/>
          <w:b/>
          <w:szCs w:val="22"/>
        </w:rPr>
        <w:br w:type="page"/>
      </w:r>
    </w:p>
    <w:p w:rsidR="00CF1B33" w:rsidRPr="00513C7D" w:rsidRDefault="0043386A" w:rsidP="002E7F04">
      <w:pPr>
        <w:pStyle w:val="Heading2"/>
        <w:spacing w:before="120" w:after="120"/>
        <w:rPr>
          <w:rFonts w:ascii="Tahoma" w:hAnsi="Tahoma" w:cs="Tahoma"/>
          <w:b/>
          <w:i/>
        </w:rPr>
      </w:pPr>
      <w:r w:rsidRPr="00513C7D">
        <w:rPr>
          <w:rFonts w:ascii="Tahoma" w:hAnsi="Tahoma" w:cs="Tahoma"/>
          <w:b/>
        </w:rPr>
        <w:lastRenderedPageBreak/>
        <w:t>II.</w:t>
      </w:r>
      <w:r w:rsidR="00831E28" w:rsidRPr="00513C7D">
        <w:rPr>
          <w:rFonts w:ascii="Tahoma" w:hAnsi="Tahoma" w:cs="Tahoma"/>
          <w:b/>
        </w:rPr>
        <w:t xml:space="preserve"> PONUDB</w:t>
      </w:r>
      <w:bookmarkEnd w:id="13"/>
      <w:r w:rsidR="002E7F04" w:rsidRPr="00513C7D">
        <w:rPr>
          <w:rFonts w:ascii="Tahoma" w:hAnsi="Tahoma" w:cs="Tahoma"/>
          <w:b/>
        </w:rPr>
        <w:t>ENA DOKUMENTACIJA</w:t>
      </w:r>
    </w:p>
    <w:p w:rsidR="0077403A" w:rsidRPr="00513C7D" w:rsidRDefault="00CF1B33" w:rsidP="002E7F04">
      <w:pPr>
        <w:pStyle w:val="BodyText2"/>
        <w:keepNext/>
        <w:spacing w:before="60"/>
        <w:rPr>
          <w:rFonts w:ascii="Tahoma" w:hAnsi="Tahoma" w:cs="Tahoma"/>
          <w:b w:val="0"/>
          <w:szCs w:val="22"/>
        </w:rPr>
      </w:pPr>
      <w:r w:rsidRPr="00513C7D">
        <w:rPr>
          <w:rFonts w:ascii="Tahoma" w:hAnsi="Tahoma" w:cs="Tahoma"/>
          <w:b w:val="0"/>
          <w:szCs w:val="22"/>
        </w:rPr>
        <w:t xml:space="preserve">Ponudbena dokumentacija mora biti </w:t>
      </w:r>
      <w:r w:rsidR="004F591D" w:rsidRPr="00513C7D">
        <w:rPr>
          <w:rFonts w:ascii="Tahoma" w:hAnsi="Tahoma" w:cs="Tahoma"/>
          <w:b w:val="0"/>
          <w:szCs w:val="22"/>
        </w:rPr>
        <w:t>pripravljena v slovenskem jeziku</w:t>
      </w:r>
      <w:r w:rsidR="00C2673B" w:rsidRPr="00513C7D">
        <w:rPr>
          <w:rFonts w:ascii="Tahoma" w:hAnsi="Tahoma" w:cs="Tahoma"/>
          <w:b w:val="0"/>
          <w:szCs w:val="22"/>
        </w:rPr>
        <w:t xml:space="preserve"> ter izdelana skladno z zahtevami in predlogami iz razpisne dokumentacije</w:t>
      </w:r>
      <w:r w:rsidR="004F591D" w:rsidRPr="00513C7D">
        <w:rPr>
          <w:rFonts w:ascii="Tahoma" w:hAnsi="Tahoma" w:cs="Tahoma"/>
          <w:b w:val="0"/>
          <w:szCs w:val="22"/>
        </w:rPr>
        <w:t>.</w:t>
      </w:r>
      <w:r w:rsidR="00C2673B" w:rsidRPr="00513C7D">
        <w:rPr>
          <w:rFonts w:ascii="Tahoma" w:hAnsi="Tahoma" w:cs="Tahoma"/>
          <w:b w:val="0"/>
          <w:szCs w:val="22"/>
        </w:rPr>
        <w:t xml:space="preserve"> </w:t>
      </w:r>
      <w:r w:rsidRPr="00513C7D">
        <w:rPr>
          <w:rFonts w:ascii="Tahoma" w:hAnsi="Tahoma" w:cs="Tahoma"/>
          <w:b w:val="0"/>
          <w:szCs w:val="22"/>
        </w:rPr>
        <w:t xml:space="preserve"> Sestavljajo jo naslednje listine:</w:t>
      </w:r>
    </w:p>
    <w:p w:rsidR="00CF1B33" w:rsidRPr="00513C7D" w:rsidRDefault="00CF1B33" w:rsidP="002C1A72">
      <w:pPr>
        <w:pStyle w:val="BodyText2"/>
        <w:keepNext/>
        <w:spacing w:before="60"/>
        <w:rPr>
          <w:rFonts w:ascii="Tahoma" w:hAnsi="Tahoma" w:cs="Tahoma"/>
        </w:rPr>
      </w:pPr>
    </w:p>
    <w:p w:rsidR="001B5C86" w:rsidRPr="00513C7D" w:rsidRDefault="001B5C86" w:rsidP="00010E00">
      <w:pPr>
        <w:keepNext/>
        <w:numPr>
          <w:ilvl w:val="0"/>
          <w:numId w:val="25"/>
        </w:numPr>
        <w:tabs>
          <w:tab w:val="left" w:pos="1134"/>
        </w:tabs>
        <w:ind w:left="357" w:hanging="357"/>
        <w:rPr>
          <w:rFonts w:ascii="Tahoma" w:hAnsi="Tahoma" w:cs="Tahoma"/>
          <w:b/>
          <w:i/>
          <w:sz w:val="22"/>
          <w:szCs w:val="22"/>
        </w:rPr>
      </w:pPr>
      <w:r w:rsidRPr="00513C7D">
        <w:rPr>
          <w:rFonts w:ascii="Tahoma" w:hAnsi="Tahoma" w:cs="Tahoma"/>
          <w:b/>
          <w:i/>
          <w:sz w:val="22"/>
          <w:szCs w:val="22"/>
        </w:rPr>
        <w:t xml:space="preserve">Izpolnjena etiketa za naslavljanje ponudbe, nalepljena na zunanjo ovojnico (kuverto) ponudbe </w:t>
      </w:r>
    </w:p>
    <w:p w:rsidR="001B5C86" w:rsidRPr="00513C7D" w:rsidRDefault="001B5C86" w:rsidP="000262AA">
      <w:pPr>
        <w:keepNext/>
        <w:numPr>
          <w:ilvl w:val="0"/>
          <w:numId w:val="25"/>
        </w:numPr>
        <w:tabs>
          <w:tab w:val="left" w:pos="1134"/>
        </w:tabs>
        <w:ind w:left="357" w:hanging="357"/>
        <w:rPr>
          <w:rFonts w:ascii="Tahoma" w:hAnsi="Tahoma" w:cs="Tahoma"/>
          <w:i/>
          <w:sz w:val="22"/>
          <w:szCs w:val="22"/>
        </w:rPr>
      </w:pPr>
      <w:r w:rsidRPr="00513C7D">
        <w:rPr>
          <w:rFonts w:ascii="Tahoma" w:hAnsi="Tahoma" w:cs="Tahoma"/>
          <w:b/>
          <w:i/>
          <w:sz w:val="22"/>
          <w:szCs w:val="22"/>
        </w:rPr>
        <w:t>Izpolnjen in podpisan obrazec Ponudba</w:t>
      </w:r>
      <w:r w:rsidR="00CC7B1C" w:rsidRPr="00513C7D">
        <w:rPr>
          <w:rFonts w:ascii="Tahoma" w:hAnsi="Tahoma" w:cs="Tahoma"/>
          <w:b/>
          <w:i/>
          <w:sz w:val="22"/>
          <w:szCs w:val="22"/>
        </w:rPr>
        <w:t xml:space="preserve"> s priloženim ponudbenim predračunom</w:t>
      </w:r>
      <w:r w:rsidRPr="00513C7D">
        <w:rPr>
          <w:rFonts w:ascii="Tahoma" w:hAnsi="Tahoma" w:cs="Tahoma"/>
          <w:b/>
          <w:i/>
          <w:sz w:val="22"/>
          <w:szCs w:val="22"/>
        </w:rPr>
        <w:t xml:space="preserve"> </w:t>
      </w:r>
      <w:r w:rsidR="00CC7B1C" w:rsidRPr="00513C7D">
        <w:rPr>
          <w:rFonts w:ascii="Tahoma" w:hAnsi="Tahoma" w:cs="Tahoma"/>
          <w:b/>
          <w:i/>
          <w:sz w:val="22"/>
          <w:szCs w:val="22"/>
        </w:rPr>
        <w:t xml:space="preserve">(izpolnjen popis </w:t>
      </w:r>
      <w:r w:rsidRPr="00513C7D">
        <w:rPr>
          <w:rFonts w:ascii="Tahoma" w:hAnsi="Tahoma" w:cs="Tahoma"/>
          <w:b/>
          <w:i/>
          <w:sz w:val="22"/>
          <w:szCs w:val="22"/>
        </w:rPr>
        <w:t>del</w:t>
      </w:r>
      <w:r w:rsidR="00CC7B1C" w:rsidRPr="00513C7D">
        <w:rPr>
          <w:rFonts w:ascii="Tahoma" w:hAnsi="Tahoma" w:cs="Tahoma"/>
          <w:b/>
          <w:i/>
          <w:sz w:val="22"/>
          <w:szCs w:val="22"/>
        </w:rPr>
        <w:t>)</w:t>
      </w:r>
      <w:r w:rsidRPr="00513C7D">
        <w:rPr>
          <w:rFonts w:ascii="Tahoma" w:hAnsi="Tahoma" w:cs="Tahoma"/>
          <w:b/>
          <w:i/>
          <w:sz w:val="22"/>
          <w:szCs w:val="22"/>
        </w:rPr>
        <w:t xml:space="preserve"> v tekstualni </w:t>
      </w:r>
      <w:r w:rsidR="00CC7B1C" w:rsidRPr="00513C7D">
        <w:rPr>
          <w:rFonts w:ascii="Tahoma" w:hAnsi="Tahoma" w:cs="Tahoma"/>
          <w:b/>
          <w:i/>
          <w:sz w:val="22"/>
          <w:szCs w:val="22"/>
        </w:rPr>
        <w:t xml:space="preserve">in elektronski </w:t>
      </w:r>
      <w:r w:rsidRPr="00513C7D">
        <w:rPr>
          <w:rFonts w:ascii="Tahoma" w:hAnsi="Tahoma" w:cs="Tahoma"/>
          <w:b/>
          <w:i/>
          <w:sz w:val="22"/>
          <w:szCs w:val="22"/>
        </w:rPr>
        <w:t xml:space="preserve">obliki </w:t>
      </w:r>
      <w:r w:rsidR="00CC7B1C" w:rsidRPr="00513C7D">
        <w:rPr>
          <w:rFonts w:ascii="Tahoma" w:hAnsi="Tahoma" w:cs="Tahoma"/>
          <w:b/>
          <w:i/>
          <w:sz w:val="22"/>
          <w:szCs w:val="22"/>
        </w:rPr>
        <w:t>ter terminskim in finančnim planom</w:t>
      </w:r>
    </w:p>
    <w:p w:rsidR="001B5C86" w:rsidRPr="00513C7D" w:rsidRDefault="001B5C86" w:rsidP="009A1E75">
      <w:pPr>
        <w:keepNext/>
        <w:numPr>
          <w:ilvl w:val="0"/>
          <w:numId w:val="25"/>
        </w:numPr>
        <w:tabs>
          <w:tab w:val="left" w:pos="1134"/>
        </w:tabs>
        <w:ind w:left="357" w:hanging="357"/>
        <w:rPr>
          <w:rFonts w:ascii="Tahoma" w:hAnsi="Tahoma" w:cs="Tahoma"/>
          <w:b/>
          <w:i/>
          <w:sz w:val="22"/>
          <w:szCs w:val="22"/>
        </w:rPr>
      </w:pPr>
      <w:r w:rsidRPr="00513C7D">
        <w:rPr>
          <w:rFonts w:ascii="Tahoma" w:hAnsi="Tahoma" w:cs="Tahoma"/>
          <w:b/>
          <w:i/>
          <w:sz w:val="22"/>
          <w:szCs w:val="22"/>
        </w:rPr>
        <w:t xml:space="preserve">Izpolnjen in podpisan obrazec Podatki o ponudniku in podizvajalcih oz. </w:t>
      </w:r>
      <w:r w:rsidR="00715367" w:rsidRPr="00513C7D">
        <w:rPr>
          <w:rFonts w:ascii="Tahoma" w:hAnsi="Tahoma" w:cs="Tahoma"/>
          <w:b/>
          <w:i/>
          <w:sz w:val="22"/>
          <w:szCs w:val="22"/>
        </w:rPr>
        <w:t>i</w:t>
      </w:r>
      <w:r w:rsidRPr="00513C7D">
        <w:rPr>
          <w:rFonts w:ascii="Tahoma" w:hAnsi="Tahoma" w:cs="Tahoma"/>
          <w:b/>
          <w:i/>
          <w:sz w:val="22"/>
          <w:szCs w:val="22"/>
        </w:rPr>
        <w:t>zvajalcih v skupnem nastopu</w:t>
      </w:r>
    </w:p>
    <w:p w:rsidR="001B5C86" w:rsidRPr="00513C7D" w:rsidRDefault="001B5C86" w:rsidP="009A1E75">
      <w:pPr>
        <w:keepNext/>
        <w:numPr>
          <w:ilvl w:val="0"/>
          <w:numId w:val="25"/>
        </w:numPr>
        <w:tabs>
          <w:tab w:val="left" w:pos="1134"/>
        </w:tabs>
        <w:ind w:left="357" w:hanging="357"/>
        <w:rPr>
          <w:rFonts w:ascii="Tahoma" w:hAnsi="Tahoma" w:cs="Tahoma"/>
          <w:i/>
          <w:sz w:val="22"/>
          <w:szCs w:val="22"/>
        </w:rPr>
      </w:pPr>
      <w:r w:rsidRPr="00513C7D">
        <w:rPr>
          <w:rFonts w:ascii="Tahoma" w:hAnsi="Tahoma" w:cs="Tahoma"/>
          <w:b/>
          <w:i/>
          <w:sz w:val="22"/>
          <w:szCs w:val="22"/>
        </w:rPr>
        <w:t>Izpolnjen in podpisan obrazec Reference s pripadajočimi potrdili naročnikov</w:t>
      </w:r>
    </w:p>
    <w:p w:rsidR="00C2673B" w:rsidRPr="00513C7D" w:rsidRDefault="00C2673B" w:rsidP="009A1E75">
      <w:pPr>
        <w:keepNext/>
        <w:numPr>
          <w:ilvl w:val="0"/>
          <w:numId w:val="25"/>
        </w:numPr>
        <w:tabs>
          <w:tab w:val="left" w:pos="1134"/>
        </w:tabs>
        <w:ind w:left="357" w:hanging="357"/>
        <w:rPr>
          <w:rFonts w:ascii="Tahoma" w:hAnsi="Tahoma" w:cs="Tahoma"/>
          <w:i/>
          <w:sz w:val="22"/>
          <w:szCs w:val="22"/>
        </w:rPr>
      </w:pPr>
      <w:r w:rsidRPr="00513C7D">
        <w:rPr>
          <w:rFonts w:ascii="Tahoma" w:hAnsi="Tahoma" w:cs="Tahoma"/>
          <w:b/>
          <w:i/>
          <w:sz w:val="22"/>
          <w:szCs w:val="22"/>
        </w:rPr>
        <w:t xml:space="preserve">Izpolnjen in podpisan obrazec ESPD </w:t>
      </w:r>
      <w:r w:rsidRPr="00513C7D">
        <w:rPr>
          <w:rFonts w:ascii="Tahoma" w:hAnsi="Tahoma" w:cs="Tahoma"/>
          <w:i/>
          <w:sz w:val="22"/>
          <w:szCs w:val="22"/>
        </w:rPr>
        <w:t>(za vsak gospodarski subjekt, ki bo vključen v izvedbo javnega naročila)</w:t>
      </w:r>
    </w:p>
    <w:p w:rsidR="0077403A" w:rsidRPr="00513C7D" w:rsidRDefault="00CB3266" w:rsidP="009A1E75">
      <w:pPr>
        <w:keepNext/>
        <w:numPr>
          <w:ilvl w:val="0"/>
          <w:numId w:val="25"/>
        </w:numPr>
        <w:tabs>
          <w:tab w:val="left" w:pos="1134"/>
        </w:tabs>
        <w:ind w:left="357" w:hanging="357"/>
        <w:rPr>
          <w:rFonts w:ascii="Tahoma" w:hAnsi="Tahoma" w:cs="Tahoma"/>
          <w:i/>
          <w:sz w:val="22"/>
          <w:szCs w:val="22"/>
        </w:rPr>
      </w:pPr>
      <w:r w:rsidRPr="00513C7D">
        <w:rPr>
          <w:rFonts w:ascii="Tahoma" w:hAnsi="Tahoma" w:cs="Tahoma"/>
          <w:b/>
          <w:i/>
          <w:sz w:val="22"/>
          <w:szCs w:val="22"/>
        </w:rPr>
        <w:t>AJPES S.BON obrazec, iz katerega je razvidna bonitetna ocena</w:t>
      </w:r>
    </w:p>
    <w:p w:rsidR="00742C6C" w:rsidRPr="00513C7D" w:rsidRDefault="0077403A" w:rsidP="009A1E75">
      <w:pPr>
        <w:keepNext/>
        <w:numPr>
          <w:ilvl w:val="0"/>
          <w:numId w:val="25"/>
        </w:numPr>
        <w:tabs>
          <w:tab w:val="left" w:pos="1134"/>
        </w:tabs>
        <w:ind w:left="357" w:hanging="357"/>
        <w:rPr>
          <w:rFonts w:ascii="Tahoma" w:hAnsi="Tahoma" w:cs="Tahoma"/>
          <w:b/>
          <w:i/>
          <w:sz w:val="22"/>
          <w:szCs w:val="22"/>
        </w:rPr>
      </w:pPr>
      <w:r w:rsidRPr="00513C7D">
        <w:rPr>
          <w:rFonts w:ascii="Tahoma" w:hAnsi="Tahoma" w:cs="Tahoma"/>
          <w:b/>
          <w:i/>
          <w:sz w:val="22"/>
          <w:szCs w:val="22"/>
        </w:rPr>
        <w:t xml:space="preserve">Izpolnjen in podpisan obrazec </w:t>
      </w:r>
      <w:r w:rsidR="00A64EA3" w:rsidRPr="00513C7D">
        <w:rPr>
          <w:rFonts w:ascii="Tahoma" w:hAnsi="Tahoma" w:cs="Tahoma"/>
          <w:b/>
          <w:i/>
          <w:sz w:val="22"/>
          <w:szCs w:val="22"/>
        </w:rPr>
        <w:t xml:space="preserve">Vzorec </w:t>
      </w:r>
      <w:r w:rsidR="00742C6C" w:rsidRPr="00513C7D">
        <w:rPr>
          <w:rFonts w:ascii="Tahoma" w:hAnsi="Tahoma" w:cs="Tahoma"/>
          <w:b/>
          <w:i/>
          <w:sz w:val="22"/>
          <w:szCs w:val="22"/>
        </w:rPr>
        <w:t>pogodbe</w:t>
      </w:r>
    </w:p>
    <w:p w:rsidR="00CC42D8" w:rsidRPr="00513C7D" w:rsidRDefault="00CC42D8" w:rsidP="009A1E75">
      <w:pPr>
        <w:keepNext/>
        <w:numPr>
          <w:ilvl w:val="0"/>
          <w:numId w:val="25"/>
        </w:numPr>
        <w:tabs>
          <w:tab w:val="left" w:pos="1134"/>
        </w:tabs>
        <w:ind w:left="357" w:hanging="357"/>
        <w:rPr>
          <w:rFonts w:ascii="Tahoma" w:hAnsi="Tahoma" w:cs="Tahoma"/>
          <w:b/>
          <w:i/>
          <w:sz w:val="22"/>
          <w:szCs w:val="22"/>
        </w:rPr>
      </w:pPr>
      <w:r w:rsidRPr="00513C7D">
        <w:rPr>
          <w:rFonts w:ascii="Tahoma" w:hAnsi="Tahoma" w:cs="Tahoma"/>
          <w:b/>
          <w:i/>
          <w:sz w:val="22"/>
          <w:szCs w:val="22"/>
        </w:rPr>
        <w:t>Instrumenti zavarovanja</w:t>
      </w:r>
    </w:p>
    <w:p w:rsidR="0077403A" w:rsidRPr="00513C7D" w:rsidRDefault="0077403A" w:rsidP="009A1E75">
      <w:pPr>
        <w:keepNext/>
        <w:numPr>
          <w:ilvl w:val="0"/>
          <w:numId w:val="25"/>
        </w:numPr>
        <w:tabs>
          <w:tab w:val="left" w:pos="1134"/>
        </w:tabs>
        <w:ind w:left="357" w:hanging="357"/>
        <w:rPr>
          <w:rFonts w:ascii="Tahoma" w:hAnsi="Tahoma" w:cs="Tahoma"/>
          <w:i/>
          <w:sz w:val="22"/>
          <w:szCs w:val="22"/>
        </w:rPr>
      </w:pPr>
      <w:r w:rsidRPr="00513C7D">
        <w:rPr>
          <w:rFonts w:ascii="Tahoma" w:hAnsi="Tahoma" w:cs="Tahoma"/>
          <w:b/>
          <w:i/>
          <w:sz w:val="22"/>
          <w:szCs w:val="22"/>
        </w:rPr>
        <w:t>Izpolnjen</w:t>
      </w:r>
      <w:r w:rsidR="00CB3266" w:rsidRPr="00513C7D">
        <w:rPr>
          <w:rFonts w:ascii="Tahoma" w:hAnsi="Tahoma" w:cs="Tahoma"/>
          <w:b/>
          <w:i/>
          <w:sz w:val="22"/>
          <w:szCs w:val="22"/>
        </w:rPr>
        <w:t>i</w:t>
      </w:r>
      <w:r w:rsidRPr="00513C7D">
        <w:rPr>
          <w:rFonts w:ascii="Tahoma" w:hAnsi="Tahoma" w:cs="Tahoma"/>
          <w:b/>
          <w:i/>
          <w:sz w:val="22"/>
          <w:szCs w:val="22"/>
        </w:rPr>
        <w:t xml:space="preserve"> in podpisan</w:t>
      </w:r>
      <w:r w:rsidR="00CB3266" w:rsidRPr="00513C7D">
        <w:rPr>
          <w:rFonts w:ascii="Tahoma" w:hAnsi="Tahoma" w:cs="Tahoma"/>
          <w:b/>
          <w:i/>
          <w:sz w:val="22"/>
          <w:szCs w:val="22"/>
        </w:rPr>
        <w:t>i</w:t>
      </w:r>
      <w:r w:rsidRPr="00513C7D">
        <w:rPr>
          <w:rFonts w:ascii="Tahoma" w:hAnsi="Tahoma" w:cs="Tahoma"/>
          <w:b/>
          <w:i/>
          <w:sz w:val="22"/>
          <w:szCs w:val="22"/>
        </w:rPr>
        <w:t xml:space="preserve"> obrazc</w:t>
      </w:r>
      <w:r w:rsidR="00CB3266" w:rsidRPr="00513C7D">
        <w:rPr>
          <w:rFonts w:ascii="Tahoma" w:hAnsi="Tahoma" w:cs="Tahoma"/>
          <w:b/>
          <w:i/>
          <w:sz w:val="22"/>
          <w:szCs w:val="22"/>
        </w:rPr>
        <w:t>i</w:t>
      </w:r>
      <w:r w:rsidRPr="00513C7D">
        <w:rPr>
          <w:rFonts w:ascii="Tahoma" w:hAnsi="Tahoma" w:cs="Tahoma"/>
          <w:b/>
          <w:i/>
          <w:sz w:val="22"/>
          <w:szCs w:val="22"/>
        </w:rPr>
        <w:t xml:space="preserve"> Zahtevek za podatke iz kazenske evidence </w:t>
      </w:r>
      <w:r w:rsidRPr="00513C7D">
        <w:rPr>
          <w:rFonts w:ascii="Tahoma" w:hAnsi="Tahoma" w:cs="Tahoma"/>
          <w:i/>
          <w:sz w:val="22"/>
          <w:szCs w:val="22"/>
        </w:rPr>
        <w:t>(za vsak gospodarski subjekt, ki bo vključen v izvedbo javnega naročila in za vse osebe, ki so članice upravnega, vodstvenega ali nadzornega organa tega gospodarskega subjekta ali ki imajo pooblastila za njegovo zastopanje ali odločanje ali nadzor v njem)</w:t>
      </w:r>
    </w:p>
    <w:p w:rsidR="001B5C86" w:rsidRPr="00513C7D" w:rsidRDefault="001B5C86" w:rsidP="001B5C86">
      <w:pPr>
        <w:keepNext/>
        <w:tabs>
          <w:tab w:val="left" w:pos="1134"/>
        </w:tabs>
        <w:rPr>
          <w:rFonts w:ascii="Tahoma" w:hAnsi="Tahoma" w:cs="Tahoma"/>
          <w:i/>
          <w:sz w:val="22"/>
          <w:szCs w:val="22"/>
        </w:rPr>
      </w:pP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Listine se izpolni ter podpiše in žigosa, kjer je to določeno. Zloži se jih po gornjem zaporedju (</w:t>
      </w:r>
      <w:r w:rsidR="0058250F" w:rsidRPr="00513C7D">
        <w:rPr>
          <w:rFonts w:ascii="Tahoma" w:hAnsi="Tahoma" w:cs="Tahoma"/>
          <w:b w:val="0"/>
          <w:i/>
          <w:szCs w:val="22"/>
        </w:rPr>
        <w:t>zažel</w:t>
      </w:r>
      <w:r w:rsidR="004F591D" w:rsidRPr="00513C7D">
        <w:rPr>
          <w:rFonts w:ascii="Tahoma" w:hAnsi="Tahoma" w:cs="Tahoma"/>
          <w:b w:val="0"/>
          <w:i/>
          <w:szCs w:val="22"/>
        </w:rPr>
        <w:t>eno je, da se</w:t>
      </w:r>
      <w:r w:rsidR="004F591D" w:rsidRPr="00513C7D">
        <w:rPr>
          <w:rFonts w:ascii="Tahoma" w:hAnsi="Tahoma" w:cs="Tahoma"/>
          <w:b w:val="0"/>
          <w:szCs w:val="22"/>
        </w:rPr>
        <w:t xml:space="preserve"> </w:t>
      </w:r>
      <w:r w:rsidRPr="00513C7D">
        <w:rPr>
          <w:rFonts w:ascii="Tahoma" w:hAnsi="Tahoma" w:cs="Tahoma"/>
          <w:b w:val="0"/>
          <w:i/>
          <w:szCs w:val="22"/>
        </w:rPr>
        <w:t>med</w:t>
      </w:r>
      <w:r w:rsidR="004F591D" w:rsidRPr="00513C7D">
        <w:rPr>
          <w:rFonts w:ascii="Tahoma" w:hAnsi="Tahoma" w:cs="Tahoma"/>
          <w:b w:val="0"/>
          <w:i/>
          <w:szCs w:val="22"/>
        </w:rPr>
        <w:t xml:space="preserve"> »poglavja« v gornjih alineah</w:t>
      </w:r>
      <w:r w:rsidRPr="00513C7D">
        <w:rPr>
          <w:rFonts w:ascii="Tahoma" w:hAnsi="Tahoma" w:cs="Tahoma"/>
          <w:b w:val="0"/>
          <w:i/>
          <w:szCs w:val="22"/>
        </w:rPr>
        <w:t xml:space="preserve"> vloži »pregradni karton« z naslovom naslednjega poglavja</w:t>
      </w:r>
      <w:r w:rsidRPr="00513C7D">
        <w:rPr>
          <w:rFonts w:ascii="Tahoma" w:hAnsi="Tahoma" w:cs="Tahoma"/>
          <w:b w:val="0"/>
          <w:szCs w:val="22"/>
        </w:rPr>
        <w:t xml:space="preserve">), spne v mapo in poveže z vrvico, ki se jo zapečati z nalepko in žigom. </w:t>
      </w:r>
      <w:r w:rsidRPr="00513C7D">
        <w:rPr>
          <w:rFonts w:ascii="Tahoma" w:hAnsi="Tahoma" w:cs="Tahoma"/>
          <w:szCs w:val="22"/>
        </w:rPr>
        <w:t xml:space="preserve">Sestavni del ponudbe je tudi zgoščenka (CD) z elektronsko kopijo </w:t>
      </w:r>
      <w:r w:rsidR="00FF41D8" w:rsidRPr="00513C7D">
        <w:rPr>
          <w:rFonts w:ascii="Tahoma" w:hAnsi="Tahoma" w:cs="Tahoma"/>
          <w:szCs w:val="22"/>
        </w:rPr>
        <w:t xml:space="preserve">(original in skenirano) </w:t>
      </w:r>
      <w:r w:rsidRPr="00513C7D">
        <w:rPr>
          <w:rFonts w:ascii="Tahoma" w:hAnsi="Tahoma" w:cs="Tahoma"/>
          <w:szCs w:val="22"/>
        </w:rPr>
        <w:t>vseh ponudbenih listin v "</w:t>
      </w:r>
      <w:r w:rsidR="00FF41D8" w:rsidRPr="00513C7D">
        <w:rPr>
          <w:rFonts w:ascii="Tahoma" w:hAnsi="Tahoma" w:cs="Tahoma"/>
          <w:szCs w:val="22"/>
        </w:rPr>
        <w:t>PDF</w:t>
      </w:r>
      <w:r w:rsidRPr="00513C7D">
        <w:rPr>
          <w:rFonts w:ascii="Tahoma" w:hAnsi="Tahoma" w:cs="Tahoma"/>
          <w:szCs w:val="22"/>
        </w:rPr>
        <w:t>"</w:t>
      </w:r>
      <w:r w:rsidRPr="00513C7D">
        <w:rPr>
          <w:rFonts w:ascii="Tahoma" w:hAnsi="Tahoma" w:cs="Tahoma"/>
          <w:i/>
          <w:szCs w:val="22"/>
        </w:rPr>
        <w:t xml:space="preserve"> </w:t>
      </w:r>
      <w:r w:rsidRPr="00513C7D">
        <w:rPr>
          <w:rFonts w:ascii="Tahoma" w:hAnsi="Tahoma" w:cs="Tahoma"/>
          <w:szCs w:val="22"/>
        </w:rPr>
        <w:t>zapisu</w:t>
      </w:r>
      <w:r w:rsidR="00D224C9" w:rsidRPr="00513C7D">
        <w:rPr>
          <w:rFonts w:ascii="Tahoma" w:hAnsi="Tahoma" w:cs="Tahoma"/>
          <w:szCs w:val="22"/>
        </w:rPr>
        <w:t>, ponudbeni predračun pa se predloži tudi v XLS datoteki</w:t>
      </w:r>
      <w:r w:rsidRPr="00513C7D">
        <w:rPr>
          <w:rFonts w:ascii="Tahoma" w:hAnsi="Tahoma" w:cs="Tahoma"/>
          <w:szCs w:val="22"/>
        </w:rPr>
        <w:t>.</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Navedbe v predloženih listinah morajo izkazovati aktualna in resnična stanja ter morajo biti dokazljive. Enakovredno veljajo kopije zahtevanih potrdil in izpiskov razen, če izvirnik ni posebej zahtevan.</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4.1.</w:t>
      </w:r>
      <w:r w:rsidR="00CF1B33" w:rsidRPr="00513C7D">
        <w:rPr>
          <w:szCs w:val="22"/>
          <w:lang w:val="sl-SI"/>
        </w:rPr>
        <w:tab/>
        <w:t>Ponudba</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V listini »Ponudba« morajo biti navedeni vsi zahtevani podatki, pri čemer morajo biti izpolnjene naslednje zahteve: </w:t>
      </w:r>
    </w:p>
    <w:p w:rsidR="00CF1B33" w:rsidRPr="00513C7D" w:rsidRDefault="00CF1B33" w:rsidP="009A1E75">
      <w:pPr>
        <w:pStyle w:val="BodyText2"/>
        <w:numPr>
          <w:ilvl w:val="0"/>
          <w:numId w:val="22"/>
        </w:numPr>
        <w:tabs>
          <w:tab w:val="clear" w:pos="360"/>
          <w:tab w:val="num" w:pos="-2269"/>
          <w:tab w:val="num" w:pos="1560"/>
        </w:tabs>
        <w:ind w:left="284" w:hanging="284"/>
        <w:rPr>
          <w:rFonts w:ascii="Tahoma" w:hAnsi="Tahoma" w:cs="Tahoma"/>
          <w:b w:val="0"/>
          <w:szCs w:val="22"/>
        </w:rPr>
      </w:pPr>
      <w:r w:rsidRPr="00513C7D">
        <w:rPr>
          <w:rFonts w:ascii="Tahoma" w:hAnsi="Tahoma" w:cs="Tahoma"/>
          <w:b w:val="0"/>
          <w:szCs w:val="22"/>
        </w:rPr>
        <w:t>Pri skupni pon</w:t>
      </w:r>
      <w:r w:rsidR="005F6285" w:rsidRPr="00513C7D">
        <w:rPr>
          <w:rFonts w:ascii="Tahoma" w:hAnsi="Tahoma" w:cs="Tahoma"/>
          <w:b w:val="0"/>
          <w:szCs w:val="22"/>
        </w:rPr>
        <w:t>udbi se kot ponudnika navede vodilnega</w:t>
      </w:r>
      <w:r w:rsidRPr="00513C7D">
        <w:rPr>
          <w:rFonts w:ascii="Tahoma" w:hAnsi="Tahoma" w:cs="Tahoma"/>
          <w:b w:val="0"/>
          <w:szCs w:val="22"/>
        </w:rPr>
        <w:t xml:space="preserve"> partnerj</w:t>
      </w:r>
      <w:r w:rsidR="005F6285" w:rsidRPr="00513C7D">
        <w:rPr>
          <w:rFonts w:ascii="Tahoma" w:hAnsi="Tahoma" w:cs="Tahoma"/>
          <w:b w:val="0"/>
          <w:szCs w:val="22"/>
        </w:rPr>
        <w:t>a</w:t>
      </w:r>
    </w:p>
    <w:p w:rsidR="00742C6C" w:rsidRPr="00513C7D"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rsidR="00CF1B33" w:rsidRPr="00513C7D"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Ponudba mora veljati za celotno naročilo</w:t>
      </w:r>
      <w:r w:rsidR="00742C6C" w:rsidRPr="00513C7D">
        <w:rPr>
          <w:rFonts w:ascii="Tahoma" w:hAnsi="Tahoma" w:cs="Tahoma"/>
          <w:b w:val="0"/>
          <w:szCs w:val="22"/>
        </w:rPr>
        <w:t>.</w:t>
      </w:r>
      <w:r w:rsidR="00063200" w:rsidRPr="00513C7D">
        <w:rPr>
          <w:rFonts w:ascii="Tahoma" w:hAnsi="Tahoma" w:cs="Tahoma"/>
          <w:b w:val="0"/>
          <w:szCs w:val="22"/>
        </w:rPr>
        <w:t xml:space="preserve"> Delne ponudbe ne bodo upoštevane.</w:t>
      </w:r>
    </w:p>
    <w:p w:rsidR="00CF1B33" w:rsidRPr="00513C7D"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Ponudba mora veljati vsaj 120 dni po roku za oddajo ponudb</w:t>
      </w:r>
      <w:r w:rsidR="00742C6C" w:rsidRPr="00513C7D">
        <w:rPr>
          <w:rFonts w:ascii="Tahoma" w:hAnsi="Tahoma" w:cs="Tahoma"/>
          <w:b w:val="0"/>
          <w:szCs w:val="22"/>
        </w:rPr>
        <w:t>.</w:t>
      </w:r>
    </w:p>
    <w:p w:rsidR="00063200" w:rsidRPr="00513C7D" w:rsidRDefault="00063200" w:rsidP="009A1E75">
      <w:pPr>
        <w:pStyle w:val="BodyText2"/>
        <w:numPr>
          <w:ilvl w:val="0"/>
          <w:numId w:val="22"/>
        </w:numPr>
        <w:tabs>
          <w:tab w:val="clear" w:pos="360"/>
          <w:tab w:val="num" w:pos="-993"/>
          <w:tab w:val="num" w:pos="1560"/>
        </w:tabs>
        <w:ind w:left="284" w:hanging="284"/>
        <w:rPr>
          <w:rFonts w:ascii="Tahoma" w:hAnsi="Tahoma" w:cs="Tahoma"/>
          <w:b w:val="0"/>
          <w:iCs/>
          <w:szCs w:val="22"/>
        </w:rPr>
      </w:pPr>
      <w:r w:rsidRPr="00513C7D">
        <w:rPr>
          <w:rFonts w:ascii="Tahoma" w:hAnsi="Tahoma" w:cs="Tahoma"/>
          <w:b w:val="0"/>
          <w:iCs/>
          <w:szCs w:val="22"/>
        </w:rPr>
        <w:t xml:space="preserve">Variantne ponudbe in opcije niso dovoljene </w:t>
      </w:r>
    </w:p>
    <w:p w:rsidR="00CF1B33" w:rsidRPr="00513C7D" w:rsidRDefault="00CF1B33"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Ponudbeni rok za izvedbo naročila ne sme presegati razpisanega</w:t>
      </w:r>
    </w:p>
    <w:p w:rsidR="00063200" w:rsidRPr="00513C7D" w:rsidRDefault="00196965" w:rsidP="009A1E75">
      <w:pPr>
        <w:pStyle w:val="BodyText2"/>
        <w:numPr>
          <w:ilvl w:val="0"/>
          <w:numId w:val="22"/>
        </w:numPr>
        <w:tabs>
          <w:tab w:val="clear" w:pos="360"/>
          <w:tab w:val="num" w:pos="-993"/>
          <w:tab w:val="num" w:pos="1560"/>
        </w:tabs>
        <w:ind w:left="284" w:hanging="284"/>
        <w:rPr>
          <w:rFonts w:ascii="Tahoma" w:hAnsi="Tahoma" w:cs="Tahoma"/>
          <w:b w:val="0"/>
          <w:szCs w:val="22"/>
        </w:rPr>
      </w:pPr>
      <w:r w:rsidRPr="00513C7D">
        <w:rPr>
          <w:rFonts w:ascii="Tahoma" w:hAnsi="Tahoma" w:cs="Tahoma"/>
          <w:b w:val="0"/>
          <w:szCs w:val="22"/>
        </w:rPr>
        <w:t>Ponudnik nosi vse stroške, povezane s pripravo in predložitvijo ponudbe. Naročnik ponudnikom ne bo povrnil nobenih stroškov povezanih s pripravo ponudbe, niti kakršnihkoli drugih stroškov, ki bodo nastali tekom postopka oddaje javnega naročila</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CF1B33" w:rsidRPr="00513C7D">
        <w:rPr>
          <w:szCs w:val="22"/>
          <w:lang w:val="sl-SI"/>
        </w:rPr>
        <w:t>2</w:t>
      </w:r>
      <w:r w:rsidR="00CF1B33" w:rsidRPr="00513C7D">
        <w:rPr>
          <w:szCs w:val="22"/>
          <w:lang w:val="sl-SI"/>
        </w:rPr>
        <w:tab/>
        <w:t>Podatki o gospodarskem subjektu</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Gospodarski subjekt lahko v ponudbi nastopa kot </w:t>
      </w:r>
      <w:r w:rsidRPr="00513C7D">
        <w:rPr>
          <w:rFonts w:ascii="Tahoma" w:hAnsi="Tahoma" w:cs="Tahoma"/>
          <w:b w:val="0"/>
          <w:i/>
          <w:szCs w:val="22"/>
        </w:rPr>
        <w:t>samostojni ponudnik</w:t>
      </w:r>
      <w:r w:rsidRPr="00513C7D">
        <w:rPr>
          <w:rFonts w:ascii="Tahoma" w:hAnsi="Tahoma" w:cs="Tahoma"/>
          <w:b w:val="0"/>
          <w:szCs w:val="22"/>
        </w:rPr>
        <w:t xml:space="preserve">, kot </w:t>
      </w:r>
      <w:r w:rsidRPr="00513C7D">
        <w:rPr>
          <w:rFonts w:ascii="Tahoma" w:hAnsi="Tahoma" w:cs="Tahoma"/>
          <w:b w:val="0"/>
          <w:i/>
          <w:szCs w:val="22"/>
        </w:rPr>
        <w:t>glavni</w:t>
      </w:r>
      <w:r w:rsidRPr="00513C7D">
        <w:rPr>
          <w:rFonts w:ascii="Tahoma" w:hAnsi="Tahoma" w:cs="Tahoma"/>
          <w:b w:val="0"/>
          <w:szCs w:val="22"/>
        </w:rPr>
        <w:t xml:space="preserve"> </w:t>
      </w:r>
      <w:r w:rsidRPr="00513C7D">
        <w:rPr>
          <w:rFonts w:ascii="Tahoma" w:hAnsi="Tahoma" w:cs="Tahoma"/>
          <w:b w:val="0"/>
          <w:i/>
          <w:szCs w:val="22"/>
        </w:rPr>
        <w:t>izvajalec</w:t>
      </w:r>
      <w:r w:rsidRPr="00513C7D">
        <w:rPr>
          <w:rFonts w:ascii="Tahoma" w:hAnsi="Tahoma" w:cs="Tahoma"/>
          <w:b w:val="0"/>
          <w:szCs w:val="22"/>
        </w:rPr>
        <w:t xml:space="preserve">, kot </w:t>
      </w:r>
      <w:r w:rsidRPr="00513C7D">
        <w:rPr>
          <w:rFonts w:ascii="Tahoma" w:hAnsi="Tahoma" w:cs="Tahoma"/>
          <w:b w:val="0"/>
          <w:i/>
          <w:szCs w:val="22"/>
        </w:rPr>
        <w:t xml:space="preserve">vodilni partner </w:t>
      </w:r>
      <w:r w:rsidRPr="00513C7D">
        <w:rPr>
          <w:rFonts w:ascii="Tahoma" w:hAnsi="Tahoma" w:cs="Tahoma"/>
          <w:b w:val="0"/>
          <w:szCs w:val="22"/>
        </w:rPr>
        <w:t xml:space="preserve">v skupni ponudbi, kot </w:t>
      </w:r>
      <w:r w:rsidRPr="00513C7D">
        <w:rPr>
          <w:rFonts w:ascii="Tahoma" w:hAnsi="Tahoma" w:cs="Tahoma"/>
          <w:b w:val="0"/>
          <w:i/>
          <w:szCs w:val="22"/>
        </w:rPr>
        <w:t>partner</w:t>
      </w:r>
      <w:r w:rsidRPr="00513C7D">
        <w:rPr>
          <w:rFonts w:ascii="Tahoma" w:hAnsi="Tahoma" w:cs="Tahoma"/>
          <w:b w:val="0"/>
          <w:szCs w:val="22"/>
        </w:rPr>
        <w:t xml:space="preserve"> v skupni ponudbi, kot </w:t>
      </w:r>
      <w:r w:rsidRPr="00513C7D">
        <w:rPr>
          <w:rFonts w:ascii="Tahoma" w:hAnsi="Tahoma" w:cs="Tahoma"/>
          <w:b w:val="0"/>
          <w:i/>
          <w:szCs w:val="22"/>
        </w:rPr>
        <w:t>podizvajalec.</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Če v ponudbi nastopa samo en gospodarski subjekt se šteje, da vsa dela, ki so predmet naročila prevzema sam kot samostojni ponudnik. Če v ponudbi nastopa več gospodarskih subjektov, </w:t>
      </w:r>
      <w:r w:rsidRPr="00513C7D">
        <w:rPr>
          <w:rFonts w:ascii="Tahoma" w:hAnsi="Tahoma" w:cs="Tahoma"/>
          <w:b w:val="0"/>
          <w:szCs w:val="22"/>
        </w:rPr>
        <w:lastRenderedPageBreak/>
        <w:t xml:space="preserve">vsak poleg osebnih podatkov navede tudi dela, ki jih prevzema, ter vrednost teh del (brez DDV). Prevzeta dela morajo biti navedena in strukturirana tako, da jih je po vsebini in/ali vrednosti mogoče primerjati s predloženimi referencami za ta dela. </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Podizvajalec, ki zahteva naročnikovo neposredno plačilo</w:t>
      </w:r>
      <w:r w:rsidR="00DA0B22" w:rsidRPr="00513C7D">
        <w:rPr>
          <w:rFonts w:ascii="Tahoma" w:hAnsi="Tahoma" w:cs="Tahoma"/>
          <w:b w:val="0"/>
          <w:szCs w:val="22"/>
        </w:rPr>
        <w:t>,</w:t>
      </w:r>
      <w:r w:rsidRPr="00513C7D">
        <w:rPr>
          <w:rFonts w:ascii="Tahoma" w:hAnsi="Tahoma" w:cs="Tahoma"/>
          <w:b w:val="0"/>
          <w:szCs w:val="22"/>
        </w:rPr>
        <w:t xml:space="preserve"> mora skladno z zakonom</w:t>
      </w:r>
      <w:r w:rsidR="00742C6C" w:rsidRPr="00513C7D">
        <w:rPr>
          <w:rFonts w:ascii="Tahoma" w:hAnsi="Tahoma" w:cs="Tahoma"/>
          <w:b w:val="0"/>
          <w:szCs w:val="22"/>
        </w:rPr>
        <w:t xml:space="preserve"> (ZJN-3) priložiti zahtevo, da </w:t>
      </w:r>
      <w:r w:rsidRPr="00513C7D">
        <w:rPr>
          <w:rFonts w:ascii="Tahoma" w:hAnsi="Tahoma" w:cs="Tahoma"/>
          <w:b w:val="0"/>
          <w:szCs w:val="22"/>
        </w:rPr>
        <w:t>mu naročnik neposredno poravna njegovo terjatev do ponudnika.</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CF1B33" w:rsidRPr="00513C7D">
        <w:rPr>
          <w:szCs w:val="22"/>
          <w:lang w:val="sl-SI"/>
        </w:rPr>
        <w:t>3</w:t>
      </w:r>
      <w:r w:rsidR="00CF1B33" w:rsidRPr="00513C7D">
        <w:rPr>
          <w:szCs w:val="22"/>
          <w:lang w:val="sl-SI"/>
        </w:rPr>
        <w:tab/>
        <w:t>Dokazila o izpolnjevanju pogojev za priznanje sposobnosti</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 </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Dokazila se zloži po</w:t>
      </w:r>
      <w:r w:rsidR="00742C6C" w:rsidRPr="00513C7D">
        <w:rPr>
          <w:rFonts w:ascii="Tahoma" w:hAnsi="Tahoma" w:cs="Tahoma"/>
          <w:b w:val="0"/>
          <w:szCs w:val="22"/>
        </w:rPr>
        <w:t xml:space="preserve"> </w:t>
      </w:r>
      <w:r w:rsidRPr="00513C7D">
        <w:rPr>
          <w:rFonts w:ascii="Tahoma" w:hAnsi="Tahoma" w:cs="Tahoma"/>
          <w:b w:val="0"/>
          <w:szCs w:val="22"/>
        </w:rPr>
        <w:t>vrsti, kot si slede pogoji za priznanje sposobnosti in sicer najprej za ponudnika oziroma vodilnega partnerja, nato za partnerje in podizvajalce.</w:t>
      </w:r>
    </w:p>
    <w:p w:rsidR="00CF1B3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CF1B33" w:rsidRPr="00513C7D">
        <w:rPr>
          <w:szCs w:val="22"/>
          <w:lang w:val="sl-SI"/>
        </w:rPr>
        <w:t>4</w:t>
      </w:r>
      <w:r w:rsidR="00CF1B33" w:rsidRPr="00513C7D">
        <w:rPr>
          <w:szCs w:val="22"/>
          <w:lang w:val="sl-SI"/>
        </w:rPr>
        <w:tab/>
        <w:t>Specifikacija naročila in predračun</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V ponudbi mora biti predložena naročnikova specifikacija naročila (</w:t>
      </w:r>
      <w:r w:rsidRPr="00513C7D">
        <w:rPr>
          <w:rFonts w:ascii="Tahoma" w:hAnsi="Tahoma" w:cs="Tahoma"/>
          <w:b w:val="0"/>
          <w:i/>
          <w:szCs w:val="22"/>
        </w:rPr>
        <w:t>opis naročila,</w:t>
      </w:r>
      <w:r w:rsidRPr="00513C7D">
        <w:rPr>
          <w:rFonts w:ascii="Tahoma" w:hAnsi="Tahoma" w:cs="Tahoma"/>
          <w:b w:val="0"/>
          <w:szCs w:val="22"/>
        </w:rPr>
        <w:t xml:space="preserve"> </w:t>
      </w:r>
      <w:r w:rsidRPr="00513C7D">
        <w:rPr>
          <w:rFonts w:ascii="Tahoma" w:hAnsi="Tahoma" w:cs="Tahoma"/>
          <w:b w:val="0"/>
          <w:i/>
          <w:szCs w:val="22"/>
        </w:rPr>
        <w:t xml:space="preserve">tehnične specifikacije, tehnični pogoji, izpolnjen popis del s količinami, ...) </w:t>
      </w:r>
      <w:r w:rsidRPr="00513C7D">
        <w:rPr>
          <w:rFonts w:ascii="Tahoma" w:hAnsi="Tahoma" w:cs="Tahoma"/>
          <w:b w:val="0"/>
          <w:szCs w:val="22"/>
        </w:rPr>
        <w:t>iz katere sta razvidna vsebina in obseg naročila. Upoštevane morajo biti vse zahteve iz specifikacije naročila. Specifikacije naročila ponudnik ne sme spreminjati. Dovoljen je le vnos zahtevanih podatkov (</w:t>
      </w:r>
      <w:r w:rsidRPr="00513C7D">
        <w:rPr>
          <w:rFonts w:ascii="Tahoma" w:hAnsi="Tahoma" w:cs="Tahoma"/>
          <w:b w:val="0"/>
          <w:i/>
          <w:szCs w:val="22"/>
        </w:rPr>
        <w:t>na primer: cene v popisu del</w:t>
      </w:r>
      <w:r w:rsidRPr="00513C7D">
        <w:rPr>
          <w:rFonts w:ascii="Tahoma" w:hAnsi="Tahoma" w:cs="Tahoma"/>
          <w:b w:val="0"/>
          <w:szCs w:val="22"/>
        </w:rPr>
        <w:t>).</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 xml:space="preserve">Predračun sestavljata rekapitulacija predračunske vrednosti in podrobna specifikacija te vrednosti, strukturirana po vrstah del, navedenih v specifikaciji naročila. Cene v predračunu se navede brez DDV in v valuti EUR. </w:t>
      </w:r>
    </w:p>
    <w:p w:rsidR="00CF1B33" w:rsidRPr="00513C7D" w:rsidRDefault="00CF1B33" w:rsidP="002E7F04">
      <w:pPr>
        <w:pStyle w:val="BodyText2"/>
        <w:spacing w:before="60"/>
        <w:rPr>
          <w:rFonts w:ascii="Tahoma" w:hAnsi="Tahoma" w:cs="Tahoma"/>
          <w:b w:val="0"/>
          <w:szCs w:val="22"/>
        </w:rPr>
      </w:pPr>
      <w:r w:rsidRPr="00513C7D">
        <w:rPr>
          <w:rFonts w:ascii="Tahoma" w:hAnsi="Tahoma" w:cs="Tahoma"/>
          <w:b w:val="0"/>
          <w:szCs w:val="22"/>
        </w:rPr>
        <w:t>Popis del s količinami mora biti izpolnjen s cenami za vse postavke. Cene na enoto se navede z vsemi upoštevanimi decimalkami, vrednost postavke (zmnožek: količina x cena na enoto) pa se zaokroži na dve decimalki. V ponudbi se popis del predloži v elektronski obliki (na CD) in enak izpisan na papirju.</w:t>
      </w:r>
      <w:r w:rsidR="00FE7298" w:rsidRPr="00513C7D">
        <w:rPr>
          <w:rFonts w:ascii="Tahoma" w:hAnsi="Tahoma" w:cs="Tahoma"/>
          <w:b w:val="0"/>
          <w:szCs w:val="22"/>
        </w:rPr>
        <w:t xml:space="preserve"> </w:t>
      </w:r>
      <w:r w:rsidR="003B533E" w:rsidRPr="00513C7D">
        <w:rPr>
          <w:rFonts w:ascii="Tahoma" w:hAnsi="Tahoma" w:cs="Tahoma"/>
          <w:b w:val="0"/>
          <w:szCs w:val="22"/>
        </w:rPr>
        <w:t>V primeru neskladja med elektronsko in papirno verzijo šteje slednja.</w:t>
      </w:r>
    </w:p>
    <w:p w:rsidR="00A64EA3" w:rsidRPr="00513C7D" w:rsidRDefault="002E7F04" w:rsidP="002E7F04">
      <w:pPr>
        <w:pStyle w:val="Heading1"/>
        <w:tabs>
          <w:tab w:val="left" w:pos="540"/>
        </w:tabs>
        <w:spacing w:before="120"/>
        <w:ind w:left="0"/>
        <w:jc w:val="both"/>
        <w:rPr>
          <w:szCs w:val="22"/>
          <w:lang w:val="sl-SI"/>
        </w:rPr>
      </w:pPr>
      <w:r w:rsidRPr="00513C7D">
        <w:rPr>
          <w:szCs w:val="22"/>
          <w:lang w:val="sl-SI"/>
        </w:rPr>
        <w:t>4.</w:t>
      </w:r>
      <w:r w:rsidR="00BB57C3" w:rsidRPr="00513C7D">
        <w:rPr>
          <w:szCs w:val="22"/>
          <w:lang w:val="sl-SI"/>
        </w:rPr>
        <w:t>5</w:t>
      </w:r>
      <w:r w:rsidR="00A64EA3" w:rsidRPr="00513C7D">
        <w:rPr>
          <w:szCs w:val="22"/>
          <w:lang w:val="sl-SI"/>
        </w:rPr>
        <w:tab/>
      </w:r>
      <w:r w:rsidR="00BB57C3" w:rsidRPr="00513C7D">
        <w:rPr>
          <w:szCs w:val="22"/>
          <w:lang w:val="sl-SI"/>
        </w:rPr>
        <w:t>Vzorec pogodbe</w:t>
      </w:r>
    </w:p>
    <w:p w:rsidR="002E7F04" w:rsidRPr="00513C7D" w:rsidRDefault="002E7F04" w:rsidP="002E7F04">
      <w:pPr>
        <w:pStyle w:val="BodyText2"/>
        <w:spacing w:before="60"/>
        <w:rPr>
          <w:rFonts w:ascii="Tahoma" w:hAnsi="Tahoma" w:cs="Tahoma"/>
          <w:b w:val="0"/>
          <w:color w:val="000000"/>
          <w:szCs w:val="22"/>
        </w:rPr>
      </w:pPr>
      <w:r w:rsidRPr="00513C7D">
        <w:rPr>
          <w:rFonts w:ascii="Tahoma" w:hAnsi="Tahoma" w:cs="Tahoma"/>
          <w:b w:val="0"/>
          <w:color w:val="000000"/>
          <w:szCs w:val="22"/>
        </w:rPr>
        <w:t xml:space="preserve">Predloženi vzorec pogodbe mora biti izpolnjen, podpisan, žigosan in parafiran s strani ponudnika. </w:t>
      </w:r>
    </w:p>
    <w:p w:rsidR="00A64EA3" w:rsidRPr="00513C7D" w:rsidRDefault="00CC42D8" w:rsidP="00CC42D8">
      <w:pPr>
        <w:pStyle w:val="Heading1"/>
        <w:tabs>
          <w:tab w:val="left" w:pos="540"/>
        </w:tabs>
        <w:spacing w:before="120"/>
        <w:ind w:left="0"/>
        <w:jc w:val="both"/>
        <w:rPr>
          <w:szCs w:val="22"/>
          <w:lang w:val="sl-SI"/>
        </w:rPr>
      </w:pPr>
      <w:r w:rsidRPr="00513C7D">
        <w:rPr>
          <w:szCs w:val="22"/>
          <w:lang w:val="sl-SI"/>
        </w:rPr>
        <w:t>4.6</w:t>
      </w:r>
      <w:r w:rsidRPr="00513C7D">
        <w:rPr>
          <w:szCs w:val="22"/>
          <w:lang w:val="sl-SI"/>
        </w:rPr>
        <w:tab/>
        <w:t>Instrumenti zavarovanja</w:t>
      </w:r>
    </w:p>
    <w:p w:rsidR="001C3AF7" w:rsidRPr="00513C7D" w:rsidRDefault="001C3AF7" w:rsidP="001C3AF7">
      <w:pPr>
        <w:pStyle w:val="BodyText2"/>
        <w:spacing w:before="60"/>
        <w:rPr>
          <w:rFonts w:ascii="Tahoma" w:hAnsi="Tahoma" w:cs="Tahoma"/>
          <w:b w:val="0"/>
          <w:color w:val="000000"/>
          <w:szCs w:val="22"/>
        </w:rPr>
      </w:pPr>
      <w:r w:rsidRPr="00513C7D">
        <w:rPr>
          <w:rFonts w:ascii="Tahoma" w:hAnsi="Tahoma" w:cs="Tahoma"/>
          <w:b w:val="0"/>
          <w:color w:val="000000"/>
          <w:szCs w:val="22"/>
        </w:rPr>
        <w:t>Instrumente zavarovanja</w:t>
      </w:r>
      <w:r w:rsidR="003B27AE" w:rsidRPr="00513C7D">
        <w:rPr>
          <w:rFonts w:ascii="Tahoma" w:hAnsi="Tahoma" w:cs="Tahoma"/>
          <w:b w:val="0"/>
          <w:color w:val="000000"/>
          <w:szCs w:val="22"/>
        </w:rPr>
        <w:t xml:space="preserve"> </w:t>
      </w:r>
      <w:r w:rsidRPr="00513C7D">
        <w:rPr>
          <w:rFonts w:ascii="Tahoma" w:hAnsi="Tahoma" w:cs="Tahoma"/>
          <w:b w:val="0"/>
          <w:color w:val="000000"/>
          <w:szCs w:val="22"/>
        </w:rPr>
        <w:t xml:space="preserve">se predloži skladno s točko 2.5 teh navodil. </w:t>
      </w:r>
    </w:p>
    <w:p w:rsidR="00CC7B1C" w:rsidRPr="00513C7D" w:rsidRDefault="00CC7B1C">
      <w:pPr>
        <w:rPr>
          <w:rFonts w:ascii="Tahoma" w:hAnsi="Tahoma" w:cs="Tahoma"/>
          <w:color w:val="000000"/>
          <w:sz w:val="22"/>
          <w:szCs w:val="22"/>
          <w:lang w:eastAsia="sl-SI"/>
        </w:rPr>
      </w:pPr>
      <w:r w:rsidRPr="00513C7D">
        <w:rPr>
          <w:rFonts w:ascii="Tahoma" w:hAnsi="Tahoma" w:cs="Tahoma"/>
          <w:b/>
          <w:color w:val="000000"/>
          <w:szCs w:val="22"/>
        </w:rPr>
        <w:br w:type="page"/>
      </w:r>
    </w:p>
    <w:p w:rsidR="009603AC" w:rsidRPr="00513C7D" w:rsidRDefault="009603AC" w:rsidP="009603AC">
      <w:pPr>
        <w:pStyle w:val="Heading2"/>
        <w:spacing w:before="120" w:after="120"/>
        <w:rPr>
          <w:rFonts w:ascii="Tahoma" w:hAnsi="Tahoma" w:cs="Tahoma"/>
          <w:b/>
          <w:i/>
        </w:rPr>
      </w:pPr>
      <w:bookmarkStart w:id="14" w:name="_Toc501857485"/>
      <w:r w:rsidRPr="00513C7D">
        <w:rPr>
          <w:rFonts w:ascii="Tahoma" w:hAnsi="Tahoma" w:cs="Tahoma"/>
          <w:b/>
        </w:rPr>
        <w:lastRenderedPageBreak/>
        <w:t>III. OBRAZCI</w:t>
      </w:r>
    </w:p>
    <w:p w:rsidR="005823C6" w:rsidRPr="00513C7D" w:rsidRDefault="001C6D31"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 xml:space="preserve">PONUDBA s prilogami </w:t>
      </w:r>
      <w:r w:rsidR="005823C6" w:rsidRPr="00513C7D">
        <w:rPr>
          <w:rFonts w:ascii="Tahoma" w:hAnsi="Tahoma" w:cs="Tahoma"/>
          <w:b/>
          <w:sz w:val="22"/>
          <w:szCs w:val="22"/>
        </w:rPr>
        <w:t>(</w:t>
      </w:r>
      <w:r w:rsidR="00C431D3" w:rsidRPr="00513C7D">
        <w:rPr>
          <w:rFonts w:ascii="Tahoma" w:hAnsi="Tahoma" w:cs="Tahoma"/>
          <w:b/>
          <w:sz w:val="22"/>
          <w:szCs w:val="22"/>
        </w:rPr>
        <w:t>OBR-</w:t>
      </w:r>
      <w:r w:rsidR="0004707E" w:rsidRPr="00513C7D">
        <w:rPr>
          <w:rFonts w:ascii="Tahoma" w:hAnsi="Tahoma" w:cs="Tahoma"/>
          <w:b/>
          <w:sz w:val="22"/>
          <w:szCs w:val="22"/>
        </w:rPr>
        <w:t>1</w:t>
      </w:r>
      <w:r w:rsidR="005823C6" w:rsidRPr="00513C7D">
        <w:rPr>
          <w:rFonts w:ascii="Tahoma" w:hAnsi="Tahoma" w:cs="Tahoma"/>
          <w:b/>
          <w:sz w:val="22"/>
          <w:szCs w:val="22"/>
        </w:rPr>
        <w:t>)</w:t>
      </w:r>
    </w:p>
    <w:p w:rsidR="00C431D3" w:rsidRPr="00513C7D" w:rsidRDefault="00C431D3"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PODATKI O PONUDNIKU IN PODIZVAJALCIH OZ. IZVAJALCIH V SKUPNEM NASTOPU (OBR-</w:t>
      </w:r>
      <w:r w:rsidR="00715367" w:rsidRPr="00513C7D">
        <w:rPr>
          <w:rFonts w:ascii="Tahoma" w:hAnsi="Tahoma" w:cs="Tahoma"/>
          <w:b/>
          <w:sz w:val="22"/>
          <w:szCs w:val="22"/>
        </w:rPr>
        <w:t>2</w:t>
      </w:r>
      <w:r w:rsidRPr="00513C7D">
        <w:rPr>
          <w:rFonts w:ascii="Tahoma" w:hAnsi="Tahoma" w:cs="Tahoma"/>
          <w:b/>
          <w:sz w:val="22"/>
          <w:szCs w:val="22"/>
        </w:rPr>
        <w:t>)</w:t>
      </w:r>
    </w:p>
    <w:p w:rsidR="00072E5D" w:rsidRPr="00513C7D" w:rsidRDefault="00D07730"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REFERENCE</w:t>
      </w:r>
      <w:r w:rsidR="000371B6" w:rsidRPr="00513C7D">
        <w:rPr>
          <w:rStyle w:val="CommentReference"/>
          <w:rFonts w:ascii="Tahoma" w:hAnsi="Tahoma" w:cs="Tahoma"/>
        </w:rPr>
        <w:t xml:space="preserve"> </w:t>
      </w:r>
      <w:r w:rsidR="00E93F9A" w:rsidRPr="00513C7D">
        <w:rPr>
          <w:rStyle w:val="CommentReference"/>
          <w:rFonts w:ascii="Tahoma" w:hAnsi="Tahoma" w:cs="Tahoma"/>
        </w:rPr>
        <w:t>(</w:t>
      </w:r>
      <w:r w:rsidR="000B486C" w:rsidRPr="00513C7D">
        <w:rPr>
          <w:rFonts w:ascii="Tahoma" w:hAnsi="Tahoma" w:cs="Tahoma"/>
          <w:b/>
          <w:sz w:val="22"/>
          <w:szCs w:val="22"/>
        </w:rPr>
        <w:t>OBR-</w:t>
      </w:r>
      <w:r w:rsidR="00715367" w:rsidRPr="00513C7D">
        <w:rPr>
          <w:rFonts w:ascii="Tahoma" w:hAnsi="Tahoma" w:cs="Tahoma"/>
          <w:b/>
          <w:sz w:val="22"/>
          <w:szCs w:val="22"/>
        </w:rPr>
        <w:t>3</w:t>
      </w:r>
      <w:r w:rsidR="000B486C" w:rsidRPr="00513C7D">
        <w:rPr>
          <w:rFonts w:ascii="Tahoma" w:hAnsi="Tahoma" w:cs="Tahoma"/>
          <w:b/>
          <w:sz w:val="22"/>
          <w:szCs w:val="22"/>
        </w:rPr>
        <w:t>)</w:t>
      </w:r>
    </w:p>
    <w:p w:rsidR="009603AC" w:rsidRPr="00513C7D" w:rsidRDefault="00C431D3"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VZOREC POGODBE (OBR-</w:t>
      </w:r>
      <w:r w:rsidR="00715367" w:rsidRPr="00513C7D">
        <w:rPr>
          <w:rFonts w:ascii="Tahoma" w:hAnsi="Tahoma" w:cs="Tahoma"/>
          <w:b/>
          <w:sz w:val="22"/>
          <w:szCs w:val="22"/>
        </w:rPr>
        <w:t>4</w:t>
      </w:r>
      <w:r w:rsidRPr="00513C7D">
        <w:rPr>
          <w:rFonts w:ascii="Tahoma" w:hAnsi="Tahoma" w:cs="Tahoma"/>
          <w:b/>
          <w:sz w:val="22"/>
          <w:szCs w:val="22"/>
        </w:rPr>
        <w:t>)</w:t>
      </w:r>
    </w:p>
    <w:p w:rsidR="00D36518" w:rsidRPr="00513C7D" w:rsidRDefault="00D36518"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ETIKETA ZA NASLAVLJANJE PONUDBE</w:t>
      </w:r>
      <w:r w:rsidR="00715367" w:rsidRPr="00513C7D">
        <w:rPr>
          <w:rFonts w:ascii="Tahoma" w:hAnsi="Tahoma" w:cs="Tahoma"/>
          <w:b/>
          <w:sz w:val="22"/>
          <w:szCs w:val="22"/>
        </w:rPr>
        <w:t xml:space="preserve"> (OBR-5</w:t>
      </w:r>
      <w:r w:rsidR="00546218" w:rsidRPr="00513C7D">
        <w:rPr>
          <w:rFonts w:ascii="Tahoma" w:hAnsi="Tahoma" w:cs="Tahoma"/>
          <w:b/>
          <w:sz w:val="22"/>
          <w:szCs w:val="22"/>
        </w:rPr>
        <w:t>)</w:t>
      </w:r>
    </w:p>
    <w:p w:rsidR="00C403FF" w:rsidRPr="00513C7D" w:rsidRDefault="00546218"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ZAHTEVEK ZA PODATKE IZ KAZEN</w:t>
      </w:r>
      <w:r w:rsidR="00715367" w:rsidRPr="00513C7D">
        <w:rPr>
          <w:rFonts w:ascii="Tahoma" w:hAnsi="Tahoma" w:cs="Tahoma"/>
          <w:b/>
          <w:sz w:val="22"/>
          <w:szCs w:val="22"/>
        </w:rPr>
        <w:t>SKE EVIDENCE PRAVNIH OSEB (OBR-6</w:t>
      </w:r>
      <w:r w:rsidRPr="00513C7D">
        <w:rPr>
          <w:rFonts w:ascii="Tahoma" w:hAnsi="Tahoma" w:cs="Tahoma"/>
          <w:b/>
          <w:sz w:val="22"/>
          <w:szCs w:val="22"/>
        </w:rPr>
        <w:t>)</w:t>
      </w:r>
    </w:p>
    <w:p w:rsidR="00C403FF" w:rsidRPr="00513C7D" w:rsidRDefault="00546218" w:rsidP="00C403FF">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ZAHTEVEK ZA PODATKE IZ KAZENS</w:t>
      </w:r>
      <w:r w:rsidR="00715367" w:rsidRPr="00513C7D">
        <w:rPr>
          <w:rFonts w:ascii="Tahoma" w:hAnsi="Tahoma" w:cs="Tahoma"/>
          <w:b/>
          <w:sz w:val="22"/>
          <w:szCs w:val="22"/>
        </w:rPr>
        <w:t>KE EVIDENCE FIZIČNIH OSEB (OBR-7</w:t>
      </w:r>
      <w:r w:rsidRPr="00513C7D">
        <w:rPr>
          <w:rFonts w:ascii="Tahoma" w:hAnsi="Tahoma" w:cs="Tahoma"/>
          <w:b/>
          <w:sz w:val="22"/>
          <w:szCs w:val="22"/>
        </w:rPr>
        <w:t>)</w:t>
      </w:r>
    </w:p>
    <w:p w:rsidR="00C403FF" w:rsidRPr="00513C7D" w:rsidRDefault="00546218" w:rsidP="00C403FF">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IZJAVA/PODATKI O UDELEŽBI FIZIČNIH IN PRAVNIH OSEB V LASTNIŠTVU PONUDNIKA (OBR-</w:t>
      </w:r>
      <w:r w:rsidR="00715367" w:rsidRPr="00513C7D">
        <w:rPr>
          <w:rFonts w:ascii="Tahoma" w:hAnsi="Tahoma" w:cs="Tahoma"/>
          <w:b/>
          <w:sz w:val="22"/>
          <w:szCs w:val="22"/>
        </w:rPr>
        <w:t>8</w:t>
      </w:r>
      <w:r w:rsidRPr="00513C7D">
        <w:rPr>
          <w:rFonts w:ascii="Tahoma" w:hAnsi="Tahoma" w:cs="Tahoma"/>
          <w:b/>
          <w:sz w:val="22"/>
          <w:szCs w:val="22"/>
        </w:rPr>
        <w:t>)</w:t>
      </w:r>
    </w:p>
    <w:p w:rsidR="007F0A1E" w:rsidRPr="00513C7D" w:rsidRDefault="00546218" w:rsidP="009A1E75">
      <w:pPr>
        <w:pStyle w:val="ListParagraph"/>
        <w:numPr>
          <w:ilvl w:val="0"/>
          <w:numId w:val="26"/>
        </w:numPr>
        <w:spacing w:before="60" w:after="60"/>
        <w:ind w:left="357" w:hanging="357"/>
        <w:contextualSpacing w:val="0"/>
        <w:jc w:val="both"/>
        <w:rPr>
          <w:rFonts w:ascii="Tahoma" w:hAnsi="Tahoma" w:cs="Tahoma"/>
          <w:b/>
          <w:sz w:val="22"/>
          <w:szCs w:val="22"/>
        </w:rPr>
      </w:pPr>
      <w:r w:rsidRPr="00513C7D">
        <w:rPr>
          <w:rFonts w:ascii="Tahoma" w:hAnsi="Tahoma" w:cs="Tahoma"/>
          <w:b/>
          <w:sz w:val="22"/>
          <w:szCs w:val="22"/>
        </w:rPr>
        <w:t xml:space="preserve">OBRAZEC ESPD V ELEKTRONSKI OBLIKI </w:t>
      </w:r>
      <w:r w:rsidR="00712A48" w:rsidRPr="00513C7D">
        <w:rPr>
          <w:rFonts w:ascii="Tahoma" w:hAnsi="Tahoma" w:cs="Tahoma"/>
          <w:sz w:val="22"/>
          <w:szCs w:val="22"/>
        </w:rPr>
        <w:t>(</w:t>
      </w:r>
      <w:r w:rsidR="00C403FF" w:rsidRPr="00513C7D">
        <w:rPr>
          <w:rFonts w:ascii="Tahoma" w:hAnsi="Tahoma" w:cs="Tahoma"/>
          <w:sz w:val="22"/>
          <w:szCs w:val="22"/>
        </w:rPr>
        <w:t>za vsak gospodarski subjekt, ki bo vključen v izvedbo javnega naročila</w:t>
      </w:r>
      <w:r w:rsidR="00712A48" w:rsidRPr="00513C7D">
        <w:rPr>
          <w:rFonts w:ascii="Tahoma" w:hAnsi="Tahoma" w:cs="Tahoma"/>
          <w:sz w:val="22"/>
          <w:szCs w:val="22"/>
        </w:rPr>
        <w:t>;</w:t>
      </w:r>
      <w:r w:rsidR="00712A48" w:rsidRPr="00513C7D">
        <w:rPr>
          <w:rFonts w:ascii="Tahoma" w:hAnsi="Tahoma" w:cs="Tahoma"/>
          <w:b/>
          <w:sz w:val="22"/>
          <w:szCs w:val="22"/>
        </w:rPr>
        <w:t xml:space="preserve"> </w:t>
      </w:r>
      <w:r w:rsidR="00712A48" w:rsidRPr="00513C7D">
        <w:rPr>
          <w:rFonts w:ascii="Tahoma" w:hAnsi="Tahoma" w:cs="Tahoma"/>
          <w:sz w:val="22"/>
          <w:szCs w:val="22"/>
        </w:rPr>
        <w:t>glej tč. 3.1</w:t>
      </w:r>
      <w:r w:rsidR="00C403FF" w:rsidRPr="00513C7D">
        <w:rPr>
          <w:rFonts w:ascii="Tahoma" w:hAnsi="Tahoma" w:cs="Tahoma"/>
          <w:sz w:val="22"/>
          <w:szCs w:val="22"/>
        </w:rPr>
        <w:t>)</w:t>
      </w:r>
    </w:p>
    <w:p w:rsidR="009603AC" w:rsidRPr="00513C7D" w:rsidRDefault="009603AC" w:rsidP="002C1A72">
      <w:pPr>
        <w:keepNext/>
        <w:numPr>
          <w:ilvl w:val="0"/>
          <w:numId w:val="25"/>
        </w:numPr>
        <w:tabs>
          <w:tab w:val="left" w:pos="1134"/>
        </w:tabs>
        <w:ind w:left="357" w:hanging="357"/>
        <w:rPr>
          <w:rFonts w:ascii="Tahoma" w:hAnsi="Tahoma" w:cs="Tahoma"/>
          <w:b/>
          <w:i/>
          <w:sz w:val="22"/>
          <w:szCs w:val="22"/>
        </w:rPr>
      </w:pPr>
      <w:r w:rsidRPr="00513C7D">
        <w:rPr>
          <w:rFonts w:ascii="Tahoma" w:hAnsi="Tahoma" w:cs="Tahoma"/>
          <w:b/>
          <w:szCs w:val="22"/>
        </w:rPr>
        <w:br w:type="page"/>
      </w:r>
    </w:p>
    <w:p w:rsidR="00574DF2" w:rsidRPr="00513C7D" w:rsidRDefault="005823C6" w:rsidP="00574DF2">
      <w:pPr>
        <w:pStyle w:val="Heading2"/>
        <w:jc w:val="right"/>
        <w:rPr>
          <w:rFonts w:ascii="Tahoma" w:hAnsi="Tahoma" w:cs="Tahoma"/>
          <w:b/>
          <w:i/>
          <w:szCs w:val="22"/>
        </w:rPr>
      </w:pPr>
      <w:r w:rsidRPr="00513C7D">
        <w:rPr>
          <w:rFonts w:ascii="Tahoma" w:hAnsi="Tahoma" w:cs="Tahoma"/>
          <w:b/>
          <w:i/>
          <w:szCs w:val="22"/>
        </w:rPr>
        <w:lastRenderedPageBreak/>
        <w:t>OBR-1</w:t>
      </w:r>
    </w:p>
    <w:p w:rsidR="00036C74" w:rsidRPr="00513C7D" w:rsidRDefault="00036C74" w:rsidP="00F54BAB">
      <w:pPr>
        <w:pStyle w:val="Heading2"/>
        <w:rPr>
          <w:rFonts w:ascii="Tahoma" w:hAnsi="Tahoma" w:cs="Tahoma"/>
          <w:b/>
          <w:szCs w:val="22"/>
        </w:rPr>
      </w:pPr>
      <w:r w:rsidRPr="00513C7D">
        <w:rPr>
          <w:rFonts w:ascii="Tahoma" w:hAnsi="Tahoma" w:cs="Tahoma"/>
          <w:b/>
          <w:szCs w:val="22"/>
        </w:rPr>
        <w:t>PONUDB</w:t>
      </w:r>
      <w:bookmarkEnd w:id="14"/>
      <w:r w:rsidR="005823C6" w:rsidRPr="00513C7D">
        <w:rPr>
          <w:rFonts w:ascii="Tahoma" w:hAnsi="Tahoma" w:cs="Tahoma"/>
          <w:b/>
          <w:szCs w:val="22"/>
        </w:rPr>
        <w:t>A</w:t>
      </w:r>
    </w:p>
    <w:p w:rsidR="005E5746" w:rsidRPr="00513C7D" w:rsidRDefault="005E5746"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513C7D" w:rsidTr="00F54BAB">
        <w:trPr>
          <w:jc w:val="center"/>
        </w:trPr>
        <w:tc>
          <w:tcPr>
            <w:tcW w:w="2276" w:type="dxa"/>
            <w:vAlign w:val="bottom"/>
          </w:tcPr>
          <w:p w:rsidR="00036C74" w:rsidRPr="00513C7D" w:rsidRDefault="00036C74" w:rsidP="00D54BE7">
            <w:pPr>
              <w:rPr>
                <w:rFonts w:ascii="Tahoma" w:hAnsi="Tahoma" w:cs="Tahoma"/>
                <w:sz w:val="20"/>
                <w:szCs w:val="20"/>
              </w:rPr>
            </w:pPr>
            <w:r w:rsidRPr="00513C7D">
              <w:rPr>
                <w:rFonts w:ascii="Tahoma" w:hAnsi="Tahoma" w:cs="Tahoma"/>
                <w:sz w:val="20"/>
                <w:szCs w:val="20"/>
              </w:rPr>
              <w:t>št. ponudbe:</w:t>
            </w:r>
          </w:p>
        </w:tc>
        <w:tc>
          <w:tcPr>
            <w:tcW w:w="2520" w:type="dxa"/>
            <w:tcBorders>
              <w:bottom w:val="dashSmallGap" w:sz="2" w:space="0" w:color="auto"/>
            </w:tcBorders>
            <w:vAlign w:val="bottom"/>
          </w:tcPr>
          <w:p w:rsidR="00036C74" w:rsidRPr="00513C7D" w:rsidRDefault="00036C74">
            <w:pPr>
              <w:rPr>
                <w:rFonts w:ascii="Tahoma" w:hAnsi="Tahoma" w:cs="Tahoma"/>
                <w:sz w:val="20"/>
                <w:szCs w:val="20"/>
              </w:rPr>
            </w:pPr>
          </w:p>
        </w:tc>
      </w:tr>
      <w:tr w:rsidR="00C6468D" w:rsidRPr="00513C7D" w:rsidTr="00F54BAB">
        <w:trPr>
          <w:jc w:val="center"/>
        </w:trPr>
        <w:tc>
          <w:tcPr>
            <w:tcW w:w="2276" w:type="dxa"/>
            <w:vAlign w:val="bottom"/>
          </w:tcPr>
          <w:p w:rsidR="00C6468D" w:rsidRPr="00513C7D" w:rsidRDefault="00D54BE7" w:rsidP="00D54BE7">
            <w:pPr>
              <w:rPr>
                <w:rFonts w:ascii="Tahoma" w:hAnsi="Tahoma" w:cs="Tahoma"/>
                <w:sz w:val="20"/>
                <w:szCs w:val="20"/>
              </w:rPr>
            </w:pPr>
            <w:r w:rsidRPr="00513C7D">
              <w:rPr>
                <w:rFonts w:ascii="Tahoma" w:hAnsi="Tahoma" w:cs="Tahoma"/>
                <w:sz w:val="20"/>
                <w:szCs w:val="20"/>
              </w:rPr>
              <w:t xml:space="preserve">št. javnega </w:t>
            </w:r>
            <w:r w:rsidR="00C6468D" w:rsidRPr="00513C7D">
              <w:rPr>
                <w:rFonts w:ascii="Tahoma" w:hAnsi="Tahoma" w:cs="Tahoma"/>
                <w:sz w:val="20"/>
                <w:szCs w:val="20"/>
              </w:rPr>
              <w:t>naročila:</w:t>
            </w:r>
          </w:p>
        </w:tc>
        <w:tc>
          <w:tcPr>
            <w:tcW w:w="2520" w:type="dxa"/>
            <w:tcBorders>
              <w:bottom w:val="dashSmallGap" w:sz="2" w:space="0" w:color="auto"/>
            </w:tcBorders>
            <w:vAlign w:val="bottom"/>
          </w:tcPr>
          <w:p w:rsidR="00C6468D" w:rsidRPr="00513C7D" w:rsidRDefault="009320EC" w:rsidP="00060365">
            <w:pPr>
              <w:rPr>
                <w:rFonts w:ascii="Tahoma" w:hAnsi="Tahoma" w:cs="Tahoma"/>
                <w:b/>
                <w:sz w:val="20"/>
                <w:szCs w:val="20"/>
              </w:rPr>
            </w:pPr>
            <w:r w:rsidRPr="00513C7D">
              <w:rPr>
                <w:rFonts w:ascii="Tahoma" w:hAnsi="Tahoma" w:cs="Tahoma"/>
                <w:b/>
                <w:sz w:val="20"/>
                <w:szCs w:val="20"/>
              </w:rPr>
              <w:t>148</w:t>
            </w:r>
            <w:r w:rsidR="006D6814" w:rsidRPr="00513C7D">
              <w:rPr>
                <w:rFonts w:ascii="Tahoma" w:hAnsi="Tahoma" w:cs="Tahoma"/>
                <w:b/>
                <w:sz w:val="20"/>
                <w:szCs w:val="20"/>
              </w:rPr>
              <w:t>/201</w:t>
            </w:r>
            <w:r w:rsidR="00060365" w:rsidRPr="00513C7D">
              <w:rPr>
                <w:rFonts w:ascii="Tahoma" w:hAnsi="Tahoma" w:cs="Tahoma"/>
                <w:b/>
                <w:sz w:val="20"/>
                <w:szCs w:val="20"/>
              </w:rPr>
              <w:t>6</w:t>
            </w:r>
          </w:p>
        </w:tc>
      </w:tr>
    </w:tbl>
    <w:p w:rsidR="00036C74" w:rsidRPr="00513C7D" w:rsidRDefault="00036C74" w:rsidP="008D7625">
      <w:pPr>
        <w:rPr>
          <w:rFonts w:ascii="Tahoma" w:hAnsi="Tahoma" w:cs="Tahoma"/>
          <w:b/>
          <w:sz w:val="20"/>
          <w:szCs w:val="20"/>
        </w:rPr>
      </w:pPr>
    </w:p>
    <w:tbl>
      <w:tblPr>
        <w:tblW w:w="0" w:type="auto"/>
        <w:tblInd w:w="108" w:type="dxa"/>
        <w:tblLayout w:type="fixed"/>
        <w:tblLook w:val="0000" w:firstRow="0" w:lastRow="0" w:firstColumn="0" w:lastColumn="0" w:noHBand="0" w:noVBand="0"/>
      </w:tblPr>
      <w:tblGrid>
        <w:gridCol w:w="284"/>
        <w:gridCol w:w="2268"/>
        <w:gridCol w:w="328"/>
        <w:gridCol w:w="948"/>
        <w:gridCol w:w="2652"/>
        <w:gridCol w:w="41"/>
        <w:gridCol w:w="2977"/>
      </w:tblGrid>
      <w:tr w:rsidR="00036C74" w:rsidRPr="00513C7D" w:rsidTr="00700F8F">
        <w:trPr>
          <w:trHeight w:val="281"/>
        </w:trPr>
        <w:tc>
          <w:tcPr>
            <w:tcW w:w="2552" w:type="dxa"/>
            <w:gridSpan w:val="2"/>
          </w:tcPr>
          <w:p w:rsidR="00036C74" w:rsidRPr="00513C7D" w:rsidRDefault="00036C74" w:rsidP="008D7625">
            <w:pPr>
              <w:numPr>
                <w:ilvl w:val="0"/>
                <w:numId w:val="11"/>
              </w:numPr>
              <w:tabs>
                <w:tab w:val="num" w:pos="1209"/>
              </w:tabs>
              <w:spacing w:after="120"/>
              <w:ind w:left="249" w:hanging="249"/>
              <w:rPr>
                <w:rFonts w:ascii="Tahoma" w:hAnsi="Tahoma" w:cs="Tahoma"/>
                <w:b/>
                <w:sz w:val="20"/>
                <w:szCs w:val="20"/>
              </w:rPr>
            </w:pPr>
            <w:r w:rsidRPr="00513C7D">
              <w:rPr>
                <w:rFonts w:ascii="Tahoma" w:hAnsi="Tahoma" w:cs="Tahoma"/>
                <w:b/>
                <w:sz w:val="20"/>
                <w:szCs w:val="20"/>
              </w:rPr>
              <w:t>Naročnik:</w:t>
            </w:r>
          </w:p>
        </w:tc>
        <w:tc>
          <w:tcPr>
            <w:tcW w:w="6946" w:type="dxa"/>
            <w:gridSpan w:val="5"/>
            <w:tcBorders>
              <w:bottom w:val="dashSmallGap" w:sz="2" w:space="0" w:color="auto"/>
            </w:tcBorders>
          </w:tcPr>
          <w:p w:rsidR="00036C74" w:rsidRPr="00513C7D" w:rsidRDefault="00C6468D" w:rsidP="008D7625">
            <w:pPr>
              <w:spacing w:after="120"/>
              <w:rPr>
                <w:rFonts w:ascii="Tahoma" w:hAnsi="Tahoma" w:cs="Tahoma"/>
                <w:b/>
                <w:sz w:val="20"/>
                <w:szCs w:val="20"/>
              </w:rPr>
            </w:pPr>
            <w:r w:rsidRPr="00513C7D">
              <w:rPr>
                <w:rFonts w:ascii="Tahoma" w:hAnsi="Tahoma" w:cs="Tahoma"/>
                <w:b/>
                <w:sz w:val="20"/>
                <w:szCs w:val="20"/>
              </w:rPr>
              <w:t>LUKA KOPER</w:t>
            </w:r>
            <w:r w:rsidR="001C5A5A" w:rsidRPr="00513C7D">
              <w:rPr>
                <w:rFonts w:ascii="Tahoma" w:hAnsi="Tahoma" w:cs="Tahoma"/>
                <w:b/>
                <w:sz w:val="20"/>
                <w:szCs w:val="20"/>
              </w:rPr>
              <w:t>,</w:t>
            </w:r>
            <w:r w:rsidRPr="00513C7D">
              <w:rPr>
                <w:rFonts w:ascii="Tahoma" w:hAnsi="Tahoma" w:cs="Tahoma"/>
                <w:b/>
                <w:sz w:val="20"/>
                <w:szCs w:val="20"/>
              </w:rPr>
              <w:t xml:space="preserve"> d.d., Vojkovo nabrežje 38, 6501 KOPER</w:t>
            </w:r>
          </w:p>
        </w:tc>
      </w:tr>
      <w:tr w:rsidR="00036C74" w:rsidRPr="00513C7D" w:rsidTr="00700F8F">
        <w:trPr>
          <w:trHeight w:val="281"/>
        </w:trPr>
        <w:tc>
          <w:tcPr>
            <w:tcW w:w="2552" w:type="dxa"/>
            <w:gridSpan w:val="2"/>
          </w:tcPr>
          <w:p w:rsidR="00036C74" w:rsidRPr="00513C7D" w:rsidRDefault="00036C74" w:rsidP="0027677F">
            <w:pPr>
              <w:numPr>
                <w:ilvl w:val="0"/>
                <w:numId w:val="11"/>
              </w:numPr>
              <w:tabs>
                <w:tab w:val="num" w:pos="1209"/>
              </w:tabs>
              <w:spacing w:before="120" w:after="120"/>
              <w:ind w:left="252" w:hanging="252"/>
              <w:rPr>
                <w:rFonts w:ascii="Tahoma" w:hAnsi="Tahoma" w:cs="Tahoma"/>
                <w:b/>
                <w:sz w:val="20"/>
                <w:szCs w:val="20"/>
              </w:rPr>
            </w:pPr>
            <w:r w:rsidRPr="00513C7D">
              <w:rPr>
                <w:rFonts w:ascii="Tahoma" w:hAnsi="Tahoma" w:cs="Tahoma"/>
                <w:b/>
                <w:sz w:val="20"/>
                <w:szCs w:val="20"/>
              </w:rPr>
              <w:t>Predmet naročila:</w:t>
            </w:r>
          </w:p>
        </w:tc>
        <w:tc>
          <w:tcPr>
            <w:tcW w:w="6946" w:type="dxa"/>
            <w:gridSpan w:val="5"/>
            <w:tcBorders>
              <w:bottom w:val="dashSmallGap" w:sz="2" w:space="0" w:color="auto"/>
            </w:tcBorders>
          </w:tcPr>
          <w:p w:rsidR="00036C74" w:rsidRPr="00513C7D" w:rsidRDefault="009320EC" w:rsidP="009320EC">
            <w:pPr>
              <w:spacing w:before="120" w:after="120"/>
              <w:jc w:val="both"/>
              <w:rPr>
                <w:rFonts w:ascii="Tahoma" w:hAnsi="Tahoma" w:cs="Tahoma"/>
                <w:b/>
                <w:sz w:val="20"/>
                <w:szCs w:val="20"/>
              </w:rPr>
            </w:pPr>
            <w:r w:rsidRPr="00513C7D">
              <w:rPr>
                <w:rFonts w:ascii="Tahoma" w:hAnsi="Tahoma" w:cs="Tahoma"/>
                <w:b/>
                <w:bCs/>
                <w:sz w:val="20"/>
                <w:szCs w:val="20"/>
              </w:rPr>
              <w:t>SANACIJA BETONSKEGA ROBA 3., 4. IN 5. VEZA S SANACIJO KINETE IN OBNOVO HIDRANTNEGA SISTEMA NA OBALI OD 2. DO 5. VEZA</w:t>
            </w:r>
          </w:p>
        </w:tc>
      </w:tr>
      <w:tr w:rsidR="00B229AD" w:rsidRPr="00513C7D" w:rsidTr="00700F8F">
        <w:tc>
          <w:tcPr>
            <w:tcW w:w="2552" w:type="dxa"/>
            <w:gridSpan w:val="2"/>
          </w:tcPr>
          <w:p w:rsidR="00B229AD" w:rsidRPr="00513C7D" w:rsidRDefault="00B229AD" w:rsidP="0027677F">
            <w:pPr>
              <w:numPr>
                <w:ilvl w:val="0"/>
                <w:numId w:val="11"/>
              </w:numPr>
              <w:tabs>
                <w:tab w:val="num" w:pos="1209"/>
              </w:tabs>
              <w:spacing w:before="120" w:after="120"/>
              <w:ind w:left="252" w:hanging="252"/>
              <w:rPr>
                <w:rFonts w:ascii="Tahoma" w:hAnsi="Tahoma" w:cs="Tahoma"/>
                <w:sz w:val="20"/>
                <w:szCs w:val="20"/>
              </w:rPr>
            </w:pPr>
            <w:r w:rsidRPr="00513C7D">
              <w:rPr>
                <w:rFonts w:ascii="Tahoma" w:hAnsi="Tahoma" w:cs="Tahoma"/>
                <w:b/>
                <w:sz w:val="20"/>
                <w:szCs w:val="20"/>
              </w:rPr>
              <w:t>Ponudnik:</w:t>
            </w:r>
          </w:p>
        </w:tc>
        <w:tc>
          <w:tcPr>
            <w:tcW w:w="6946" w:type="dxa"/>
            <w:gridSpan w:val="5"/>
            <w:tcBorders>
              <w:bottom w:val="dashSmallGap" w:sz="2" w:space="0" w:color="auto"/>
            </w:tcBorders>
          </w:tcPr>
          <w:p w:rsidR="00B229AD" w:rsidRPr="00513C7D" w:rsidRDefault="00B229AD" w:rsidP="00B229AD">
            <w:pPr>
              <w:pStyle w:val="Header"/>
              <w:spacing w:before="120" w:after="120"/>
              <w:rPr>
                <w:rFonts w:ascii="Tahoma" w:hAnsi="Tahoma" w:cs="Tahoma"/>
                <w:sz w:val="20"/>
              </w:rPr>
            </w:pPr>
          </w:p>
        </w:tc>
      </w:tr>
      <w:tr w:rsidR="00036C74" w:rsidRPr="00513C7D" w:rsidTr="00700F8F">
        <w:tc>
          <w:tcPr>
            <w:tcW w:w="2880" w:type="dxa"/>
            <w:gridSpan w:val="3"/>
          </w:tcPr>
          <w:p w:rsidR="00036C74" w:rsidRPr="00513C7D" w:rsidRDefault="00036C74" w:rsidP="0027677F">
            <w:pPr>
              <w:numPr>
                <w:ilvl w:val="0"/>
                <w:numId w:val="11"/>
              </w:numPr>
              <w:tabs>
                <w:tab w:val="num" w:pos="1209"/>
              </w:tabs>
              <w:spacing w:before="60" w:after="60"/>
              <w:ind w:left="252" w:hanging="252"/>
              <w:rPr>
                <w:rFonts w:ascii="Tahoma" w:hAnsi="Tahoma" w:cs="Tahoma"/>
                <w:b/>
                <w:sz w:val="20"/>
                <w:szCs w:val="20"/>
              </w:rPr>
            </w:pPr>
            <w:r w:rsidRPr="00513C7D">
              <w:rPr>
                <w:rFonts w:ascii="Tahoma" w:hAnsi="Tahoma" w:cs="Tahoma"/>
                <w:b/>
                <w:sz w:val="20"/>
                <w:szCs w:val="20"/>
              </w:rPr>
              <w:t>Ponudbena cena:</w:t>
            </w:r>
          </w:p>
        </w:tc>
        <w:tc>
          <w:tcPr>
            <w:tcW w:w="3600" w:type="dxa"/>
            <w:gridSpan w:val="2"/>
          </w:tcPr>
          <w:p w:rsidR="00036C74" w:rsidRPr="00513C7D" w:rsidRDefault="00036C74">
            <w:pPr>
              <w:pStyle w:val="Header"/>
              <w:spacing w:before="60"/>
              <w:rPr>
                <w:rFonts w:ascii="Tahoma" w:hAnsi="Tahoma" w:cs="Tahoma"/>
                <w:sz w:val="20"/>
              </w:rPr>
            </w:pPr>
          </w:p>
        </w:tc>
        <w:tc>
          <w:tcPr>
            <w:tcW w:w="3018" w:type="dxa"/>
            <w:gridSpan w:val="2"/>
          </w:tcPr>
          <w:p w:rsidR="00036C74" w:rsidRPr="00513C7D" w:rsidRDefault="00036C74">
            <w:pPr>
              <w:pStyle w:val="Header"/>
              <w:spacing w:before="60"/>
              <w:rPr>
                <w:rFonts w:ascii="Tahoma" w:hAnsi="Tahoma" w:cs="Tahoma"/>
                <w:sz w:val="20"/>
              </w:rPr>
            </w:pPr>
          </w:p>
        </w:tc>
      </w:tr>
      <w:tr w:rsidR="00036C74" w:rsidRPr="00513C7D" w:rsidTr="00464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3544" w:type="dxa"/>
            <w:gridSpan w:val="3"/>
            <w:tcBorders>
              <w:top w:val="nil"/>
              <w:left w:val="nil"/>
              <w:bottom w:val="nil"/>
            </w:tcBorders>
          </w:tcPr>
          <w:p w:rsidR="00402F27" w:rsidRPr="00513C7D" w:rsidRDefault="00402F27" w:rsidP="00A85188">
            <w:pPr>
              <w:rPr>
                <w:rFonts w:ascii="Tahoma" w:hAnsi="Tahoma" w:cs="Tahoma"/>
                <w:sz w:val="20"/>
                <w:szCs w:val="20"/>
              </w:rPr>
            </w:pPr>
          </w:p>
          <w:p w:rsidR="00036C74" w:rsidRPr="00513C7D" w:rsidRDefault="00402F27" w:rsidP="00A85188">
            <w:pPr>
              <w:rPr>
                <w:rFonts w:ascii="Tahoma" w:hAnsi="Tahoma" w:cs="Tahoma"/>
                <w:sz w:val="20"/>
                <w:szCs w:val="20"/>
              </w:rPr>
            </w:pPr>
            <w:r w:rsidRPr="00513C7D">
              <w:rPr>
                <w:rFonts w:ascii="Tahoma" w:hAnsi="Tahoma" w:cs="Tahoma"/>
                <w:sz w:val="20"/>
                <w:szCs w:val="20"/>
              </w:rPr>
              <w:t>Ponudbena cena</w:t>
            </w:r>
            <w:r w:rsidR="00036C74" w:rsidRPr="00513C7D">
              <w:rPr>
                <w:rFonts w:ascii="Tahoma" w:hAnsi="Tahoma" w:cs="Tahoma"/>
                <w:sz w:val="20"/>
                <w:szCs w:val="20"/>
              </w:rPr>
              <w:t xml:space="preserve"> brez DDV:</w:t>
            </w:r>
          </w:p>
        </w:tc>
        <w:tc>
          <w:tcPr>
            <w:tcW w:w="2693" w:type="dxa"/>
            <w:gridSpan w:val="2"/>
          </w:tcPr>
          <w:p w:rsidR="00036C74" w:rsidRPr="00513C7D" w:rsidRDefault="00036C74">
            <w:pPr>
              <w:rPr>
                <w:rFonts w:ascii="Tahoma" w:hAnsi="Tahoma" w:cs="Tahoma"/>
                <w:sz w:val="20"/>
                <w:szCs w:val="20"/>
              </w:rPr>
            </w:pPr>
          </w:p>
        </w:tc>
        <w:tc>
          <w:tcPr>
            <w:tcW w:w="2977" w:type="dxa"/>
            <w:tcBorders>
              <w:top w:val="nil"/>
              <w:bottom w:val="nil"/>
              <w:right w:val="nil"/>
            </w:tcBorders>
          </w:tcPr>
          <w:p w:rsidR="00402F27" w:rsidRPr="00513C7D" w:rsidRDefault="00402F27">
            <w:pPr>
              <w:rPr>
                <w:rFonts w:ascii="Tahoma" w:hAnsi="Tahoma" w:cs="Tahoma"/>
                <w:sz w:val="20"/>
                <w:szCs w:val="20"/>
              </w:rPr>
            </w:pPr>
          </w:p>
          <w:p w:rsidR="00402F27" w:rsidRPr="00513C7D" w:rsidRDefault="00092FA2">
            <w:pPr>
              <w:rPr>
                <w:rFonts w:ascii="Tahoma" w:hAnsi="Tahoma" w:cs="Tahoma"/>
                <w:sz w:val="20"/>
                <w:szCs w:val="20"/>
              </w:rPr>
            </w:pPr>
            <w:r w:rsidRPr="00513C7D">
              <w:rPr>
                <w:rFonts w:ascii="Tahoma" w:hAnsi="Tahoma" w:cs="Tahoma"/>
                <w:sz w:val="20"/>
                <w:szCs w:val="20"/>
              </w:rPr>
              <w:t>EUR</w:t>
            </w:r>
          </w:p>
        </w:tc>
      </w:tr>
      <w:tr w:rsidR="00402F27" w:rsidRPr="00513C7D" w:rsidTr="00F5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3544" w:type="dxa"/>
            <w:gridSpan w:val="3"/>
            <w:tcBorders>
              <w:top w:val="nil"/>
              <w:left w:val="nil"/>
              <w:bottom w:val="nil"/>
              <w:right w:val="single" w:sz="4" w:space="0" w:color="auto"/>
            </w:tcBorders>
          </w:tcPr>
          <w:p w:rsidR="00402F27" w:rsidRPr="00513C7D" w:rsidRDefault="00402F27" w:rsidP="003920A8">
            <w:pPr>
              <w:rPr>
                <w:rFonts w:ascii="Tahoma" w:hAnsi="Tahoma" w:cs="Tahoma"/>
                <w:sz w:val="20"/>
                <w:szCs w:val="20"/>
              </w:rPr>
            </w:pPr>
          </w:p>
          <w:p w:rsidR="00402F27" w:rsidRPr="00513C7D" w:rsidRDefault="00402F27" w:rsidP="003920A8">
            <w:pPr>
              <w:rPr>
                <w:rFonts w:ascii="Tahoma" w:hAnsi="Tahoma" w:cs="Tahoma"/>
                <w:sz w:val="20"/>
                <w:szCs w:val="20"/>
              </w:rPr>
            </w:pPr>
            <w:r w:rsidRPr="00513C7D">
              <w:rPr>
                <w:rFonts w:ascii="Tahoma" w:hAnsi="Tahoma" w:cs="Tahoma"/>
                <w:sz w:val="20"/>
                <w:szCs w:val="20"/>
              </w:rPr>
              <w:t>Ponudbena cena z DDV:</w:t>
            </w:r>
          </w:p>
        </w:tc>
        <w:tc>
          <w:tcPr>
            <w:tcW w:w="2693" w:type="dxa"/>
            <w:gridSpan w:val="2"/>
            <w:tcBorders>
              <w:top w:val="single" w:sz="4" w:space="0" w:color="auto"/>
              <w:left w:val="single" w:sz="4" w:space="0" w:color="auto"/>
              <w:bottom w:val="single" w:sz="4" w:space="0" w:color="auto"/>
              <w:right w:val="single" w:sz="4" w:space="0" w:color="auto"/>
            </w:tcBorders>
          </w:tcPr>
          <w:p w:rsidR="00402F27" w:rsidRPr="00513C7D" w:rsidRDefault="00402F27" w:rsidP="003920A8">
            <w:pPr>
              <w:rPr>
                <w:rFonts w:ascii="Tahoma" w:hAnsi="Tahoma" w:cs="Tahoma"/>
                <w:sz w:val="20"/>
                <w:szCs w:val="20"/>
              </w:rPr>
            </w:pPr>
          </w:p>
        </w:tc>
        <w:tc>
          <w:tcPr>
            <w:tcW w:w="2977" w:type="dxa"/>
            <w:tcBorders>
              <w:top w:val="nil"/>
              <w:left w:val="single" w:sz="4" w:space="0" w:color="auto"/>
              <w:bottom w:val="nil"/>
              <w:right w:val="nil"/>
            </w:tcBorders>
          </w:tcPr>
          <w:p w:rsidR="00402F27" w:rsidRPr="00513C7D" w:rsidRDefault="00402F27" w:rsidP="003920A8">
            <w:pPr>
              <w:rPr>
                <w:rFonts w:ascii="Tahoma" w:hAnsi="Tahoma" w:cs="Tahoma"/>
                <w:sz w:val="20"/>
                <w:szCs w:val="20"/>
              </w:rPr>
            </w:pPr>
          </w:p>
          <w:p w:rsidR="00402F27" w:rsidRPr="00513C7D" w:rsidRDefault="00402F27" w:rsidP="003920A8">
            <w:pPr>
              <w:rPr>
                <w:rFonts w:ascii="Tahoma" w:hAnsi="Tahoma" w:cs="Tahoma"/>
                <w:sz w:val="20"/>
                <w:szCs w:val="20"/>
              </w:rPr>
            </w:pPr>
            <w:r w:rsidRPr="00513C7D">
              <w:rPr>
                <w:rFonts w:ascii="Tahoma" w:hAnsi="Tahoma" w:cs="Tahoma"/>
                <w:sz w:val="20"/>
                <w:szCs w:val="20"/>
              </w:rPr>
              <w:t>EUR</w:t>
            </w:r>
          </w:p>
        </w:tc>
      </w:tr>
    </w:tbl>
    <w:p w:rsidR="005122FB" w:rsidRPr="00513C7D" w:rsidRDefault="005122FB" w:rsidP="0027677F">
      <w:pPr>
        <w:pStyle w:val="BalloonText"/>
        <w:spacing w:before="120" w:after="120"/>
        <w:ind w:firstLine="357"/>
        <w:rPr>
          <w:rFonts w:cs="Tahoma"/>
          <w:sz w:val="20"/>
        </w:rPr>
      </w:pPr>
      <w:r w:rsidRPr="00513C7D">
        <w:rPr>
          <w:rFonts w:cs="Tahoma"/>
          <w:sz w:val="20"/>
        </w:rPr>
        <w:t>Ponudbena cena vključuje vse stroške in dajatve v zvezi z izvedbo naročila.</w:t>
      </w:r>
    </w:p>
    <w:p w:rsidR="00036C74" w:rsidRPr="00513C7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Po</w:t>
      </w:r>
      <w:r w:rsidR="005122FB" w:rsidRPr="00513C7D">
        <w:rPr>
          <w:rFonts w:ascii="Tahoma" w:hAnsi="Tahoma" w:cs="Tahoma"/>
          <w:sz w:val="20"/>
          <w:szCs w:val="20"/>
        </w:rPr>
        <w:t>nudba velja za celotno naročilo, v skladu z razpisno dokumentacijo, ki je priloga te ponudbe.</w:t>
      </w:r>
    </w:p>
    <w:p w:rsidR="001F1927" w:rsidRPr="00513C7D" w:rsidRDefault="001F1927" w:rsidP="008D7625">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Cene na enoto iz ponudbe so fiksne in nespremenljive do dokončanja vseh del, pri čemer se količine obračunajo po dejansko ugotovljenih količinah, na podlagi potrjene knjige obračunskih izmer.</w:t>
      </w:r>
    </w:p>
    <w:p w:rsidR="00EC4766" w:rsidRPr="00513C7D" w:rsidRDefault="00EC4766"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Ponudba velja še </w:t>
      </w:r>
      <w:r w:rsidR="00B229AD" w:rsidRPr="00513C7D">
        <w:rPr>
          <w:rFonts w:ascii="Tahoma" w:hAnsi="Tahoma" w:cs="Tahoma"/>
          <w:sz w:val="20"/>
          <w:szCs w:val="20"/>
        </w:rPr>
        <w:t>120</w:t>
      </w:r>
      <w:r w:rsidRPr="00513C7D">
        <w:rPr>
          <w:rFonts w:ascii="Tahoma" w:hAnsi="Tahoma" w:cs="Tahoma"/>
          <w:sz w:val="20"/>
          <w:szCs w:val="20"/>
        </w:rPr>
        <w:t xml:space="preserve"> dn</w:t>
      </w:r>
      <w:r w:rsidR="005122FB" w:rsidRPr="00513C7D">
        <w:rPr>
          <w:rFonts w:ascii="Tahoma" w:hAnsi="Tahoma" w:cs="Tahoma"/>
          <w:sz w:val="20"/>
          <w:szCs w:val="20"/>
        </w:rPr>
        <w:t>i po roku za oddajo ponudbe.</w:t>
      </w:r>
    </w:p>
    <w:p w:rsidR="004818AA" w:rsidRPr="00513C7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Naročil</w:t>
      </w:r>
      <w:r w:rsidR="002905F2" w:rsidRPr="00513C7D">
        <w:rPr>
          <w:rFonts w:ascii="Tahoma" w:hAnsi="Tahoma" w:cs="Tahoma"/>
          <w:sz w:val="20"/>
          <w:szCs w:val="20"/>
        </w:rPr>
        <w:t xml:space="preserve">o se obvezujemo </w:t>
      </w:r>
      <w:r w:rsidR="004818AA" w:rsidRPr="00513C7D">
        <w:rPr>
          <w:rFonts w:ascii="Tahoma" w:hAnsi="Tahoma" w:cs="Tahoma"/>
          <w:sz w:val="20"/>
          <w:szCs w:val="20"/>
        </w:rPr>
        <w:t xml:space="preserve">izvesti skladno </w:t>
      </w:r>
      <w:r w:rsidR="00533DBE" w:rsidRPr="00513C7D">
        <w:rPr>
          <w:rFonts w:ascii="Tahoma" w:hAnsi="Tahoma" w:cs="Tahoma"/>
          <w:sz w:val="20"/>
          <w:szCs w:val="20"/>
        </w:rPr>
        <w:t>z zahtevami iz razpisne dokumentacije</w:t>
      </w:r>
      <w:r w:rsidR="00547331" w:rsidRPr="00513C7D">
        <w:rPr>
          <w:rFonts w:ascii="Tahoma" w:hAnsi="Tahoma" w:cs="Tahoma"/>
          <w:sz w:val="20"/>
          <w:szCs w:val="20"/>
        </w:rPr>
        <w:t>.</w:t>
      </w:r>
      <w:r w:rsidR="00533DBE" w:rsidRPr="00513C7D">
        <w:rPr>
          <w:rFonts w:ascii="Tahoma" w:hAnsi="Tahoma" w:cs="Tahoma"/>
          <w:sz w:val="20"/>
          <w:szCs w:val="20"/>
        </w:rPr>
        <w:t xml:space="preserve"> </w:t>
      </w:r>
    </w:p>
    <w:p w:rsidR="001F1927" w:rsidRPr="00513C7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Finančni pogoji: </w:t>
      </w:r>
      <w:r w:rsidR="00474F56" w:rsidRPr="00513C7D">
        <w:rPr>
          <w:rFonts w:ascii="Tahoma" w:hAnsi="Tahoma" w:cs="Tahoma"/>
          <w:sz w:val="20"/>
          <w:szCs w:val="20"/>
        </w:rPr>
        <w:t xml:space="preserve">Posamezne račune bomo izstavljali po potrditvi začasnih situacij in po potrditvi končne situacije in </w:t>
      </w:r>
      <w:r w:rsidR="00406DDE" w:rsidRPr="00513C7D">
        <w:rPr>
          <w:rFonts w:ascii="Tahoma" w:hAnsi="Tahoma" w:cs="Tahoma"/>
          <w:sz w:val="20"/>
          <w:szCs w:val="20"/>
        </w:rPr>
        <w:t>podpisanega</w:t>
      </w:r>
      <w:r w:rsidR="00406DDE" w:rsidRPr="00513C7D">
        <w:rPr>
          <w:rFonts w:ascii="Tahoma" w:hAnsi="Tahoma" w:cs="Tahoma"/>
          <w:color w:val="FF0000"/>
          <w:sz w:val="20"/>
          <w:szCs w:val="20"/>
        </w:rPr>
        <w:t xml:space="preserve"> </w:t>
      </w:r>
      <w:r w:rsidR="00474F56" w:rsidRPr="00513C7D">
        <w:rPr>
          <w:rFonts w:ascii="Tahoma" w:hAnsi="Tahoma" w:cs="Tahoma"/>
          <w:sz w:val="20"/>
          <w:szCs w:val="20"/>
        </w:rPr>
        <w:t>prevzemnega zapisnika.</w:t>
      </w:r>
      <w:r w:rsidR="008718F6" w:rsidRPr="00513C7D">
        <w:rPr>
          <w:rFonts w:ascii="Tahoma" w:hAnsi="Tahoma" w:cs="Tahoma"/>
          <w:sz w:val="20"/>
          <w:szCs w:val="20"/>
        </w:rPr>
        <w:t xml:space="preserve"> Plačilni rok računa je 75 dni od opravljene storitve.</w:t>
      </w:r>
    </w:p>
    <w:p w:rsidR="001F1927" w:rsidRPr="00513C7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Javno naročilo bomo izvedli tako, kot je navedeno v po</w:t>
      </w:r>
      <w:r w:rsidR="00C45370" w:rsidRPr="00513C7D">
        <w:rPr>
          <w:rFonts w:ascii="Tahoma" w:hAnsi="Tahoma" w:cs="Tahoma"/>
          <w:sz w:val="20"/>
          <w:szCs w:val="20"/>
        </w:rPr>
        <w:t>nudbi in ga ne bomo prenesli na</w:t>
      </w:r>
      <w:r w:rsidRPr="00513C7D">
        <w:rPr>
          <w:rFonts w:ascii="Tahoma" w:hAnsi="Tahoma" w:cs="Tahoma"/>
          <w:sz w:val="20"/>
          <w:szCs w:val="20"/>
        </w:rPr>
        <w:t xml:space="preserve"> drugega izvajalca</w:t>
      </w:r>
      <w:r w:rsidR="004361E3" w:rsidRPr="00513C7D">
        <w:rPr>
          <w:rFonts w:ascii="Tahoma" w:hAnsi="Tahoma" w:cs="Tahoma"/>
          <w:sz w:val="20"/>
          <w:szCs w:val="20"/>
        </w:rPr>
        <w:t>. N</w:t>
      </w:r>
      <w:r w:rsidR="00F555B8" w:rsidRPr="00513C7D">
        <w:rPr>
          <w:rFonts w:ascii="Tahoma" w:hAnsi="Tahoma" w:cs="Tahoma"/>
          <w:sz w:val="20"/>
          <w:szCs w:val="20"/>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rsidR="00036C74" w:rsidRPr="00513C7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Izjavljamo, da smo proučili </w:t>
      </w:r>
      <w:r w:rsidR="00533DBE" w:rsidRPr="00513C7D">
        <w:rPr>
          <w:rFonts w:ascii="Tahoma" w:hAnsi="Tahoma" w:cs="Tahoma"/>
          <w:sz w:val="20"/>
          <w:szCs w:val="20"/>
        </w:rPr>
        <w:t xml:space="preserve">celotno </w:t>
      </w:r>
      <w:r w:rsidRPr="00513C7D">
        <w:rPr>
          <w:rFonts w:ascii="Tahoma" w:hAnsi="Tahoma" w:cs="Tahoma"/>
          <w:sz w:val="20"/>
          <w:szCs w:val="20"/>
        </w:rPr>
        <w:t>razpisno dokumentacijo in da se z njo v celoti strinjamo.</w:t>
      </w:r>
    </w:p>
    <w:p w:rsidR="008D2CBB" w:rsidRPr="00513C7D" w:rsidRDefault="008549E5" w:rsidP="008D2CBB">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Izjavljamo, da smo si pred oddajo naročila ogledali območje izvedbe del, da smo podrobno preučili projektno dokumentacijo in popise del, tako da </w:t>
      </w:r>
      <w:r w:rsidR="00533DBE" w:rsidRPr="00513C7D">
        <w:rPr>
          <w:rFonts w:ascii="Tahoma" w:hAnsi="Tahoma" w:cs="Tahoma"/>
          <w:sz w:val="20"/>
          <w:szCs w:val="20"/>
        </w:rPr>
        <w:t xml:space="preserve">smo </w:t>
      </w:r>
      <w:r w:rsidRPr="00513C7D">
        <w:rPr>
          <w:rFonts w:ascii="Tahoma" w:hAnsi="Tahoma" w:cs="Tahoma"/>
          <w:sz w:val="20"/>
          <w:szCs w:val="20"/>
        </w:rPr>
        <w:t>z deloviščem in vsemi njegovimi značilnostmi in specifikami seznanjeni.</w:t>
      </w:r>
      <w:r w:rsidR="008D2CBB" w:rsidRPr="00513C7D">
        <w:rPr>
          <w:rFonts w:ascii="Tahoma" w:hAnsi="Tahoma" w:cs="Tahoma"/>
          <w:sz w:val="20"/>
          <w:szCs w:val="20"/>
        </w:rPr>
        <w:t xml:space="preserve"> Na morebitne pomanjkljivosti v popisu/obsegu del za izvedbo naročila smo naročnika opozorili. Naknadno iz tega naslova ne bomo uveljavljali nikakršnih zahtevkov.</w:t>
      </w:r>
    </w:p>
    <w:p w:rsidR="006A1FD1" w:rsidRPr="00513C7D" w:rsidRDefault="006A1FD1"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V roku osem (8) </w:t>
      </w:r>
      <w:r w:rsidR="00533DBE" w:rsidRPr="00513C7D">
        <w:rPr>
          <w:rFonts w:ascii="Tahoma" w:hAnsi="Tahoma" w:cs="Tahoma"/>
          <w:sz w:val="20"/>
          <w:szCs w:val="20"/>
        </w:rPr>
        <w:t xml:space="preserve">delovnih </w:t>
      </w:r>
      <w:r w:rsidRPr="00513C7D">
        <w:rPr>
          <w:rFonts w:ascii="Tahoma" w:hAnsi="Tahoma" w:cs="Tahoma"/>
          <w:sz w:val="20"/>
          <w:szCs w:val="20"/>
        </w:rPr>
        <w:t xml:space="preserve">dni od podpisa pogodbe, bomo naročniku izročili </w:t>
      </w:r>
      <w:r w:rsidR="00792AA9" w:rsidRPr="00513C7D">
        <w:rPr>
          <w:rFonts w:ascii="Tahoma" w:hAnsi="Tahoma" w:cs="Tahoma"/>
          <w:sz w:val="20"/>
          <w:szCs w:val="20"/>
        </w:rPr>
        <w:t>instrument zavarovanja</w:t>
      </w:r>
      <w:r w:rsidRPr="00513C7D">
        <w:rPr>
          <w:rFonts w:ascii="Tahoma" w:hAnsi="Tahoma" w:cs="Tahoma"/>
          <w:sz w:val="20"/>
          <w:szCs w:val="20"/>
        </w:rPr>
        <w:t xml:space="preserve"> v višini 10 % pogodbene vrednosti</w:t>
      </w:r>
      <w:r w:rsidR="00406DDE" w:rsidRPr="00513C7D">
        <w:rPr>
          <w:rFonts w:ascii="Tahoma" w:hAnsi="Tahoma" w:cs="Tahoma"/>
          <w:sz w:val="20"/>
          <w:szCs w:val="20"/>
        </w:rPr>
        <w:t xml:space="preserve"> </w:t>
      </w:r>
      <w:r w:rsidR="00464D63" w:rsidRPr="00513C7D">
        <w:rPr>
          <w:rFonts w:ascii="Tahoma" w:hAnsi="Tahoma" w:cs="Tahoma"/>
          <w:sz w:val="20"/>
          <w:szCs w:val="20"/>
        </w:rPr>
        <w:t xml:space="preserve">z DDV </w:t>
      </w:r>
      <w:r w:rsidR="00406DDE" w:rsidRPr="00513C7D">
        <w:rPr>
          <w:rFonts w:ascii="Tahoma" w:hAnsi="Tahoma" w:cs="Tahoma"/>
          <w:sz w:val="20"/>
          <w:szCs w:val="20"/>
        </w:rPr>
        <w:t>ali denarni depozit</w:t>
      </w:r>
      <w:r w:rsidRPr="00513C7D">
        <w:rPr>
          <w:rFonts w:ascii="Tahoma" w:hAnsi="Tahoma" w:cs="Tahoma"/>
          <w:sz w:val="20"/>
          <w:szCs w:val="20"/>
        </w:rPr>
        <w:t>, kot jamstvo za kvalitetno in pravočasno izvršitev del, z veljavnostjo vsaj še 90 dni po predvidenem prevzemu del.</w:t>
      </w:r>
    </w:p>
    <w:p w:rsidR="006A1FD1" w:rsidRPr="00513C7D" w:rsidRDefault="001E523A"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V roku osem (8) </w:t>
      </w:r>
      <w:r w:rsidR="00533DBE" w:rsidRPr="00513C7D">
        <w:rPr>
          <w:rFonts w:ascii="Tahoma" w:hAnsi="Tahoma" w:cs="Tahoma"/>
          <w:sz w:val="20"/>
          <w:szCs w:val="20"/>
        </w:rPr>
        <w:t xml:space="preserve">delovnih </w:t>
      </w:r>
      <w:r w:rsidRPr="00513C7D">
        <w:rPr>
          <w:rFonts w:ascii="Tahoma" w:hAnsi="Tahoma" w:cs="Tahoma"/>
          <w:sz w:val="20"/>
          <w:szCs w:val="20"/>
        </w:rPr>
        <w:t xml:space="preserve">dni od podpisa pogodbe </w:t>
      </w:r>
      <w:r w:rsidR="006A1FD1" w:rsidRPr="00513C7D">
        <w:rPr>
          <w:rFonts w:ascii="Tahoma" w:hAnsi="Tahoma" w:cs="Tahoma"/>
          <w:sz w:val="20"/>
          <w:szCs w:val="20"/>
        </w:rPr>
        <w:t>bomo naročniku predložil</w:t>
      </w:r>
      <w:r w:rsidR="00F76CF0" w:rsidRPr="00513C7D">
        <w:rPr>
          <w:rFonts w:ascii="Tahoma" w:hAnsi="Tahoma" w:cs="Tahoma"/>
          <w:sz w:val="20"/>
          <w:szCs w:val="20"/>
        </w:rPr>
        <w:t>i</w:t>
      </w:r>
      <w:r w:rsidR="006A1FD1" w:rsidRPr="00513C7D">
        <w:rPr>
          <w:rFonts w:ascii="Tahoma" w:hAnsi="Tahoma" w:cs="Tahoma"/>
          <w:sz w:val="20"/>
          <w:szCs w:val="20"/>
        </w:rPr>
        <w:t xml:space="preserve"> kopijo zavarovalne police o zavarovanju odgovornosti za škodo, ki bi utegnila nastati naročniku ali tretjim osebam v zvezi z opravljanjem dejavnosti izvajalca. </w:t>
      </w:r>
    </w:p>
    <w:p w:rsidR="00036C74" w:rsidRPr="00513C7D" w:rsidRDefault="005030F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513C7D">
        <w:rPr>
          <w:rFonts w:ascii="Tahoma" w:hAnsi="Tahoma" w:cs="Tahoma"/>
          <w:sz w:val="20"/>
          <w:szCs w:val="20"/>
        </w:rPr>
        <w:t xml:space="preserve">Izvedbo del </w:t>
      </w:r>
      <w:r w:rsidR="00406DDE" w:rsidRPr="00513C7D">
        <w:rPr>
          <w:rFonts w:ascii="Tahoma" w:hAnsi="Tahoma" w:cs="Tahoma"/>
          <w:sz w:val="20"/>
          <w:szCs w:val="20"/>
        </w:rPr>
        <w:t>bomo</w:t>
      </w:r>
      <w:r w:rsidRPr="00513C7D">
        <w:rPr>
          <w:rFonts w:ascii="Tahoma" w:hAnsi="Tahoma" w:cs="Tahoma"/>
          <w:sz w:val="20"/>
          <w:szCs w:val="20"/>
        </w:rPr>
        <w:t xml:space="preserve"> prilagaja</w:t>
      </w:r>
      <w:r w:rsidR="00406DDE" w:rsidRPr="00513C7D">
        <w:rPr>
          <w:rFonts w:ascii="Tahoma" w:hAnsi="Tahoma" w:cs="Tahoma"/>
          <w:sz w:val="20"/>
          <w:szCs w:val="20"/>
        </w:rPr>
        <w:t>li</w:t>
      </w:r>
      <w:r w:rsidRPr="00513C7D">
        <w:rPr>
          <w:rFonts w:ascii="Tahoma" w:hAnsi="Tahoma" w:cs="Tahoma"/>
          <w:sz w:val="20"/>
          <w:szCs w:val="20"/>
        </w:rPr>
        <w:t xml:space="preserve"> luškemu delovnemu procesu. V kolikor bo</w:t>
      </w:r>
      <w:r w:rsidR="00406DDE" w:rsidRPr="00513C7D">
        <w:rPr>
          <w:rFonts w:ascii="Tahoma" w:hAnsi="Tahoma" w:cs="Tahoma"/>
          <w:sz w:val="20"/>
          <w:szCs w:val="20"/>
        </w:rPr>
        <w:t>mo morali kot</w:t>
      </w:r>
      <w:r w:rsidRPr="00513C7D">
        <w:rPr>
          <w:rFonts w:ascii="Tahoma" w:hAnsi="Tahoma" w:cs="Tahoma"/>
          <w:sz w:val="20"/>
          <w:szCs w:val="20"/>
        </w:rPr>
        <w:t xml:space="preserve"> izvajalec del začasno umikati mehanizacijo, </w:t>
      </w:r>
      <w:r w:rsidR="00406DDE" w:rsidRPr="00513C7D">
        <w:rPr>
          <w:rFonts w:ascii="Tahoma" w:hAnsi="Tahoma" w:cs="Tahoma"/>
          <w:sz w:val="20"/>
          <w:szCs w:val="20"/>
        </w:rPr>
        <w:t xml:space="preserve">smo </w:t>
      </w:r>
      <w:r w:rsidRPr="00513C7D">
        <w:rPr>
          <w:rFonts w:ascii="Tahoma" w:hAnsi="Tahoma" w:cs="Tahoma"/>
          <w:sz w:val="20"/>
          <w:szCs w:val="20"/>
        </w:rPr>
        <w:t xml:space="preserve">te stroške </w:t>
      </w:r>
      <w:r w:rsidR="00406DDE" w:rsidRPr="00513C7D">
        <w:rPr>
          <w:rFonts w:ascii="Tahoma" w:hAnsi="Tahoma" w:cs="Tahoma"/>
          <w:sz w:val="20"/>
          <w:szCs w:val="20"/>
        </w:rPr>
        <w:t xml:space="preserve">že </w:t>
      </w:r>
      <w:r w:rsidRPr="00513C7D">
        <w:rPr>
          <w:rFonts w:ascii="Tahoma" w:hAnsi="Tahoma" w:cs="Tahoma"/>
          <w:sz w:val="20"/>
          <w:szCs w:val="20"/>
        </w:rPr>
        <w:t>vključiti v svojo ponudbo.</w:t>
      </w:r>
    </w:p>
    <w:p w:rsidR="0093467B" w:rsidRPr="00513C7D" w:rsidRDefault="0093467B" w:rsidP="0093467B">
      <w:pPr>
        <w:pStyle w:val="Heading2"/>
        <w:keepNext w:val="0"/>
        <w:jc w:val="left"/>
        <w:rPr>
          <w:rFonts w:ascii="Tahoma" w:hAnsi="Tahoma" w:cs="Tahoma"/>
          <w:b/>
          <w:i/>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B791B" w:rsidRPr="00513C7D" w:rsidTr="000262AA">
        <w:trPr>
          <w:jc w:val="center"/>
        </w:trPr>
        <w:tc>
          <w:tcPr>
            <w:tcW w:w="1008" w:type="dxa"/>
          </w:tcPr>
          <w:p w:rsidR="006B791B" w:rsidRPr="00513C7D" w:rsidRDefault="006B791B"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B791B" w:rsidRPr="00513C7D" w:rsidRDefault="006B791B" w:rsidP="000262AA">
            <w:pPr>
              <w:tabs>
                <w:tab w:val="left" w:pos="12758"/>
              </w:tabs>
              <w:rPr>
                <w:rFonts w:ascii="Tahoma" w:hAnsi="Tahoma" w:cs="Tahoma"/>
                <w:sz w:val="20"/>
                <w:szCs w:val="20"/>
              </w:rPr>
            </w:pPr>
          </w:p>
        </w:tc>
        <w:tc>
          <w:tcPr>
            <w:tcW w:w="2340" w:type="dxa"/>
          </w:tcPr>
          <w:p w:rsidR="006B791B" w:rsidRPr="00513C7D" w:rsidRDefault="006B791B" w:rsidP="000262AA">
            <w:pPr>
              <w:tabs>
                <w:tab w:val="left" w:pos="12758"/>
              </w:tabs>
              <w:rPr>
                <w:rFonts w:ascii="Tahoma" w:hAnsi="Tahoma" w:cs="Tahoma"/>
                <w:sz w:val="20"/>
                <w:szCs w:val="20"/>
              </w:rPr>
            </w:pPr>
          </w:p>
        </w:tc>
        <w:tc>
          <w:tcPr>
            <w:tcW w:w="3240" w:type="dxa"/>
          </w:tcPr>
          <w:p w:rsidR="006B791B" w:rsidRPr="00513C7D" w:rsidRDefault="006B791B" w:rsidP="000262AA">
            <w:pPr>
              <w:tabs>
                <w:tab w:val="left" w:pos="12758"/>
              </w:tabs>
              <w:jc w:val="center"/>
              <w:rPr>
                <w:rFonts w:ascii="Tahoma" w:hAnsi="Tahoma" w:cs="Tahoma"/>
                <w:sz w:val="20"/>
                <w:szCs w:val="20"/>
              </w:rPr>
            </w:pPr>
            <w:r w:rsidRPr="00513C7D">
              <w:rPr>
                <w:rFonts w:ascii="Tahoma" w:hAnsi="Tahoma" w:cs="Tahoma"/>
                <w:sz w:val="20"/>
                <w:szCs w:val="20"/>
              </w:rPr>
              <w:t>Ponudnik</w:t>
            </w:r>
          </w:p>
        </w:tc>
      </w:tr>
      <w:tr w:rsidR="006B791B" w:rsidRPr="00513C7D" w:rsidTr="000262AA">
        <w:trPr>
          <w:jc w:val="center"/>
        </w:trPr>
        <w:tc>
          <w:tcPr>
            <w:tcW w:w="1008" w:type="dxa"/>
          </w:tcPr>
          <w:p w:rsidR="006B791B" w:rsidRPr="00513C7D" w:rsidRDefault="006B791B"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B791B" w:rsidRPr="00513C7D" w:rsidRDefault="006B791B" w:rsidP="000262AA">
            <w:pPr>
              <w:tabs>
                <w:tab w:val="left" w:pos="12758"/>
              </w:tabs>
              <w:spacing w:before="120"/>
              <w:rPr>
                <w:rFonts w:ascii="Tahoma" w:hAnsi="Tahoma" w:cs="Tahoma"/>
                <w:sz w:val="20"/>
                <w:szCs w:val="20"/>
              </w:rPr>
            </w:pPr>
          </w:p>
        </w:tc>
        <w:tc>
          <w:tcPr>
            <w:tcW w:w="2340" w:type="dxa"/>
          </w:tcPr>
          <w:p w:rsidR="006B791B" w:rsidRPr="00513C7D" w:rsidRDefault="006B791B"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6B791B" w:rsidRPr="00513C7D" w:rsidRDefault="006B791B" w:rsidP="000262AA">
            <w:pPr>
              <w:tabs>
                <w:tab w:val="left" w:pos="12758"/>
              </w:tabs>
              <w:spacing w:before="120"/>
              <w:jc w:val="center"/>
              <w:rPr>
                <w:rFonts w:ascii="Tahoma" w:hAnsi="Tahoma" w:cs="Tahoma"/>
                <w:sz w:val="20"/>
                <w:szCs w:val="20"/>
              </w:rPr>
            </w:pPr>
          </w:p>
        </w:tc>
      </w:tr>
      <w:tr w:rsidR="006B791B" w:rsidRPr="00513C7D" w:rsidTr="000262AA">
        <w:trPr>
          <w:jc w:val="center"/>
        </w:trPr>
        <w:tc>
          <w:tcPr>
            <w:tcW w:w="1008" w:type="dxa"/>
          </w:tcPr>
          <w:p w:rsidR="006B791B" w:rsidRPr="00513C7D" w:rsidRDefault="006B791B" w:rsidP="000262AA">
            <w:pPr>
              <w:tabs>
                <w:tab w:val="left" w:pos="12758"/>
              </w:tabs>
              <w:rPr>
                <w:rFonts w:ascii="Tahoma" w:hAnsi="Tahoma" w:cs="Tahoma"/>
                <w:sz w:val="20"/>
                <w:szCs w:val="20"/>
              </w:rPr>
            </w:pPr>
          </w:p>
        </w:tc>
        <w:tc>
          <w:tcPr>
            <w:tcW w:w="2340" w:type="dxa"/>
          </w:tcPr>
          <w:p w:rsidR="006B791B" w:rsidRPr="00513C7D" w:rsidRDefault="006B791B" w:rsidP="000262AA">
            <w:pPr>
              <w:tabs>
                <w:tab w:val="left" w:pos="12758"/>
              </w:tabs>
              <w:rPr>
                <w:rFonts w:ascii="Tahoma" w:hAnsi="Tahoma" w:cs="Tahoma"/>
                <w:sz w:val="20"/>
                <w:szCs w:val="20"/>
              </w:rPr>
            </w:pPr>
          </w:p>
        </w:tc>
        <w:tc>
          <w:tcPr>
            <w:tcW w:w="2340" w:type="dxa"/>
          </w:tcPr>
          <w:p w:rsidR="006B791B" w:rsidRPr="00513C7D" w:rsidRDefault="006B791B" w:rsidP="000262AA">
            <w:pPr>
              <w:tabs>
                <w:tab w:val="left" w:pos="12758"/>
              </w:tabs>
              <w:rPr>
                <w:rFonts w:ascii="Tahoma" w:hAnsi="Tahoma" w:cs="Tahoma"/>
                <w:sz w:val="20"/>
                <w:szCs w:val="20"/>
              </w:rPr>
            </w:pPr>
          </w:p>
        </w:tc>
        <w:tc>
          <w:tcPr>
            <w:tcW w:w="3240" w:type="dxa"/>
          </w:tcPr>
          <w:p w:rsidR="006B791B" w:rsidRPr="00513C7D" w:rsidRDefault="006B791B"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93467B" w:rsidRPr="00513C7D" w:rsidRDefault="0093467B" w:rsidP="0093467B">
      <w:pPr>
        <w:pStyle w:val="Heading2"/>
        <w:keepNext w:val="0"/>
        <w:jc w:val="left"/>
        <w:rPr>
          <w:rFonts w:ascii="Tahoma" w:hAnsi="Tahoma" w:cs="Tahoma"/>
          <w:szCs w:val="22"/>
        </w:rPr>
      </w:pPr>
      <w:r w:rsidRPr="00513C7D">
        <w:rPr>
          <w:rFonts w:ascii="Tahoma" w:hAnsi="Tahoma" w:cs="Tahoma"/>
          <w:szCs w:val="22"/>
        </w:rPr>
        <w:t>Prilog</w:t>
      </w:r>
      <w:r w:rsidR="006B791B" w:rsidRPr="00513C7D">
        <w:rPr>
          <w:rFonts w:ascii="Tahoma" w:hAnsi="Tahoma" w:cs="Tahoma"/>
          <w:szCs w:val="22"/>
        </w:rPr>
        <w:t>e</w:t>
      </w:r>
      <w:r w:rsidRPr="00513C7D">
        <w:rPr>
          <w:rFonts w:ascii="Tahoma" w:hAnsi="Tahoma" w:cs="Tahoma"/>
          <w:szCs w:val="22"/>
        </w:rPr>
        <w:t>:</w:t>
      </w:r>
    </w:p>
    <w:p w:rsidR="0093467B" w:rsidRPr="00513C7D" w:rsidRDefault="0093467B" w:rsidP="0093467B">
      <w:pPr>
        <w:pStyle w:val="ListParagraph"/>
        <w:numPr>
          <w:ilvl w:val="0"/>
          <w:numId w:val="12"/>
        </w:numPr>
        <w:rPr>
          <w:rFonts w:ascii="Tahoma" w:hAnsi="Tahoma" w:cs="Tahoma"/>
          <w:sz w:val="22"/>
          <w:szCs w:val="22"/>
          <w:lang w:eastAsia="sl-SI"/>
        </w:rPr>
      </w:pPr>
      <w:r w:rsidRPr="00513C7D">
        <w:rPr>
          <w:rFonts w:ascii="Tahoma" w:hAnsi="Tahoma" w:cs="Tahoma"/>
          <w:sz w:val="22"/>
          <w:szCs w:val="22"/>
        </w:rPr>
        <w:t>Izpolnjen ponudbeni predračun (osnova je priloženi popis del</w:t>
      </w:r>
      <w:r w:rsidR="00715367" w:rsidRPr="00513C7D">
        <w:rPr>
          <w:rFonts w:ascii="Tahoma" w:hAnsi="Tahoma" w:cs="Tahoma"/>
          <w:sz w:val="22"/>
          <w:szCs w:val="22"/>
        </w:rPr>
        <w:t>!</w:t>
      </w:r>
      <w:r w:rsidRPr="00513C7D">
        <w:rPr>
          <w:rFonts w:ascii="Tahoma" w:hAnsi="Tahoma" w:cs="Tahoma"/>
          <w:sz w:val="22"/>
          <w:szCs w:val="22"/>
        </w:rPr>
        <w:t>)</w:t>
      </w:r>
    </w:p>
    <w:p w:rsidR="0093467B" w:rsidRPr="00513C7D" w:rsidRDefault="0093467B" w:rsidP="0093467B">
      <w:pPr>
        <w:pStyle w:val="ListParagraph"/>
        <w:numPr>
          <w:ilvl w:val="0"/>
          <w:numId w:val="12"/>
        </w:numPr>
        <w:rPr>
          <w:rFonts w:ascii="Tahoma" w:hAnsi="Tahoma" w:cs="Tahoma"/>
          <w:sz w:val="22"/>
          <w:szCs w:val="22"/>
          <w:lang w:eastAsia="sl-SI"/>
        </w:rPr>
      </w:pPr>
      <w:r w:rsidRPr="00513C7D">
        <w:rPr>
          <w:rFonts w:ascii="Tahoma" w:hAnsi="Tahoma" w:cs="Tahoma"/>
          <w:sz w:val="22"/>
          <w:szCs w:val="22"/>
        </w:rPr>
        <w:t>Terminski in finančni plan izvedbe</w:t>
      </w:r>
    </w:p>
    <w:p w:rsidR="0093467B" w:rsidRPr="00513C7D" w:rsidRDefault="0093467B" w:rsidP="0093467B">
      <w:pPr>
        <w:pStyle w:val="Heading2"/>
        <w:keepNext w:val="0"/>
        <w:jc w:val="left"/>
        <w:rPr>
          <w:rFonts w:ascii="Tahoma" w:hAnsi="Tahoma" w:cs="Tahoma"/>
          <w:b/>
          <w:i/>
          <w:szCs w:val="22"/>
        </w:rPr>
      </w:pPr>
    </w:p>
    <w:p w:rsidR="0027677F" w:rsidRPr="00513C7D" w:rsidRDefault="0027677F" w:rsidP="0027677F">
      <w:pPr>
        <w:pStyle w:val="Heading2"/>
        <w:jc w:val="right"/>
        <w:rPr>
          <w:rFonts w:ascii="Tahoma" w:hAnsi="Tahoma" w:cs="Tahoma"/>
          <w:b/>
          <w:i/>
          <w:szCs w:val="22"/>
        </w:rPr>
      </w:pPr>
      <w:r w:rsidRPr="00513C7D">
        <w:rPr>
          <w:rFonts w:ascii="Tahoma" w:hAnsi="Tahoma" w:cs="Tahoma"/>
          <w:b/>
          <w:i/>
          <w:szCs w:val="22"/>
        </w:rPr>
        <w:lastRenderedPageBreak/>
        <w:t>OBR-</w:t>
      </w:r>
      <w:r w:rsidR="00265220" w:rsidRPr="00513C7D">
        <w:rPr>
          <w:rFonts w:ascii="Tahoma" w:hAnsi="Tahoma" w:cs="Tahoma"/>
          <w:b/>
          <w:i/>
          <w:szCs w:val="22"/>
        </w:rPr>
        <w:t>2</w:t>
      </w:r>
    </w:p>
    <w:p w:rsidR="0027677F" w:rsidRPr="00513C7D" w:rsidRDefault="0027677F" w:rsidP="0027677F">
      <w:pPr>
        <w:jc w:val="right"/>
        <w:rPr>
          <w:rFonts w:ascii="Tahoma" w:hAnsi="Tahoma" w:cs="Tahoma"/>
          <w:b/>
          <w:sz w:val="22"/>
          <w:szCs w:val="22"/>
        </w:rPr>
      </w:pPr>
    </w:p>
    <w:p w:rsidR="00D81677" w:rsidRPr="00513C7D" w:rsidRDefault="00D81677" w:rsidP="00F54BAB">
      <w:pPr>
        <w:jc w:val="center"/>
        <w:rPr>
          <w:rFonts w:ascii="Tahoma" w:hAnsi="Tahoma" w:cs="Tahoma"/>
          <w:b/>
          <w:sz w:val="22"/>
          <w:szCs w:val="22"/>
        </w:rPr>
      </w:pPr>
      <w:r w:rsidRPr="00513C7D">
        <w:rPr>
          <w:rFonts w:ascii="Tahoma" w:hAnsi="Tahoma" w:cs="Tahoma"/>
          <w:b/>
          <w:sz w:val="22"/>
          <w:szCs w:val="22"/>
        </w:rPr>
        <w:t xml:space="preserve">PODATKI O </w:t>
      </w:r>
      <w:r w:rsidR="00C45370" w:rsidRPr="00513C7D">
        <w:rPr>
          <w:rFonts w:ascii="Tahoma" w:hAnsi="Tahoma" w:cs="Tahoma"/>
          <w:b/>
          <w:sz w:val="22"/>
          <w:szCs w:val="22"/>
        </w:rPr>
        <w:t>PONUDNIKU IN PODIZVAJALCIH OZ. IZVAJALCIH V SKUPNEM NASTOPU</w:t>
      </w:r>
    </w:p>
    <w:p w:rsidR="009333BB" w:rsidRPr="00513C7D" w:rsidRDefault="009333BB" w:rsidP="009A1E75">
      <w:pPr>
        <w:pStyle w:val="Heading1"/>
        <w:keepLines/>
        <w:numPr>
          <w:ilvl w:val="0"/>
          <w:numId w:val="27"/>
        </w:numPr>
        <w:spacing w:before="240" w:after="120"/>
        <w:jc w:val="both"/>
        <w:rPr>
          <w:szCs w:val="22"/>
          <w:lang w:val="sl-SI"/>
        </w:rPr>
      </w:pPr>
      <w:r w:rsidRPr="00513C7D">
        <w:rPr>
          <w:szCs w:val="22"/>
          <w:lang w:val="sl-SI"/>
        </w:rPr>
        <w:t>PONUDBA</w:t>
      </w:r>
    </w:p>
    <w:p w:rsidR="009333BB" w:rsidRPr="00513C7D" w:rsidRDefault="009333BB" w:rsidP="009333BB">
      <w:pPr>
        <w:jc w:val="both"/>
        <w:rPr>
          <w:rFonts w:ascii="Tahoma" w:hAnsi="Tahoma" w:cs="Tahoma"/>
          <w:sz w:val="22"/>
          <w:szCs w:val="22"/>
        </w:rPr>
      </w:pPr>
      <w:r w:rsidRPr="00513C7D">
        <w:rPr>
          <w:rFonts w:ascii="Tahoma" w:hAnsi="Tahoma" w:cs="Tahoma"/>
          <w:sz w:val="22"/>
          <w:szCs w:val="22"/>
        </w:rPr>
        <w:t>Ponudbo z</w:t>
      </w:r>
      <w:r w:rsidR="00091BDB" w:rsidRPr="00513C7D">
        <w:rPr>
          <w:rFonts w:ascii="Tahoma" w:hAnsi="Tahoma" w:cs="Tahoma"/>
          <w:sz w:val="22"/>
          <w:szCs w:val="22"/>
        </w:rPr>
        <w:t xml:space="preserve">a izvedbo javnega naročila </w:t>
      </w:r>
      <w:r w:rsidR="006B791B" w:rsidRPr="00513C7D">
        <w:rPr>
          <w:rFonts w:ascii="Tahoma" w:hAnsi="Tahoma" w:cs="Tahoma"/>
          <w:sz w:val="22"/>
          <w:szCs w:val="22"/>
        </w:rPr>
        <w:t>»</w:t>
      </w:r>
      <w:r w:rsidR="00091BDB" w:rsidRPr="00513C7D">
        <w:rPr>
          <w:rFonts w:ascii="Tahoma" w:hAnsi="Tahoma" w:cs="Tahoma"/>
          <w:sz w:val="22"/>
          <w:szCs w:val="22"/>
        </w:rPr>
        <w:t>JN 1</w:t>
      </w:r>
      <w:r w:rsidR="003909BA" w:rsidRPr="00513C7D">
        <w:rPr>
          <w:rFonts w:ascii="Tahoma" w:hAnsi="Tahoma" w:cs="Tahoma"/>
          <w:sz w:val="22"/>
          <w:szCs w:val="22"/>
        </w:rPr>
        <w:t>48</w:t>
      </w:r>
      <w:r w:rsidRPr="00513C7D">
        <w:rPr>
          <w:rFonts w:ascii="Tahoma" w:hAnsi="Tahoma" w:cs="Tahoma"/>
          <w:sz w:val="22"/>
          <w:szCs w:val="22"/>
        </w:rPr>
        <w:t>/2016 »</w:t>
      </w:r>
      <w:r w:rsidR="003909BA" w:rsidRPr="00513C7D">
        <w:rPr>
          <w:rFonts w:ascii="Tahoma" w:hAnsi="Tahoma" w:cs="Tahoma"/>
          <w:bCs/>
          <w:sz w:val="22"/>
          <w:szCs w:val="22"/>
        </w:rPr>
        <w:t>SANACIJA BETONSKEGA ROBA 3., 4. IN 5. VEZA S SANACIJO KINETE IN OBNOVO HIDRANTNEGA SISTEMA NA OBALI OD 2. DO 5. VEZA</w:t>
      </w:r>
      <w:r w:rsidR="003909BA" w:rsidRPr="00513C7D">
        <w:rPr>
          <w:rFonts w:ascii="Tahoma" w:hAnsi="Tahoma" w:cs="Tahoma"/>
          <w:sz w:val="22"/>
          <w:szCs w:val="22"/>
        </w:rPr>
        <w:t xml:space="preserve"> </w:t>
      </w:r>
      <w:r w:rsidRPr="00513C7D">
        <w:rPr>
          <w:rFonts w:ascii="Tahoma" w:hAnsi="Tahoma" w:cs="Tahoma"/>
          <w:sz w:val="22"/>
          <w:szCs w:val="22"/>
        </w:rPr>
        <w:t>« dajemo (se označi z X):</w:t>
      </w:r>
    </w:p>
    <w:p w:rsidR="009333BB" w:rsidRPr="00513C7D" w:rsidRDefault="009333BB" w:rsidP="00574DF2">
      <w:pPr>
        <w:spacing w:before="60" w:after="60"/>
        <w:rPr>
          <w:rFonts w:ascii="Tahoma" w:hAnsi="Tahoma" w:cs="Tahoma"/>
          <w:sz w:val="22"/>
          <w:szCs w:val="22"/>
        </w:rPr>
      </w:pPr>
      <w:r w:rsidRPr="00513C7D">
        <w:rPr>
          <w:rFonts w:ascii="Segoe UI Symbol" w:hAnsi="Segoe UI Symbol" w:cs="Segoe UI Symbol"/>
          <w:sz w:val="22"/>
          <w:szCs w:val="22"/>
        </w:rPr>
        <w:t>☐</w:t>
      </w:r>
      <w:r w:rsidRPr="00513C7D">
        <w:rPr>
          <w:rFonts w:ascii="Tahoma" w:hAnsi="Tahoma" w:cs="Tahoma"/>
          <w:sz w:val="22"/>
          <w:szCs w:val="22"/>
        </w:rPr>
        <w:t xml:space="preserve"> Samostojno</w:t>
      </w:r>
    </w:p>
    <w:p w:rsidR="009333BB" w:rsidRPr="00513C7D" w:rsidRDefault="009333BB" w:rsidP="00574DF2">
      <w:pPr>
        <w:spacing w:before="60" w:after="60"/>
        <w:rPr>
          <w:rFonts w:ascii="Tahoma" w:hAnsi="Tahoma" w:cs="Tahoma"/>
          <w:sz w:val="22"/>
          <w:szCs w:val="22"/>
        </w:rPr>
      </w:pPr>
      <w:r w:rsidRPr="00513C7D">
        <w:rPr>
          <w:rFonts w:ascii="Segoe UI Symbol" w:eastAsia="MS UI Gothic" w:hAnsi="Segoe UI Symbol" w:cs="Segoe UI Symbol"/>
          <w:sz w:val="22"/>
          <w:szCs w:val="22"/>
        </w:rPr>
        <w:t>☐</w:t>
      </w:r>
      <w:r w:rsidRPr="00513C7D">
        <w:rPr>
          <w:rFonts w:ascii="Tahoma" w:hAnsi="Tahoma" w:cs="Tahoma"/>
          <w:sz w:val="22"/>
          <w:szCs w:val="22"/>
        </w:rPr>
        <w:t xml:space="preserve"> S podizvajalci</w:t>
      </w:r>
    </w:p>
    <w:p w:rsidR="009333BB" w:rsidRPr="00513C7D" w:rsidRDefault="009333BB" w:rsidP="00574DF2">
      <w:pPr>
        <w:spacing w:before="60" w:after="60"/>
        <w:rPr>
          <w:rFonts w:ascii="Tahoma" w:hAnsi="Tahoma" w:cs="Tahoma"/>
          <w:sz w:val="22"/>
          <w:szCs w:val="22"/>
        </w:rPr>
      </w:pPr>
      <w:r w:rsidRPr="00513C7D">
        <w:rPr>
          <w:rFonts w:ascii="Segoe UI Symbol" w:eastAsia="MS UI Gothic" w:hAnsi="Segoe UI Symbol" w:cs="Segoe UI Symbol"/>
          <w:sz w:val="22"/>
          <w:szCs w:val="22"/>
        </w:rPr>
        <w:t>☐</w:t>
      </w:r>
      <w:r w:rsidRPr="00513C7D">
        <w:rPr>
          <w:rFonts w:ascii="Tahoma" w:hAnsi="Tahoma" w:cs="Tahoma"/>
          <w:sz w:val="22"/>
          <w:szCs w:val="22"/>
        </w:rPr>
        <w:t xml:space="preserve"> Skupno ponudbo</w:t>
      </w:r>
    </w:p>
    <w:p w:rsidR="009333BB" w:rsidRPr="00513C7D" w:rsidRDefault="009333BB" w:rsidP="009A1E75">
      <w:pPr>
        <w:pStyle w:val="Heading1"/>
        <w:keepLines/>
        <w:numPr>
          <w:ilvl w:val="0"/>
          <w:numId w:val="27"/>
        </w:numPr>
        <w:spacing w:before="240" w:after="120"/>
        <w:jc w:val="both"/>
        <w:rPr>
          <w:szCs w:val="22"/>
          <w:lang w:val="sl-SI"/>
        </w:rPr>
      </w:pPr>
      <w:r w:rsidRPr="00513C7D">
        <w:rPr>
          <w:szCs w:val="22"/>
          <w:lang w:val="sl-SI"/>
        </w:rPr>
        <w:t>PODATKI O PONUDNIKU</w:t>
      </w:r>
    </w:p>
    <w:p w:rsidR="009333BB" w:rsidRPr="00513C7D" w:rsidRDefault="009333BB" w:rsidP="009A1E75">
      <w:pPr>
        <w:pStyle w:val="Heading2"/>
        <w:keepLines/>
        <w:numPr>
          <w:ilvl w:val="1"/>
          <w:numId w:val="27"/>
        </w:numPr>
        <w:spacing w:after="120"/>
        <w:ind w:hanging="499"/>
        <w:jc w:val="both"/>
        <w:rPr>
          <w:rFonts w:ascii="Tahoma" w:hAnsi="Tahoma" w:cs="Tahoma"/>
          <w:b/>
          <w:szCs w:val="22"/>
        </w:rPr>
      </w:pPr>
      <w:r w:rsidRPr="00513C7D">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8"/>
        <w:gridCol w:w="4517"/>
      </w:tblGrid>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keepNext/>
              <w:rPr>
                <w:rFonts w:ascii="Tahoma" w:hAnsi="Tahoma" w:cs="Tahoma"/>
                <w:sz w:val="20"/>
                <w:szCs w:val="20"/>
              </w:rPr>
            </w:pPr>
            <w:r w:rsidRPr="00513C7D">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keepNext/>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keepNext/>
              <w:rPr>
                <w:rFonts w:ascii="Tahoma" w:hAnsi="Tahoma" w:cs="Tahoma"/>
                <w:sz w:val="20"/>
                <w:szCs w:val="20"/>
              </w:rPr>
            </w:pPr>
            <w:r w:rsidRPr="00513C7D">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keepNext/>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keepNext/>
              <w:rPr>
                <w:rFonts w:ascii="Tahoma" w:hAnsi="Tahoma" w:cs="Tahoma"/>
                <w:sz w:val="20"/>
                <w:szCs w:val="20"/>
              </w:rPr>
            </w:pPr>
            <w:r w:rsidRPr="00513C7D">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keepNext/>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r w:rsidR="009333BB" w:rsidRPr="00513C7D"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pStyle w:val="NavadenTimesNewRoman"/>
              <w:widowControl/>
              <w:rPr>
                <w:rFonts w:ascii="Tahoma" w:hAnsi="Tahoma" w:cs="Tahoma"/>
                <w:sz w:val="20"/>
              </w:rPr>
            </w:pPr>
            <w:r w:rsidRPr="00513C7D">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13C7D" w:rsidRDefault="009333BB" w:rsidP="00574DF2">
            <w:pPr>
              <w:ind w:right="-1492"/>
              <w:rPr>
                <w:rFonts w:ascii="Tahoma" w:hAnsi="Tahoma" w:cs="Tahoma"/>
                <w:sz w:val="20"/>
                <w:szCs w:val="20"/>
              </w:rPr>
            </w:pPr>
          </w:p>
        </w:tc>
      </w:tr>
    </w:tbl>
    <w:p w:rsidR="006B791B" w:rsidRPr="00513C7D" w:rsidRDefault="006B791B" w:rsidP="006B791B">
      <w:pPr>
        <w:pStyle w:val="Heading2"/>
        <w:keepLines/>
        <w:spacing w:before="120" w:after="120"/>
        <w:jc w:val="both"/>
        <w:rPr>
          <w:rFonts w:ascii="Tahoma" w:hAnsi="Tahoma" w:cs="Tahoma"/>
          <w:szCs w:val="22"/>
        </w:rPr>
      </w:pPr>
    </w:p>
    <w:p w:rsidR="006B791B" w:rsidRPr="00513C7D" w:rsidRDefault="006B791B" w:rsidP="006B791B">
      <w:pPr>
        <w:pStyle w:val="Heading2"/>
        <w:keepLines/>
        <w:spacing w:before="120" w:after="120"/>
        <w:jc w:val="both"/>
        <w:rPr>
          <w:rFonts w:ascii="Tahoma" w:hAnsi="Tahoma" w:cs="Tahoma"/>
          <w:szCs w:val="22"/>
        </w:rPr>
      </w:pPr>
      <w:r w:rsidRPr="00513C7D">
        <w:rPr>
          <w:rFonts w:ascii="Tahoma" w:hAnsi="Tahoma" w:cs="Tahoma"/>
          <w:szCs w:val="22"/>
        </w:rPr>
        <w:t>Opomba: morebitna nepotrebna poglavja v nadaljevanju briši!</w:t>
      </w:r>
    </w:p>
    <w:p w:rsidR="009333BB" w:rsidRPr="00513C7D" w:rsidRDefault="009333BB" w:rsidP="009A1E75">
      <w:pPr>
        <w:pStyle w:val="Heading2"/>
        <w:keepLines/>
        <w:numPr>
          <w:ilvl w:val="1"/>
          <w:numId w:val="27"/>
        </w:numPr>
        <w:spacing w:before="120" w:after="120"/>
        <w:ind w:hanging="499"/>
        <w:jc w:val="both"/>
        <w:rPr>
          <w:rFonts w:ascii="Tahoma" w:hAnsi="Tahoma" w:cs="Tahoma"/>
          <w:b/>
          <w:szCs w:val="22"/>
        </w:rPr>
      </w:pPr>
      <w:r w:rsidRPr="00513C7D">
        <w:rPr>
          <w:rFonts w:ascii="Tahoma" w:hAnsi="Tahoma" w:cs="Tahoma"/>
          <w:b/>
          <w:szCs w:val="22"/>
        </w:rPr>
        <w:t>Ponudba s podizvajalci – podatki o podizvajalcih</w:t>
      </w:r>
    </w:p>
    <w:p w:rsidR="009333BB" w:rsidRPr="00513C7D" w:rsidRDefault="009333BB" w:rsidP="009333BB">
      <w:pPr>
        <w:jc w:val="both"/>
        <w:rPr>
          <w:rFonts w:ascii="Tahoma" w:hAnsi="Tahoma" w:cs="Tahoma"/>
          <w:sz w:val="22"/>
          <w:szCs w:val="22"/>
        </w:rPr>
      </w:pPr>
      <w:r w:rsidRPr="00513C7D">
        <w:rPr>
          <w:rFonts w:ascii="Tahoma" w:hAnsi="Tahoma" w:cs="Tahoma"/>
          <w:sz w:val="22"/>
          <w:szCs w:val="22"/>
        </w:rPr>
        <w:t>Ponudniki točko 2.2. izpolnijo v primeru, da bodo pri izvedbi javnega naročila sodelovali s podizvajalci.</w:t>
      </w:r>
    </w:p>
    <w:p w:rsidR="009333BB" w:rsidRPr="00513C7D" w:rsidRDefault="009333BB" w:rsidP="009333BB">
      <w:pPr>
        <w:spacing w:before="120"/>
        <w:rPr>
          <w:rFonts w:ascii="Tahoma" w:hAnsi="Tahoma" w:cs="Tahoma"/>
          <w:sz w:val="22"/>
          <w:szCs w:val="22"/>
        </w:rPr>
      </w:pPr>
      <w:r w:rsidRPr="00513C7D">
        <w:rPr>
          <w:rFonts w:ascii="Tahoma" w:hAnsi="Tahoma" w:cs="Tahoma"/>
          <w:sz w:val="22"/>
          <w:szCs w:val="22"/>
        </w:rPr>
        <w:t xml:space="preserve">Pri javnem naročilu z oznako JN </w:t>
      </w:r>
      <w:r w:rsidR="00574DF2" w:rsidRPr="00513C7D">
        <w:rPr>
          <w:rFonts w:ascii="Tahoma" w:hAnsi="Tahoma" w:cs="Tahoma"/>
          <w:sz w:val="22"/>
          <w:szCs w:val="22"/>
        </w:rPr>
        <w:t>1</w:t>
      </w:r>
      <w:r w:rsidR="003909BA" w:rsidRPr="00513C7D">
        <w:rPr>
          <w:rFonts w:ascii="Tahoma" w:hAnsi="Tahoma" w:cs="Tahoma"/>
          <w:sz w:val="22"/>
          <w:szCs w:val="22"/>
        </w:rPr>
        <w:t>48</w:t>
      </w:r>
      <w:r w:rsidRPr="00513C7D">
        <w:rPr>
          <w:rFonts w:ascii="Tahoma" w:hAnsi="Tahoma" w:cs="Tahoma"/>
          <w:sz w:val="22"/>
          <w:szCs w:val="22"/>
        </w:rPr>
        <w:t>/2016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Popolna firma podizvajalca,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0F6283">
            <w:pPr>
              <w:keepNext/>
              <w:jc w:val="center"/>
              <w:rPr>
                <w:rFonts w:ascii="Tahoma" w:hAnsi="Tahoma" w:cs="Tahoma"/>
                <w:sz w:val="20"/>
                <w:szCs w:val="20"/>
              </w:rPr>
            </w:pPr>
            <w:r w:rsidRPr="00513C7D">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0F6283">
            <w:pPr>
              <w:keepNext/>
              <w:jc w:val="center"/>
              <w:rPr>
                <w:rFonts w:ascii="Tahoma" w:hAnsi="Tahoma" w:cs="Tahoma"/>
                <w:sz w:val="20"/>
                <w:szCs w:val="20"/>
              </w:rPr>
            </w:pPr>
            <w:r w:rsidRPr="00513C7D">
              <w:rPr>
                <w:rFonts w:ascii="Tahoma" w:hAnsi="Tahoma" w:cs="Tahoma"/>
                <w:sz w:val="20"/>
                <w:szCs w:val="20"/>
              </w:rPr>
              <w:t>Vrednost</w:t>
            </w:r>
          </w:p>
          <w:p w:rsidR="000F6283" w:rsidRPr="00513C7D" w:rsidRDefault="000F6283" w:rsidP="000F6283">
            <w:pPr>
              <w:keepNext/>
              <w:jc w:val="center"/>
              <w:rPr>
                <w:rFonts w:ascii="Tahoma" w:hAnsi="Tahoma" w:cs="Tahoma"/>
                <w:sz w:val="18"/>
                <w:szCs w:val="18"/>
              </w:rPr>
            </w:pPr>
            <w:r w:rsidRPr="00513C7D">
              <w:rPr>
                <w:rFonts w:ascii="Tahoma" w:hAnsi="Tahoma" w:cs="Tahoma"/>
                <w:sz w:val="18"/>
                <w:szCs w:val="18"/>
              </w:rPr>
              <w:t>(EUR brez DDV)</w:t>
            </w: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r w:rsidR="000F6283" w:rsidRPr="00513C7D"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513C7D" w:rsidRDefault="000F6283" w:rsidP="000F6283">
            <w:pPr>
              <w:keepNext/>
              <w:jc w:val="both"/>
              <w:rPr>
                <w:rFonts w:ascii="Tahoma" w:hAnsi="Tahoma" w:cs="Tahoma"/>
                <w:sz w:val="20"/>
                <w:szCs w:val="20"/>
              </w:rPr>
            </w:pPr>
            <w:r w:rsidRPr="00513C7D">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p w:rsidR="00917D92" w:rsidRPr="00513C7D" w:rsidRDefault="00917D92" w:rsidP="00917D92">
            <w:pPr>
              <w:keepNext/>
              <w:jc w:val="both"/>
              <w:rPr>
                <w:rFonts w:ascii="Tahoma" w:hAnsi="Tahoma" w:cs="Tahoma"/>
                <w:sz w:val="18"/>
                <w:szCs w:val="18"/>
              </w:rPr>
            </w:pPr>
          </w:p>
          <w:p w:rsidR="000F6283" w:rsidRPr="00513C7D"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513C7D" w:rsidRDefault="000F6283" w:rsidP="00917D92">
            <w:pPr>
              <w:keepNext/>
              <w:jc w:val="both"/>
              <w:rPr>
                <w:rFonts w:ascii="Tahoma" w:hAnsi="Tahoma" w:cs="Tahoma"/>
                <w:sz w:val="18"/>
                <w:szCs w:val="18"/>
              </w:rPr>
            </w:pPr>
          </w:p>
        </w:tc>
      </w:tr>
    </w:tbl>
    <w:p w:rsidR="006B791B" w:rsidRPr="00513C7D" w:rsidRDefault="006B791B" w:rsidP="00C220E3">
      <w:pPr>
        <w:pStyle w:val="Heading2"/>
        <w:keepLines/>
        <w:spacing w:after="120"/>
        <w:jc w:val="both"/>
        <w:rPr>
          <w:rFonts w:ascii="Tahoma" w:hAnsi="Tahoma" w:cs="Tahoma"/>
          <w:szCs w:val="22"/>
          <w:lang w:eastAsia="en-US"/>
        </w:rPr>
      </w:pPr>
    </w:p>
    <w:p w:rsidR="000F6283" w:rsidRPr="00513C7D" w:rsidRDefault="000F6283" w:rsidP="00C220E3">
      <w:pPr>
        <w:pStyle w:val="Heading2"/>
        <w:keepLines/>
        <w:spacing w:after="120"/>
        <w:jc w:val="both"/>
        <w:rPr>
          <w:rFonts w:ascii="Tahoma" w:hAnsi="Tahoma" w:cs="Tahoma"/>
          <w:szCs w:val="22"/>
          <w:lang w:eastAsia="en-US"/>
        </w:rPr>
      </w:pPr>
      <w:r w:rsidRPr="00513C7D">
        <w:rPr>
          <w:rFonts w:ascii="Tahoma" w:hAnsi="Tahoma" w:cs="Tahoma"/>
          <w:szCs w:val="22"/>
          <w:lang w:eastAsia="en-US"/>
        </w:rPr>
        <w:t xml:space="preserve">Opomba: V kolikor ponudnik nastopa z večjim številom podizvajalcev, </w:t>
      </w:r>
      <w:r w:rsidR="00406DDE" w:rsidRPr="00513C7D">
        <w:rPr>
          <w:rFonts w:ascii="Tahoma" w:hAnsi="Tahoma" w:cs="Tahoma"/>
          <w:szCs w:val="22"/>
          <w:lang w:eastAsia="en-US"/>
        </w:rPr>
        <w:t xml:space="preserve">v </w:t>
      </w:r>
      <w:r w:rsidRPr="00513C7D">
        <w:rPr>
          <w:rFonts w:ascii="Tahoma" w:hAnsi="Tahoma" w:cs="Tahoma"/>
          <w:szCs w:val="22"/>
          <w:lang w:eastAsia="en-US"/>
        </w:rPr>
        <w:t>ponud</w:t>
      </w:r>
      <w:r w:rsidR="00406DDE" w:rsidRPr="00513C7D">
        <w:rPr>
          <w:rFonts w:ascii="Tahoma" w:hAnsi="Tahoma" w:cs="Tahoma"/>
          <w:szCs w:val="22"/>
          <w:lang w:eastAsia="en-US"/>
        </w:rPr>
        <w:t>b</w:t>
      </w:r>
      <w:r w:rsidRPr="00513C7D">
        <w:rPr>
          <w:rFonts w:ascii="Tahoma" w:hAnsi="Tahoma" w:cs="Tahoma"/>
          <w:szCs w:val="22"/>
          <w:lang w:eastAsia="en-US"/>
        </w:rPr>
        <w:t>i priloži zahtevane podatke v tabeli z enakovredno vsebino. Dodatni list mora biti podpisan in žigosan s strani ponudnika, prav tako mora biti razvidno, da so podatki podani za predmetno javno naročilo.</w:t>
      </w:r>
    </w:p>
    <w:p w:rsidR="009333BB" w:rsidRPr="00513C7D" w:rsidRDefault="009333BB" w:rsidP="009A1E75">
      <w:pPr>
        <w:pStyle w:val="Heading2"/>
        <w:keepLines/>
        <w:numPr>
          <w:ilvl w:val="1"/>
          <w:numId w:val="27"/>
        </w:numPr>
        <w:spacing w:before="120" w:after="120"/>
        <w:ind w:hanging="499"/>
        <w:jc w:val="both"/>
        <w:rPr>
          <w:rFonts w:ascii="Tahoma" w:hAnsi="Tahoma" w:cs="Tahoma"/>
          <w:b/>
          <w:szCs w:val="22"/>
        </w:rPr>
      </w:pPr>
      <w:r w:rsidRPr="00513C7D">
        <w:rPr>
          <w:rFonts w:ascii="Tahoma" w:hAnsi="Tahoma" w:cs="Tahoma"/>
          <w:b/>
          <w:szCs w:val="22"/>
        </w:rPr>
        <w:t>SKUPNA PONUDBA</w:t>
      </w:r>
    </w:p>
    <w:p w:rsidR="009333BB" w:rsidRPr="00513C7D" w:rsidRDefault="009333BB" w:rsidP="009333BB">
      <w:pPr>
        <w:rPr>
          <w:rFonts w:ascii="Tahoma" w:hAnsi="Tahoma" w:cs="Tahoma"/>
          <w:sz w:val="22"/>
          <w:szCs w:val="22"/>
        </w:rPr>
      </w:pPr>
      <w:r w:rsidRPr="00513C7D">
        <w:rPr>
          <w:rFonts w:ascii="Tahoma" w:hAnsi="Tahoma" w:cs="Tahoma"/>
          <w:sz w:val="22"/>
          <w:szCs w:val="22"/>
        </w:rPr>
        <w:t>Ponudniku točko 2.3 izpolnijo v primeru, da so predložili skupno ponudbo.</w:t>
      </w:r>
    </w:p>
    <w:p w:rsidR="009333BB" w:rsidRPr="00513C7D" w:rsidRDefault="009333BB" w:rsidP="00C220E3">
      <w:pPr>
        <w:spacing w:before="60"/>
        <w:rPr>
          <w:rFonts w:ascii="Tahoma" w:hAnsi="Tahoma" w:cs="Tahoma"/>
          <w:sz w:val="22"/>
          <w:szCs w:val="22"/>
        </w:rPr>
      </w:pPr>
      <w:r w:rsidRPr="00513C7D">
        <w:rPr>
          <w:rFonts w:ascii="Tahoma" w:hAnsi="Tahoma" w:cs="Tahoma"/>
          <w:sz w:val="22"/>
          <w:szCs w:val="22"/>
        </w:rPr>
        <w:t xml:space="preserve">Pri javnem naročilu z oznako JN </w:t>
      </w:r>
      <w:r w:rsidR="00091BDB" w:rsidRPr="00513C7D">
        <w:rPr>
          <w:rFonts w:ascii="Tahoma" w:hAnsi="Tahoma" w:cs="Tahoma"/>
          <w:sz w:val="22"/>
          <w:szCs w:val="22"/>
        </w:rPr>
        <w:t>1</w:t>
      </w:r>
      <w:r w:rsidR="003909BA" w:rsidRPr="00513C7D">
        <w:rPr>
          <w:rFonts w:ascii="Tahoma" w:hAnsi="Tahoma" w:cs="Tahoma"/>
          <w:sz w:val="22"/>
          <w:szCs w:val="22"/>
        </w:rPr>
        <w:t>48</w:t>
      </w:r>
      <w:r w:rsidRPr="00513C7D">
        <w:rPr>
          <w:rFonts w:ascii="Tahoma" w:hAnsi="Tahoma" w:cs="Tahoma"/>
          <w:sz w:val="22"/>
          <w:szCs w:val="22"/>
        </w:rPr>
        <w:t>/2016 sodelujemo naslednji ponudniki: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917D92">
            <w:pPr>
              <w:keepNext/>
              <w:jc w:val="both"/>
              <w:rPr>
                <w:rFonts w:ascii="Tahoma" w:hAnsi="Tahoma" w:cs="Tahoma"/>
                <w:sz w:val="20"/>
                <w:szCs w:val="20"/>
              </w:rPr>
            </w:pPr>
            <w:r w:rsidRPr="00513C7D">
              <w:rPr>
                <w:rFonts w:ascii="Tahoma" w:hAnsi="Tahoma" w:cs="Tahoma"/>
                <w:sz w:val="20"/>
                <w:szCs w:val="20"/>
              </w:rPr>
              <w:t>Popolna firma so-ponudnika,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917D92">
            <w:pPr>
              <w:keepNext/>
              <w:jc w:val="both"/>
              <w:rPr>
                <w:rFonts w:ascii="Tahoma" w:hAnsi="Tahoma" w:cs="Tahoma"/>
                <w:sz w:val="20"/>
                <w:szCs w:val="20"/>
              </w:rPr>
            </w:pPr>
            <w:r w:rsidRPr="00513C7D">
              <w:rPr>
                <w:rFonts w:ascii="Tahoma" w:hAnsi="Tahoma" w:cs="Tahoma"/>
                <w:sz w:val="20"/>
                <w:szCs w:val="20"/>
              </w:rPr>
              <w:t>Opis dela izvedbe naročila, ki ga bo izvedel so - ponudnik</w:t>
            </w: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center"/>
              <w:rPr>
                <w:rFonts w:ascii="Tahoma" w:hAnsi="Tahoma" w:cs="Tahoma"/>
                <w:sz w:val="20"/>
                <w:szCs w:val="20"/>
              </w:rPr>
            </w:pPr>
            <w:r w:rsidRPr="00513C7D">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center"/>
              <w:rPr>
                <w:rFonts w:ascii="Tahoma" w:hAnsi="Tahoma" w:cs="Tahoma"/>
                <w:sz w:val="20"/>
                <w:szCs w:val="20"/>
              </w:rPr>
            </w:pPr>
            <w:r w:rsidRPr="00513C7D">
              <w:rPr>
                <w:rFonts w:ascii="Tahoma" w:hAnsi="Tahoma" w:cs="Tahoma"/>
                <w:sz w:val="20"/>
                <w:szCs w:val="20"/>
              </w:rPr>
              <w:t>Vrednost</w:t>
            </w:r>
          </w:p>
          <w:p w:rsidR="00917D92" w:rsidRPr="00513C7D" w:rsidRDefault="00917D92" w:rsidP="0053778A">
            <w:pPr>
              <w:keepNext/>
              <w:jc w:val="center"/>
              <w:rPr>
                <w:rFonts w:ascii="Tahoma" w:hAnsi="Tahoma" w:cs="Tahoma"/>
                <w:sz w:val="18"/>
                <w:szCs w:val="18"/>
              </w:rPr>
            </w:pPr>
            <w:r w:rsidRPr="00513C7D">
              <w:rPr>
                <w:rFonts w:ascii="Tahoma" w:hAnsi="Tahoma" w:cs="Tahoma"/>
                <w:sz w:val="18"/>
                <w:szCs w:val="18"/>
              </w:rPr>
              <w:t>(EUR brez DDV)</w:t>
            </w:r>
          </w:p>
        </w:tc>
      </w:tr>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r w:rsidR="00917D92" w:rsidRPr="00513C7D" w:rsidTr="006B791B">
        <w:trPr>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r w:rsidR="00917D92" w:rsidRPr="00513C7D" w:rsidTr="006B791B">
        <w:trPr>
          <w:trHeight w:val="485"/>
        </w:trPr>
        <w:tc>
          <w:tcPr>
            <w:tcW w:w="518" w:type="dxa"/>
            <w:tcBorders>
              <w:top w:val="single" w:sz="4" w:space="0" w:color="auto"/>
              <w:left w:val="single" w:sz="4" w:space="0" w:color="auto"/>
              <w:bottom w:val="single" w:sz="4" w:space="0" w:color="auto"/>
              <w:right w:val="single" w:sz="4" w:space="0" w:color="auto"/>
            </w:tcBorders>
            <w:hideMark/>
          </w:tcPr>
          <w:p w:rsidR="00917D92" w:rsidRPr="00513C7D" w:rsidRDefault="00917D92" w:rsidP="0053778A">
            <w:pPr>
              <w:keepNext/>
              <w:jc w:val="both"/>
              <w:rPr>
                <w:rFonts w:ascii="Tahoma" w:hAnsi="Tahoma" w:cs="Tahoma"/>
                <w:sz w:val="20"/>
                <w:szCs w:val="20"/>
              </w:rPr>
            </w:pPr>
            <w:r w:rsidRPr="00513C7D">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p w:rsidR="00917D92" w:rsidRPr="00513C7D" w:rsidRDefault="00917D92" w:rsidP="0053778A">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917D92" w:rsidRPr="00513C7D" w:rsidRDefault="00917D92" w:rsidP="0053778A">
            <w:pPr>
              <w:keepNext/>
              <w:jc w:val="both"/>
              <w:rPr>
                <w:rFonts w:ascii="Tahoma" w:hAnsi="Tahoma" w:cs="Tahoma"/>
                <w:sz w:val="18"/>
                <w:szCs w:val="18"/>
              </w:rPr>
            </w:pPr>
          </w:p>
        </w:tc>
      </w:tr>
    </w:tbl>
    <w:p w:rsidR="006B791B" w:rsidRPr="00513C7D" w:rsidRDefault="006B791B">
      <w:pPr>
        <w:rPr>
          <w:rFonts w:ascii="Tahoma" w:hAnsi="Tahoma" w:cs="Tahoma"/>
        </w:rPr>
      </w:pPr>
    </w:p>
    <w:tbl>
      <w:tblPr>
        <w:tblW w:w="8928" w:type="dxa"/>
        <w:jc w:val="center"/>
        <w:tblLook w:val="0000" w:firstRow="0" w:lastRow="0" w:firstColumn="0" w:lastColumn="0" w:noHBand="0" w:noVBand="0"/>
      </w:tblPr>
      <w:tblGrid>
        <w:gridCol w:w="1008"/>
        <w:gridCol w:w="2340"/>
        <w:gridCol w:w="2340"/>
        <w:gridCol w:w="3240"/>
      </w:tblGrid>
      <w:tr w:rsidR="00917D92" w:rsidRPr="00513C7D" w:rsidTr="006B791B">
        <w:trPr>
          <w:jc w:val="center"/>
        </w:trPr>
        <w:tc>
          <w:tcPr>
            <w:tcW w:w="1008" w:type="dxa"/>
          </w:tcPr>
          <w:p w:rsidR="00917D92" w:rsidRPr="00513C7D" w:rsidRDefault="00917D92" w:rsidP="0053778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17D92" w:rsidRPr="00513C7D" w:rsidRDefault="00917D92" w:rsidP="0053778A">
            <w:pPr>
              <w:tabs>
                <w:tab w:val="left" w:pos="12758"/>
              </w:tabs>
              <w:rPr>
                <w:rFonts w:ascii="Tahoma" w:hAnsi="Tahoma" w:cs="Tahoma"/>
                <w:sz w:val="20"/>
                <w:szCs w:val="20"/>
              </w:rPr>
            </w:pPr>
          </w:p>
        </w:tc>
        <w:tc>
          <w:tcPr>
            <w:tcW w:w="2340" w:type="dxa"/>
          </w:tcPr>
          <w:p w:rsidR="00917D92" w:rsidRPr="00513C7D" w:rsidRDefault="00917D92" w:rsidP="0053778A">
            <w:pPr>
              <w:tabs>
                <w:tab w:val="left" w:pos="12758"/>
              </w:tabs>
              <w:rPr>
                <w:rFonts w:ascii="Tahoma" w:hAnsi="Tahoma" w:cs="Tahoma"/>
                <w:sz w:val="20"/>
                <w:szCs w:val="20"/>
              </w:rPr>
            </w:pPr>
          </w:p>
        </w:tc>
        <w:tc>
          <w:tcPr>
            <w:tcW w:w="3240" w:type="dxa"/>
          </w:tcPr>
          <w:p w:rsidR="00917D92" w:rsidRPr="00513C7D" w:rsidRDefault="00917D92" w:rsidP="0053778A">
            <w:pPr>
              <w:tabs>
                <w:tab w:val="left" w:pos="12758"/>
              </w:tabs>
              <w:jc w:val="center"/>
              <w:rPr>
                <w:rFonts w:ascii="Tahoma" w:hAnsi="Tahoma" w:cs="Tahoma"/>
                <w:sz w:val="20"/>
                <w:szCs w:val="20"/>
              </w:rPr>
            </w:pPr>
            <w:r w:rsidRPr="00513C7D">
              <w:rPr>
                <w:rFonts w:ascii="Tahoma" w:hAnsi="Tahoma" w:cs="Tahoma"/>
                <w:sz w:val="20"/>
                <w:szCs w:val="20"/>
              </w:rPr>
              <w:t>Ponudnik</w:t>
            </w:r>
          </w:p>
        </w:tc>
      </w:tr>
      <w:tr w:rsidR="00917D92" w:rsidRPr="00513C7D" w:rsidTr="006B791B">
        <w:trPr>
          <w:jc w:val="center"/>
        </w:trPr>
        <w:tc>
          <w:tcPr>
            <w:tcW w:w="1008" w:type="dxa"/>
          </w:tcPr>
          <w:p w:rsidR="00917D92" w:rsidRPr="00513C7D" w:rsidRDefault="00917D92" w:rsidP="0053778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17D92" w:rsidRPr="00513C7D" w:rsidRDefault="00917D92" w:rsidP="0053778A">
            <w:pPr>
              <w:tabs>
                <w:tab w:val="left" w:pos="12758"/>
              </w:tabs>
              <w:spacing w:before="120"/>
              <w:rPr>
                <w:rFonts w:ascii="Tahoma" w:hAnsi="Tahoma" w:cs="Tahoma"/>
                <w:sz w:val="20"/>
                <w:szCs w:val="20"/>
              </w:rPr>
            </w:pPr>
          </w:p>
        </w:tc>
        <w:tc>
          <w:tcPr>
            <w:tcW w:w="2340" w:type="dxa"/>
          </w:tcPr>
          <w:p w:rsidR="00917D92" w:rsidRPr="00513C7D" w:rsidRDefault="00917D92" w:rsidP="0053778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917D92" w:rsidRPr="00513C7D" w:rsidRDefault="00917D92" w:rsidP="0053778A">
            <w:pPr>
              <w:tabs>
                <w:tab w:val="left" w:pos="12758"/>
              </w:tabs>
              <w:spacing w:before="120"/>
              <w:jc w:val="center"/>
              <w:rPr>
                <w:rFonts w:ascii="Tahoma" w:hAnsi="Tahoma" w:cs="Tahoma"/>
                <w:sz w:val="20"/>
                <w:szCs w:val="20"/>
              </w:rPr>
            </w:pPr>
          </w:p>
        </w:tc>
      </w:tr>
      <w:tr w:rsidR="00917D92" w:rsidRPr="00513C7D" w:rsidTr="006B791B">
        <w:trPr>
          <w:jc w:val="center"/>
        </w:trPr>
        <w:tc>
          <w:tcPr>
            <w:tcW w:w="1008" w:type="dxa"/>
          </w:tcPr>
          <w:p w:rsidR="00917D92" w:rsidRPr="00513C7D" w:rsidRDefault="00917D92" w:rsidP="0053778A">
            <w:pPr>
              <w:tabs>
                <w:tab w:val="left" w:pos="12758"/>
              </w:tabs>
              <w:rPr>
                <w:rFonts w:ascii="Tahoma" w:hAnsi="Tahoma" w:cs="Tahoma"/>
                <w:sz w:val="20"/>
                <w:szCs w:val="20"/>
              </w:rPr>
            </w:pPr>
          </w:p>
        </w:tc>
        <w:tc>
          <w:tcPr>
            <w:tcW w:w="2340" w:type="dxa"/>
          </w:tcPr>
          <w:p w:rsidR="00917D92" w:rsidRPr="00513C7D" w:rsidRDefault="00917D92" w:rsidP="0053778A">
            <w:pPr>
              <w:tabs>
                <w:tab w:val="left" w:pos="12758"/>
              </w:tabs>
              <w:rPr>
                <w:rFonts w:ascii="Tahoma" w:hAnsi="Tahoma" w:cs="Tahoma"/>
                <w:sz w:val="20"/>
                <w:szCs w:val="20"/>
              </w:rPr>
            </w:pPr>
          </w:p>
        </w:tc>
        <w:tc>
          <w:tcPr>
            <w:tcW w:w="2340" w:type="dxa"/>
          </w:tcPr>
          <w:p w:rsidR="00917D92" w:rsidRPr="00513C7D" w:rsidRDefault="00917D92" w:rsidP="0053778A">
            <w:pPr>
              <w:tabs>
                <w:tab w:val="left" w:pos="12758"/>
              </w:tabs>
              <w:rPr>
                <w:rFonts w:ascii="Tahoma" w:hAnsi="Tahoma" w:cs="Tahoma"/>
                <w:sz w:val="20"/>
                <w:szCs w:val="20"/>
              </w:rPr>
            </w:pPr>
          </w:p>
        </w:tc>
        <w:tc>
          <w:tcPr>
            <w:tcW w:w="3240" w:type="dxa"/>
          </w:tcPr>
          <w:p w:rsidR="00917D92" w:rsidRPr="00513C7D" w:rsidRDefault="00917D92" w:rsidP="0053778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CA3B25" w:rsidRPr="00513C7D" w:rsidRDefault="00CA3B25" w:rsidP="004748E7">
      <w:pPr>
        <w:pStyle w:val="Heading2"/>
        <w:jc w:val="right"/>
        <w:rPr>
          <w:rFonts w:ascii="Tahoma" w:hAnsi="Tahoma" w:cs="Tahoma"/>
          <w:b/>
          <w:i/>
          <w:sz w:val="16"/>
          <w:szCs w:val="16"/>
        </w:rPr>
      </w:pPr>
    </w:p>
    <w:p w:rsidR="00010E00" w:rsidRPr="00513C7D" w:rsidRDefault="00010E00">
      <w:pPr>
        <w:rPr>
          <w:rFonts w:ascii="Tahoma" w:hAnsi="Tahoma" w:cs="Tahoma"/>
          <w:b/>
          <w:sz w:val="22"/>
          <w:szCs w:val="22"/>
        </w:rPr>
      </w:pPr>
      <w:r w:rsidRPr="00513C7D">
        <w:rPr>
          <w:rFonts w:ascii="Tahoma" w:hAnsi="Tahoma" w:cs="Tahoma"/>
          <w:b/>
          <w:sz w:val="22"/>
          <w:szCs w:val="22"/>
        </w:rPr>
        <w:br w:type="page"/>
      </w:r>
    </w:p>
    <w:p w:rsidR="008D49FC" w:rsidRPr="00513C7D" w:rsidRDefault="008D49FC" w:rsidP="008D49FC">
      <w:pPr>
        <w:pStyle w:val="Heading2"/>
        <w:jc w:val="right"/>
        <w:rPr>
          <w:rFonts w:ascii="Tahoma" w:hAnsi="Tahoma" w:cs="Tahoma"/>
          <w:b/>
          <w:i/>
          <w:szCs w:val="22"/>
        </w:rPr>
      </w:pPr>
      <w:r w:rsidRPr="00513C7D">
        <w:rPr>
          <w:rFonts w:ascii="Tahoma" w:hAnsi="Tahoma" w:cs="Tahoma"/>
          <w:b/>
          <w:i/>
          <w:szCs w:val="22"/>
        </w:rPr>
        <w:lastRenderedPageBreak/>
        <w:t>OBR-</w:t>
      </w:r>
      <w:r w:rsidR="00265220" w:rsidRPr="00513C7D">
        <w:rPr>
          <w:rFonts w:ascii="Tahoma" w:hAnsi="Tahoma" w:cs="Tahoma"/>
          <w:b/>
          <w:i/>
          <w:szCs w:val="22"/>
        </w:rPr>
        <w:t>3</w:t>
      </w:r>
    </w:p>
    <w:p w:rsidR="008D49FC" w:rsidRPr="00513C7D" w:rsidRDefault="00D07730">
      <w:pPr>
        <w:rPr>
          <w:rFonts w:ascii="Tahoma" w:hAnsi="Tahoma" w:cs="Tahoma"/>
          <w:b/>
          <w:sz w:val="22"/>
          <w:szCs w:val="22"/>
        </w:rPr>
      </w:pPr>
      <w:r w:rsidRPr="00513C7D">
        <w:rPr>
          <w:rFonts w:ascii="Tahoma" w:hAnsi="Tahoma" w:cs="Tahoma"/>
          <w:b/>
          <w:sz w:val="22"/>
          <w:szCs w:val="22"/>
        </w:rPr>
        <w:t>REFERENCE</w:t>
      </w:r>
    </w:p>
    <w:p w:rsidR="00E1780D" w:rsidRPr="00513C7D" w:rsidRDefault="00E1780D">
      <w:pPr>
        <w:rPr>
          <w:rFonts w:ascii="Tahoma" w:hAnsi="Tahoma" w:cs="Tahoma"/>
          <w:b/>
          <w:sz w:val="22"/>
          <w:szCs w:val="22"/>
        </w:rPr>
      </w:pPr>
    </w:p>
    <w:p w:rsidR="00367E77" w:rsidRPr="00513C7D" w:rsidRDefault="00367E77" w:rsidP="00367E77">
      <w:pPr>
        <w:pStyle w:val="BodyTextIndent2"/>
        <w:tabs>
          <w:tab w:val="left" w:pos="1134"/>
        </w:tabs>
        <w:spacing w:after="0" w:line="240" w:lineRule="auto"/>
        <w:ind w:left="0"/>
        <w:rPr>
          <w:rFonts w:ascii="Tahoma" w:hAnsi="Tahoma" w:cs="Tahoma"/>
        </w:rPr>
      </w:pPr>
      <w:r w:rsidRPr="00513C7D">
        <w:rPr>
          <w:rFonts w:ascii="Tahoma" w:hAnsi="Tahoma" w:cs="Tahoma"/>
        </w:rPr>
        <w:t xml:space="preserve">Pod kazensko in materialno odgovornostjo izjavljamo, da so spodaj navedeni podatki o referenčnem delu resnični. Na podlagi poziva bomo naročniku v določenem roku predložili </w:t>
      </w:r>
      <w:r w:rsidR="00533DBE" w:rsidRPr="00513C7D">
        <w:rPr>
          <w:rFonts w:ascii="Tahoma" w:hAnsi="Tahoma" w:cs="Tahoma"/>
        </w:rPr>
        <w:t xml:space="preserve">morebitna dodatna </w:t>
      </w:r>
      <w:r w:rsidRPr="00513C7D">
        <w:rPr>
          <w:rFonts w:ascii="Tahoma" w:hAnsi="Tahoma" w:cs="Tahoma"/>
        </w:rPr>
        <w:t>zahtevana dodatna dokazila o uspešni izvedbi navedenega referenčnega dela</w:t>
      </w:r>
    </w:p>
    <w:p w:rsidR="00DC19CA" w:rsidRPr="00513C7D" w:rsidRDefault="00DC19CA" w:rsidP="00367E77">
      <w:pPr>
        <w:pStyle w:val="BodyTextIndent2"/>
        <w:tabs>
          <w:tab w:val="left" w:pos="1134"/>
        </w:tabs>
        <w:spacing w:after="0" w:line="240" w:lineRule="auto"/>
        <w:ind w:left="0"/>
        <w:rPr>
          <w:rFonts w:ascii="Tahoma" w:hAnsi="Tahoma" w:cs="Tahoma"/>
        </w:rPr>
      </w:pPr>
    </w:p>
    <w:tbl>
      <w:tblPr>
        <w:tblStyle w:val="TableGrid"/>
        <w:tblW w:w="0" w:type="auto"/>
        <w:tblLook w:val="04A0" w:firstRow="1" w:lastRow="0" w:firstColumn="1" w:lastColumn="0" w:noHBand="0" w:noVBand="1"/>
      </w:tblPr>
      <w:tblGrid>
        <w:gridCol w:w="3762"/>
        <w:gridCol w:w="5301"/>
      </w:tblGrid>
      <w:tr w:rsidR="00116C0E" w:rsidRPr="00513C7D" w:rsidTr="00903C92">
        <w:tc>
          <w:tcPr>
            <w:tcW w:w="3762" w:type="dxa"/>
          </w:tcPr>
          <w:p w:rsidR="00116C0E" w:rsidRPr="00513C7D" w:rsidRDefault="00532B78" w:rsidP="00532B78">
            <w:pPr>
              <w:pStyle w:val="BodyText"/>
              <w:spacing w:before="60" w:after="60"/>
              <w:rPr>
                <w:rFonts w:ascii="Tahoma" w:hAnsi="Tahoma" w:cs="Tahoma"/>
                <w:szCs w:val="22"/>
                <w:lang w:val="sl-SI"/>
              </w:rPr>
            </w:pPr>
            <w:r w:rsidRPr="00513C7D">
              <w:rPr>
                <w:rFonts w:ascii="Tahoma" w:hAnsi="Tahoma" w:cs="Tahoma"/>
                <w:szCs w:val="22"/>
                <w:lang w:val="sl-SI"/>
              </w:rPr>
              <w:t>Ime referenčnega posla:</w:t>
            </w:r>
          </w:p>
        </w:tc>
        <w:tc>
          <w:tcPr>
            <w:tcW w:w="5301" w:type="dxa"/>
          </w:tcPr>
          <w:p w:rsidR="00116C0E" w:rsidRPr="00513C7D" w:rsidRDefault="00116C0E" w:rsidP="00367E77">
            <w:pPr>
              <w:pStyle w:val="BodyText"/>
              <w:rPr>
                <w:rFonts w:ascii="Tahoma" w:hAnsi="Tahoma" w:cs="Tahoma"/>
                <w:szCs w:val="22"/>
                <w:lang w:val="sl-SI"/>
              </w:rPr>
            </w:pPr>
          </w:p>
        </w:tc>
      </w:tr>
      <w:tr w:rsidR="00532B78" w:rsidRPr="00513C7D" w:rsidTr="00903C92">
        <w:tc>
          <w:tcPr>
            <w:tcW w:w="3762" w:type="dxa"/>
          </w:tcPr>
          <w:p w:rsidR="00532B78" w:rsidRPr="00513C7D" w:rsidRDefault="00532B78" w:rsidP="00532B78">
            <w:pPr>
              <w:pStyle w:val="BodyText"/>
              <w:spacing w:before="60" w:after="60"/>
              <w:rPr>
                <w:rFonts w:ascii="Tahoma" w:hAnsi="Tahoma" w:cs="Tahoma"/>
                <w:szCs w:val="22"/>
                <w:lang w:val="sl-SI"/>
              </w:rPr>
            </w:pPr>
            <w:r w:rsidRPr="00513C7D">
              <w:rPr>
                <w:rFonts w:ascii="Tahoma" w:hAnsi="Tahoma" w:cs="Tahoma"/>
                <w:szCs w:val="22"/>
                <w:lang w:val="sl-SI"/>
              </w:rPr>
              <w:t>Naslov objekta:</w:t>
            </w:r>
          </w:p>
        </w:tc>
        <w:tc>
          <w:tcPr>
            <w:tcW w:w="5301" w:type="dxa"/>
          </w:tcPr>
          <w:p w:rsidR="00532B78" w:rsidRPr="00513C7D" w:rsidRDefault="00532B78" w:rsidP="00367E77">
            <w:pPr>
              <w:pStyle w:val="BodyText"/>
              <w:rPr>
                <w:rFonts w:ascii="Tahoma" w:hAnsi="Tahoma" w:cs="Tahoma"/>
                <w:szCs w:val="22"/>
                <w:lang w:val="sl-SI"/>
              </w:rPr>
            </w:pPr>
          </w:p>
        </w:tc>
      </w:tr>
      <w:tr w:rsidR="00116C0E" w:rsidRPr="00513C7D" w:rsidTr="00903C92">
        <w:tc>
          <w:tcPr>
            <w:tcW w:w="3762" w:type="dxa"/>
          </w:tcPr>
          <w:p w:rsidR="00116C0E" w:rsidRPr="00513C7D" w:rsidRDefault="00116C0E" w:rsidP="0053778A">
            <w:pPr>
              <w:pStyle w:val="BodyText"/>
              <w:spacing w:before="60" w:after="60"/>
              <w:rPr>
                <w:rFonts w:ascii="Tahoma" w:hAnsi="Tahoma" w:cs="Tahoma"/>
                <w:szCs w:val="22"/>
                <w:lang w:val="sl-SI"/>
              </w:rPr>
            </w:pPr>
            <w:r w:rsidRPr="00513C7D">
              <w:rPr>
                <w:rFonts w:ascii="Tahoma" w:hAnsi="Tahoma" w:cs="Tahoma"/>
                <w:szCs w:val="22"/>
                <w:lang w:val="sl-SI"/>
              </w:rPr>
              <w:t>Investitor:</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116C0E" w:rsidP="0053778A">
            <w:pPr>
              <w:pStyle w:val="BodyText"/>
              <w:spacing w:before="60" w:after="60"/>
              <w:rPr>
                <w:rFonts w:ascii="Tahoma" w:hAnsi="Tahoma" w:cs="Tahoma"/>
                <w:szCs w:val="22"/>
                <w:lang w:val="sl-SI"/>
              </w:rPr>
            </w:pPr>
            <w:r w:rsidRPr="00513C7D">
              <w:rPr>
                <w:rFonts w:ascii="Tahoma" w:hAnsi="Tahoma" w:cs="Tahoma"/>
                <w:szCs w:val="22"/>
                <w:lang w:val="sl-SI"/>
              </w:rPr>
              <w:t>Izvajalec:</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116C0E" w:rsidP="00441D1B">
            <w:pPr>
              <w:pStyle w:val="BodyText"/>
              <w:spacing w:before="60"/>
              <w:rPr>
                <w:rFonts w:ascii="Tahoma" w:hAnsi="Tahoma" w:cs="Tahoma"/>
                <w:szCs w:val="22"/>
                <w:lang w:val="sl-SI"/>
              </w:rPr>
            </w:pPr>
            <w:r w:rsidRPr="00513C7D">
              <w:rPr>
                <w:rFonts w:ascii="Tahoma" w:hAnsi="Tahoma" w:cs="Tahoma"/>
                <w:szCs w:val="22"/>
                <w:lang w:val="sl-SI"/>
              </w:rPr>
              <w:t>Podizvajalec</w:t>
            </w:r>
          </w:p>
          <w:p w:rsidR="00116C0E" w:rsidRPr="00513C7D" w:rsidRDefault="00116C0E" w:rsidP="00441D1B">
            <w:pPr>
              <w:pStyle w:val="BodyText"/>
              <w:spacing w:after="60"/>
              <w:rPr>
                <w:rFonts w:ascii="Tahoma" w:hAnsi="Tahoma" w:cs="Tahoma"/>
                <w:szCs w:val="22"/>
                <w:lang w:val="sl-SI"/>
              </w:rPr>
            </w:pPr>
            <w:r w:rsidRPr="00513C7D">
              <w:rPr>
                <w:rFonts w:ascii="Tahoma" w:hAnsi="Tahoma" w:cs="Tahoma"/>
                <w:szCs w:val="22"/>
                <w:lang w:val="sl-SI"/>
              </w:rPr>
              <w:t>(v kolikor je gospodarski subjekt nastopal kot podizvajalec glavnega izvajalca):</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bottom"/>
          </w:tcPr>
          <w:p w:rsidR="00116C0E" w:rsidRPr="00513C7D" w:rsidRDefault="00116C0E" w:rsidP="0053778A">
            <w:pPr>
              <w:pStyle w:val="BodyText"/>
              <w:spacing w:before="60" w:after="60"/>
              <w:rPr>
                <w:rFonts w:ascii="Tahoma" w:hAnsi="Tahoma" w:cs="Tahoma"/>
                <w:szCs w:val="22"/>
                <w:lang w:val="sl-SI"/>
              </w:rPr>
            </w:pPr>
            <w:r w:rsidRPr="00513C7D">
              <w:rPr>
                <w:rFonts w:ascii="Tahoma" w:hAnsi="Tahoma" w:cs="Tahoma"/>
                <w:szCs w:val="22"/>
                <w:lang w:val="sl-SI"/>
              </w:rPr>
              <w:t>Datum izvedbe:</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116C0E" w:rsidP="0053778A">
            <w:pPr>
              <w:pStyle w:val="BodyText"/>
              <w:spacing w:before="60" w:after="60"/>
              <w:rPr>
                <w:rFonts w:ascii="Tahoma" w:hAnsi="Tahoma" w:cs="Tahoma"/>
                <w:szCs w:val="22"/>
                <w:lang w:val="sl-SI"/>
              </w:rPr>
            </w:pPr>
            <w:r w:rsidRPr="00513C7D">
              <w:rPr>
                <w:rFonts w:ascii="Tahoma" w:hAnsi="Tahoma" w:cs="Tahoma"/>
                <w:szCs w:val="22"/>
                <w:lang w:val="sl-SI"/>
              </w:rPr>
              <w:t>Kraj izvedbe:</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E2729E" w:rsidP="0053778A">
            <w:pPr>
              <w:pStyle w:val="BodyText"/>
              <w:spacing w:before="60" w:after="60"/>
              <w:rPr>
                <w:rFonts w:ascii="Tahoma" w:hAnsi="Tahoma" w:cs="Tahoma"/>
                <w:szCs w:val="22"/>
                <w:lang w:val="sl-SI"/>
              </w:rPr>
            </w:pPr>
            <w:r w:rsidRPr="00513C7D">
              <w:rPr>
                <w:rFonts w:ascii="Tahoma" w:hAnsi="Tahoma" w:cs="Tahoma"/>
                <w:szCs w:val="22"/>
                <w:lang w:val="sl-SI"/>
              </w:rPr>
              <w:t>Vrednost celotnega posla</w:t>
            </w:r>
            <w:r w:rsidR="00116C0E" w:rsidRPr="00513C7D">
              <w:rPr>
                <w:rFonts w:ascii="Tahoma" w:hAnsi="Tahoma" w:cs="Tahoma"/>
                <w:szCs w:val="22"/>
                <w:lang w:val="sl-SI"/>
              </w:rPr>
              <w:t xml:space="preserve"> (brez DDV):</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vAlign w:val="center"/>
          </w:tcPr>
          <w:p w:rsidR="00116C0E" w:rsidRPr="00513C7D" w:rsidRDefault="00116C0E" w:rsidP="00E45239">
            <w:pPr>
              <w:pStyle w:val="BodyText"/>
              <w:spacing w:before="60" w:after="60"/>
              <w:rPr>
                <w:rFonts w:ascii="Tahoma" w:hAnsi="Tahoma" w:cs="Tahoma"/>
                <w:szCs w:val="22"/>
                <w:lang w:val="sl-SI"/>
              </w:rPr>
            </w:pPr>
            <w:r w:rsidRPr="00513C7D">
              <w:rPr>
                <w:rFonts w:ascii="Tahoma" w:hAnsi="Tahoma" w:cs="Tahoma"/>
                <w:szCs w:val="22"/>
                <w:lang w:val="sl-SI"/>
              </w:rPr>
              <w:t>Delež gospodarskega subjekta, ki nastopa v ponudbi, glede na celoten objekt (brez DDV):</w:t>
            </w:r>
          </w:p>
        </w:tc>
        <w:tc>
          <w:tcPr>
            <w:tcW w:w="5301" w:type="dxa"/>
          </w:tcPr>
          <w:p w:rsidR="00116C0E" w:rsidRPr="00513C7D" w:rsidRDefault="00116C0E" w:rsidP="00367E77">
            <w:pPr>
              <w:pStyle w:val="BodyText"/>
              <w:rPr>
                <w:rFonts w:ascii="Tahoma" w:hAnsi="Tahoma" w:cs="Tahoma"/>
                <w:szCs w:val="22"/>
                <w:lang w:val="sl-SI"/>
              </w:rPr>
            </w:pPr>
          </w:p>
        </w:tc>
      </w:tr>
      <w:tr w:rsidR="00116C0E" w:rsidRPr="00513C7D" w:rsidTr="00903C92">
        <w:tc>
          <w:tcPr>
            <w:tcW w:w="3762" w:type="dxa"/>
          </w:tcPr>
          <w:p w:rsidR="00116C0E" w:rsidRPr="00513C7D" w:rsidRDefault="00116C0E" w:rsidP="00367E77">
            <w:pPr>
              <w:pStyle w:val="BodyText"/>
              <w:rPr>
                <w:rFonts w:ascii="Tahoma" w:hAnsi="Tahoma" w:cs="Tahoma"/>
                <w:szCs w:val="22"/>
                <w:lang w:val="sl-SI"/>
              </w:rPr>
            </w:pPr>
            <w:r w:rsidRPr="00513C7D">
              <w:rPr>
                <w:rFonts w:ascii="Tahoma" w:hAnsi="Tahoma" w:cs="Tahoma"/>
                <w:szCs w:val="22"/>
                <w:lang w:val="sl-SI"/>
              </w:rPr>
              <w:t>Opis del:</w:t>
            </w:r>
          </w:p>
          <w:p w:rsidR="00116C0E" w:rsidRPr="00513C7D" w:rsidRDefault="00116C0E" w:rsidP="00367E77">
            <w:pPr>
              <w:pStyle w:val="BodyText"/>
              <w:rPr>
                <w:rFonts w:ascii="Tahoma" w:hAnsi="Tahoma" w:cs="Tahoma"/>
                <w:szCs w:val="22"/>
                <w:lang w:val="sl-SI"/>
              </w:rPr>
            </w:pPr>
          </w:p>
          <w:p w:rsidR="00116C0E" w:rsidRPr="00513C7D" w:rsidRDefault="00116C0E" w:rsidP="00367E77">
            <w:pPr>
              <w:pStyle w:val="BodyText"/>
              <w:rPr>
                <w:rFonts w:ascii="Tahoma" w:hAnsi="Tahoma" w:cs="Tahoma"/>
                <w:szCs w:val="22"/>
                <w:lang w:val="sl-SI"/>
              </w:rPr>
            </w:pPr>
          </w:p>
        </w:tc>
        <w:tc>
          <w:tcPr>
            <w:tcW w:w="5301" w:type="dxa"/>
          </w:tcPr>
          <w:p w:rsidR="00116C0E" w:rsidRPr="00513C7D" w:rsidRDefault="00116C0E" w:rsidP="00367E77">
            <w:pPr>
              <w:pStyle w:val="BodyText"/>
              <w:rPr>
                <w:rFonts w:ascii="Tahoma" w:hAnsi="Tahoma" w:cs="Tahoma"/>
                <w:szCs w:val="22"/>
                <w:lang w:val="sl-SI"/>
              </w:rPr>
            </w:pPr>
          </w:p>
        </w:tc>
      </w:tr>
    </w:tbl>
    <w:p w:rsidR="00541C32" w:rsidRPr="00513C7D"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513C7D" w:rsidTr="0053778A">
        <w:trPr>
          <w:jc w:val="center"/>
        </w:trPr>
        <w:tc>
          <w:tcPr>
            <w:tcW w:w="1008" w:type="dxa"/>
          </w:tcPr>
          <w:p w:rsidR="00541C32" w:rsidRPr="00513C7D" w:rsidRDefault="00541C32" w:rsidP="0053778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541C32" w:rsidRPr="00513C7D" w:rsidRDefault="00541C32" w:rsidP="0053778A">
            <w:pPr>
              <w:tabs>
                <w:tab w:val="left" w:pos="12758"/>
              </w:tabs>
              <w:rPr>
                <w:rFonts w:ascii="Tahoma" w:hAnsi="Tahoma" w:cs="Tahoma"/>
                <w:sz w:val="20"/>
                <w:szCs w:val="20"/>
              </w:rPr>
            </w:pPr>
          </w:p>
        </w:tc>
        <w:tc>
          <w:tcPr>
            <w:tcW w:w="2340" w:type="dxa"/>
          </w:tcPr>
          <w:p w:rsidR="00541C32" w:rsidRPr="00513C7D" w:rsidRDefault="00541C32" w:rsidP="0053778A">
            <w:pPr>
              <w:tabs>
                <w:tab w:val="left" w:pos="12758"/>
              </w:tabs>
              <w:rPr>
                <w:rFonts w:ascii="Tahoma" w:hAnsi="Tahoma" w:cs="Tahoma"/>
                <w:sz w:val="20"/>
                <w:szCs w:val="20"/>
              </w:rPr>
            </w:pPr>
          </w:p>
        </w:tc>
        <w:tc>
          <w:tcPr>
            <w:tcW w:w="3240" w:type="dxa"/>
          </w:tcPr>
          <w:p w:rsidR="00541C32" w:rsidRPr="00513C7D" w:rsidRDefault="00541C32" w:rsidP="00541C32">
            <w:pPr>
              <w:tabs>
                <w:tab w:val="left" w:pos="12758"/>
              </w:tabs>
              <w:jc w:val="center"/>
              <w:rPr>
                <w:rFonts w:ascii="Tahoma" w:hAnsi="Tahoma" w:cs="Tahoma"/>
                <w:sz w:val="20"/>
                <w:szCs w:val="20"/>
              </w:rPr>
            </w:pPr>
            <w:r w:rsidRPr="00513C7D">
              <w:rPr>
                <w:rFonts w:ascii="Tahoma" w:hAnsi="Tahoma" w:cs="Tahoma"/>
                <w:sz w:val="20"/>
                <w:szCs w:val="20"/>
              </w:rPr>
              <w:t>Ponudnik</w:t>
            </w:r>
          </w:p>
        </w:tc>
      </w:tr>
      <w:tr w:rsidR="00541C32" w:rsidRPr="00513C7D" w:rsidTr="0053778A">
        <w:trPr>
          <w:jc w:val="center"/>
        </w:trPr>
        <w:tc>
          <w:tcPr>
            <w:tcW w:w="1008" w:type="dxa"/>
          </w:tcPr>
          <w:p w:rsidR="00541C32" w:rsidRPr="00513C7D" w:rsidRDefault="00541C32" w:rsidP="0053778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541C32" w:rsidRPr="00513C7D" w:rsidRDefault="00541C32" w:rsidP="0053778A">
            <w:pPr>
              <w:tabs>
                <w:tab w:val="left" w:pos="12758"/>
              </w:tabs>
              <w:spacing w:before="120"/>
              <w:rPr>
                <w:rFonts w:ascii="Tahoma" w:hAnsi="Tahoma" w:cs="Tahoma"/>
                <w:sz w:val="20"/>
                <w:szCs w:val="20"/>
              </w:rPr>
            </w:pPr>
          </w:p>
        </w:tc>
        <w:tc>
          <w:tcPr>
            <w:tcW w:w="2340" w:type="dxa"/>
          </w:tcPr>
          <w:p w:rsidR="00541C32" w:rsidRPr="00513C7D" w:rsidRDefault="00541C32" w:rsidP="0053778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541C32" w:rsidRPr="00513C7D" w:rsidRDefault="00541C32" w:rsidP="0053778A">
            <w:pPr>
              <w:tabs>
                <w:tab w:val="left" w:pos="12758"/>
              </w:tabs>
              <w:spacing w:before="120"/>
              <w:jc w:val="center"/>
              <w:rPr>
                <w:rFonts w:ascii="Tahoma" w:hAnsi="Tahoma" w:cs="Tahoma"/>
                <w:sz w:val="20"/>
                <w:szCs w:val="20"/>
              </w:rPr>
            </w:pPr>
          </w:p>
        </w:tc>
      </w:tr>
      <w:tr w:rsidR="00541C32" w:rsidRPr="00513C7D" w:rsidTr="0053778A">
        <w:trPr>
          <w:jc w:val="center"/>
        </w:trPr>
        <w:tc>
          <w:tcPr>
            <w:tcW w:w="1008" w:type="dxa"/>
          </w:tcPr>
          <w:p w:rsidR="00541C32" w:rsidRPr="00513C7D" w:rsidRDefault="00541C32" w:rsidP="0053778A">
            <w:pPr>
              <w:tabs>
                <w:tab w:val="left" w:pos="12758"/>
              </w:tabs>
              <w:rPr>
                <w:rFonts w:ascii="Tahoma" w:hAnsi="Tahoma" w:cs="Tahoma"/>
                <w:sz w:val="20"/>
                <w:szCs w:val="20"/>
              </w:rPr>
            </w:pPr>
          </w:p>
        </w:tc>
        <w:tc>
          <w:tcPr>
            <w:tcW w:w="2340" w:type="dxa"/>
          </w:tcPr>
          <w:p w:rsidR="00541C32" w:rsidRPr="00513C7D" w:rsidRDefault="00541C32" w:rsidP="0053778A">
            <w:pPr>
              <w:tabs>
                <w:tab w:val="left" w:pos="12758"/>
              </w:tabs>
              <w:rPr>
                <w:rFonts w:ascii="Tahoma" w:hAnsi="Tahoma" w:cs="Tahoma"/>
                <w:sz w:val="20"/>
                <w:szCs w:val="20"/>
              </w:rPr>
            </w:pPr>
          </w:p>
        </w:tc>
        <w:tc>
          <w:tcPr>
            <w:tcW w:w="2340" w:type="dxa"/>
          </w:tcPr>
          <w:p w:rsidR="00541C32" w:rsidRPr="00513C7D" w:rsidRDefault="00541C32" w:rsidP="0053778A">
            <w:pPr>
              <w:tabs>
                <w:tab w:val="left" w:pos="12758"/>
              </w:tabs>
              <w:rPr>
                <w:rFonts w:ascii="Tahoma" w:hAnsi="Tahoma" w:cs="Tahoma"/>
                <w:sz w:val="20"/>
                <w:szCs w:val="20"/>
              </w:rPr>
            </w:pPr>
          </w:p>
        </w:tc>
        <w:tc>
          <w:tcPr>
            <w:tcW w:w="3240" w:type="dxa"/>
          </w:tcPr>
          <w:p w:rsidR="00541C32" w:rsidRPr="00513C7D" w:rsidRDefault="00541C32" w:rsidP="0053778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750F11" w:rsidRPr="00513C7D" w:rsidRDefault="00750F11">
      <w:pPr>
        <w:rPr>
          <w:rFonts w:ascii="Tahoma" w:hAnsi="Tahoma" w:cs="Tahoma"/>
          <w:b/>
          <w:sz w:val="22"/>
          <w:szCs w:val="22"/>
        </w:rPr>
      </w:pPr>
    </w:p>
    <w:p w:rsidR="004D3F03" w:rsidRPr="00513C7D" w:rsidRDefault="004D3F03">
      <w:pPr>
        <w:rPr>
          <w:rFonts w:ascii="Tahoma" w:hAnsi="Tahoma" w:cs="Tahoma"/>
          <w:b/>
          <w:sz w:val="22"/>
          <w:szCs w:val="22"/>
        </w:rPr>
      </w:pPr>
      <w:r w:rsidRPr="00513C7D">
        <w:rPr>
          <w:rFonts w:ascii="Tahoma" w:hAnsi="Tahoma" w:cs="Tahoma"/>
          <w:b/>
          <w:sz w:val="22"/>
          <w:szCs w:val="22"/>
          <w:lang w:eastAsia="sl-SI"/>
        </w:rPr>
        <w:t>POTRDILO NAROČNIKA</w:t>
      </w:r>
      <w:r w:rsidR="00DC19CA" w:rsidRPr="00513C7D">
        <w:rPr>
          <w:rFonts w:ascii="Tahoma" w:hAnsi="Tahoma" w:cs="Tahoma"/>
          <w:b/>
          <w:sz w:val="22"/>
          <w:szCs w:val="22"/>
          <w:lang w:eastAsia="sl-SI"/>
        </w:rPr>
        <w:t xml:space="preserve"> KOT </w:t>
      </w:r>
      <w:r w:rsidRPr="00513C7D">
        <w:rPr>
          <w:rFonts w:ascii="Tahoma" w:hAnsi="Tahoma" w:cs="Tahoma"/>
          <w:b/>
          <w:sz w:val="22"/>
          <w:szCs w:val="22"/>
          <w:lang w:eastAsia="sl-SI"/>
        </w:rPr>
        <w:t>INVESTITORJA</w:t>
      </w:r>
    </w:p>
    <w:p w:rsidR="004D3F03" w:rsidRPr="00513C7D" w:rsidRDefault="004D3F03">
      <w:pPr>
        <w:rPr>
          <w:rFonts w:ascii="Tahoma" w:hAnsi="Tahoma" w:cs="Tahoma"/>
          <w:b/>
          <w:sz w:val="22"/>
          <w:szCs w:val="22"/>
        </w:rPr>
      </w:pPr>
    </w:p>
    <w:p w:rsidR="00903C92" w:rsidRPr="00513C7D" w:rsidRDefault="00903C92" w:rsidP="00903C92">
      <w:pPr>
        <w:rPr>
          <w:rFonts w:ascii="Tahoma" w:hAnsi="Tahoma" w:cs="Tahoma"/>
          <w:b/>
          <w:sz w:val="22"/>
          <w:szCs w:val="22"/>
        </w:rPr>
      </w:pPr>
      <w:r w:rsidRPr="00513C7D">
        <w:rPr>
          <w:rFonts w:ascii="Tahoma" w:hAnsi="Tahoma" w:cs="Tahoma"/>
          <w:b/>
          <w:sz w:val="22"/>
          <w:szCs w:val="22"/>
        </w:rPr>
        <w:t>Naročnik</w:t>
      </w:r>
      <w:r w:rsidR="004D3F03" w:rsidRPr="00513C7D">
        <w:rPr>
          <w:rFonts w:ascii="Tahoma" w:hAnsi="Tahoma" w:cs="Tahoma"/>
          <w:b/>
          <w:sz w:val="22"/>
          <w:szCs w:val="22"/>
        </w:rPr>
        <w:t>________________________________________</w:t>
      </w:r>
      <w:r w:rsidRPr="00513C7D">
        <w:rPr>
          <w:rFonts w:ascii="Tahoma" w:hAnsi="Tahoma" w:cs="Tahoma"/>
          <w:b/>
          <w:sz w:val="22"/>
          <w:szCs w:val="22"/>
        </w:rPr>
        <w:t xml:space="preserve"> potrjuje</w:t>
      </w:r>
      <w:r w:rsidRPr="00513C7D">
        <w:rPr>
          <w:rFonts w:ascii="Tahoma" w:hAnsi="Tahoma" w:cs="Tahoma"/>
          <w:sz w:val="22"/>
          <w:szCs w:val="22"/>
        </w:rPr>
        <w:t xml:space="preserve">, </w:t>
      </w:r>
      <w:r w:rsidRPr="00513C7D">
        <w:rPr>
          <w:rFonts w:ascii="Tahoma" w:hAnsi="Tahoma" w:cs="Tahoma"/>
          <w:b/>
          <w:sz w:val="22"/>
          <w:szCs w:val="22"/>
        </w:rPr>
        <w:t>da je izvajalec del oz. njegov podizvajalec _______</w:t>
      </w:r>
      <w:r w:rsidR="00DC19CA" w:rsidRPr="00513C7D">
        <w:rPr>
          <w:rFonts w:ascii="Tahoma" w:hAnsi="Tahoma" w:cs="Tahoma"/>
          <w:b/>
          <w:sz w:val="22"/>
          <w:szCs w:val="22"/>
        </w:rPr>
        <w:t>____________</w:t>
      </w:r>
      <w:r w:rsidRPr="00513C7D">
        <w:rPr>
          <w:rFonts w:ascii="Tahoma" w:hAnsi="Tahoma" w:cs="Tahoma"/>
          <w:b/>
          <w:sz w:val="22"/>
          <w:szCs w:val="22"/>
        </w:rPr>
        <w:t>____, dela navedena v zgornji tabeli izvedel pravočasno in kvalitetno.</w:t>
      </w:r>
    </w:p>
    <w:p w:rsidR="00DC19CA" w:rsidRPr="00513C7D" w:rsidRDefault="00DC19CA" w:rsidP="00903C92">
      <w:pPr>
        <w:pStyle w:val="Header"/>
        <w:tabs>
          <w:tab w:val="clear" w:pos="4536"/>
          <w:tab w:val="clear" w:pos="9072"/>
        </w:tabs>
        <w:rPr>
          <w:rFonts w:ascii="Tahoma" w:hAnsi="Tahoma" w:cs="Tahoma"/>
          <w:szCs w:val="22"/>
        </w:rPr>
      </w:pPr>
    </w:p>
    <w:p w:rsidR="00903C92" w:rsidRPr="00513C7D" w:rsidRDefault="00903C92" w:rsidP="00903C92">
      <w:pPr>
        <w:pStyle w:val="Header"/>
        <w:tabs>
          <w:tab w:val="clear" w:pos="4536"/>
          <w:tab w:val="clear" w:pos="9072"/>
        </w:tabs>
        <w:rPr>
          <w:rFonts w:ascii="Tahoma" w:hAnsi="Tahoma" w:cs="Tahoma"/>
          <w:szCs w:val="22"/>
        </w:rPr>
      </w:pPr>
      <w:r w:rsidRPr="00513C7D">
        <w:rPr>
          <w:rFonts w:ascii="Tahoma" w:hAnsi="Tahoma" w:cs="Tahoma"/>
          <w:szCs w:val="22"/>
        </w:rPr>
        <w:t>Odgovorna oseba naročnika/investitorja, pri katerem se lahko dobijo dodatne informacije: .............................., tel. ........................, e-pošta……………………………………………..</w:t>
      </w:r>
    </w:p>
    <w:p w:rsidR="00DC19CA" w:rsidRPr="00513C7D" w:rsidRDefault="00DC19CA" w:rsidP="00903C92">
      <w:pPr>
        <w:pStyle w:val="Header"/>
        <w:tabs>
          <w:tab w:val="clear" w:pos="4536"/>
          <w:tab w:val="clear" w:pos="9072"/>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DC19CA" w:rsidRPr="00513C7D" w:rsidTr="000262AA">
        <w:trPr>
          <w:jc w:val="center"/>
        </w:trPr>
        <w:tc>
          <w:tcPr>
            <w:tcW w:w="1008" w:type="dxa"/>
          </w:tcPr>
          <w:p w:rsidR="00DC19CA" w:rsidRPr="00513C7D" w:rsidRDefault="00DC19CA"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DC19CA" w:rsidRPr="00513C7D" w:rsidRDefault="00DC19CA" w:rsidP="000262AA">
            <w:pPr>
              <w:tabs>
                <w:tab w:val="left" w:pos="12758"/>
              </w:tabs>
              <w:rPr>
                <w:rFonts w:ascii="Tahoma" w:hAnsi="Tahoma" w:cs="Tahoma"/>
                <w:sz w:val="20"/>
                <w:szCs w:val="20"/>
              </w:rPr>
            </w:pPr>
          </w:p>
        </w:tc>
        <w:tc>
          <w:tcPr>
            <w:tcW w:w="2340" w:type="dxa"/>
          </w:tcPr>
          <w:p w:rsidR="00DC19CA" w:rsidRPr="00513C7D" w:rsidRDefault="00DC19CA" w:rsidP="000262AA">
            <w:pPr>
              <w:tabs>
                <w:tab w:val="left" w:pos="12758"/>
              </w:tabs>
              <w:rPr>
                <w:rFonts w:ascii="Tahoma" w:hAnsi="Tahoma" w:cs="Tahoma"/>
                <w:sz w:val="20"/>
                <w:szCs w:val="20"/>
              </w:rPr>
            </w:pPr>
          </w:p>
        </w:tc>
        <w:tc>
          <w:tcPr>
            <w:tcW w:w="3240" w:type="dxa"/>
          </w:tcPr>
          <w:p w:rsidR="00DC19CA" w:rsidRPr="00513C7D" w:rsidRDefault="00DC19CA" w:rsidP="00DC19CA">
            <w:pPr>
              <w:tabs>
                <w:tab w:val="left" w:pos="12758"/>
              </w:tabs>
              <w:jc w:val="center"/>
              <w:rPr>
                <w:rFonts w:ascii="Tahoma" w:hAnsi="Tahoma" w:cs="Tahoma"/>
                <w:sz w:val="20"/>
                <w:szCs w:val="20"/>
              </w:rPr>
            </w:pPr>
            <w:r w:rsidRPr="00513C7D">
              <w:rPr>
                <w:rFonts w:ascii="Tahoma" w:hAnsi="Tahoma" w:cs="Tahoma"/>
                <w:sz w:val="20"/>
                <w:szCs w:val="20"/>
              </w:rPr>
              <w:t>Naročnik kot investitor</w:t>
            </w:r>
          </w:p>
        </w:tc>
      </w:tr>
      <w:tr w:rsidR="00DC19CA" w:rsidRPr="00513C7D" w:rsidTr="000262AA">
        <w:trPr>
          <w:jc w:val="center"/>
        </w:trPr>
        <w:tc>
          <w:tcPr>
            <w:tcW w:w="1008" w:type="dxa"/>
          </w:tcPr>
          <w:p w:rsidR="00DC19CA" w:rsidRPr="00513C7D" w:rsidRDefault="00DC19CA"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DC19CA" w:rsidRPr="00513C7D" w:rsidRDefault="00DC19CA" w:rsidP="000262AA">
            <w:pPr>
              <w:tabs>
                <w:tab w:val="left" w:pos="12758"/>
              </w:tabs>
              <w:spacing w:before="120"/>
              <w:rPr>
                <w:rFonts w:ascii="Tahoma" w:hAnsi="Tahoma" w:cs="Tahoma"/>
                <w:sz w:val="20"/>
                <w:szCs w:val="20"/>
              </w:rPr>
            </w:pPr>
          </w:p>
        </w:tc>
        <w:tc>
          <w:tcPr>
            <w:tcW w:w="2340" w:type="dxa"/>
          </w:tcPr>
          <w:p w:rsidR="00DC19CA" w:rsidRPr="00513C7D" w:rsidRDefault="00DC19CA"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DC19CA" w:rsidRPr="00513C7D" w:rsidRDefault="00DC19CA" w:rsidP="000262AA">
            <w:pPr>
              <w:tabs>
                <w:tab w:val="left" w:pos="12758"/>
              </w:tabs>
              <w:spacing w:before="120"/>
              <w:jc w:val="center"/>
              <w:rPr>
                <w:rFonts w:ascii="Tahoma" w:hAnsi="Tahoma" w:cs="Tahoma"/>
                <w:sz w:val="20"/>
                <w:szCs w:val="20"/>
              </w:rPr>
            </w:pPr>
          </w:p>
        </w:tc>
      </w:tr>
      <w:tr w:rsidR="00DC19CA" w:rsidRPr="00513C7D" w:rsidTr="000262AA">
        <w:trPr>
          <w:jc w:val="center"/>
        </w:trPr>
        <w:tc>
          <w:tcPr>
            <w:tcW w:w="1008" w:type="dxa"/>
          </w:tcPr>
          <w:p w:rsidR="00DC19CA" w:rsidRPr="00513C7D" w:rsidRDefault="00DC19CA" w:rsidP="000262AA">
            <w:pPr>
              <w:tabs>
                <w:tab w:val="left" w:pos="12758"/>
              </w:tabs>
              <w:rPr>
                <w:rFonts w:ascii="Tahoma" w:hAnsi="Tahoma" w:cs="Tahoma"/>
                <w:sz w:val="20"/>
                <w:szCs w:val="20"/>
              </w:rPr>
            </w:pPr>
          </w:p>
        </w:tc>
        <w:tc>
          <w:tcPr>
            <w:tcW w:w="2340" w:type="dxa"/>
          </w:tcPr>
          <w:p w:rsidR="00DC19CA" w:rsidRPr="00513C7D" w:rsidRDefault="00DC19CA" w:rsidP="000262AA">
            <w:pPr>
              <w:tabs>
                <w:tab w:val="left" w:pos="12758"/>
              </w:tabs>
              <w:rPr>
                <w:rFonts w:ascii="Tahoma" w:hAnsi="Tahoma" w:cs="Tahoma"/>
                <w:sz w:val="20"/>
                <w:szCs w:val="20"/>
              </w:rPr>
            </w:pPr>
          </w:p>
        </w:tc>
        <w:tc>
          <w:tcPr>
            <w:tcW w:w="2340" w:type="dxa"/>
          </w:tcPr>
          <w:p w:rsidR="00DC19CA" w:rsidRPr="00513C7D" w:rsidRDefault="00DC19CA" w:rsidP="000262AA">
            <w:pPr>
              <w:tabs>
                <w:tab w:val="left" w:pos="12758"/>
              </w:tabs>
              <w:rPr>
                <w:rFonts w:ascii="Tahoma" w:hAnsi="Tahoma" w:cs="Tahoma"/>
                <w:sz w:val="20"/>
                <w:szCs w:val="20"/>
              </w:rPr>
            </w:pPr>
          </w:p>
        </w:tc>
        <w:tc>
          <w:tcPr>
            <w:tcW w:w="3240" w:type="dxa"/>
          </w:tcPr>
          <w:p w:rsidR="00DC19CA" w:rsidRPr="00513C7D" w:rsidRDefault="00DC19CA"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750F11" w:rsidRPr="00513C7D" w:rsidRDefault="004D3F03" w:rsidP="000371B6">
      <w:pPr>
        <w:rPr>
          <w:rFonts w:ascii="Tahoma" w:hAnsi="Tahoma" w:cs="Tahoma"/>
          <w:sz w:val="17"/>
          <w:szCs w:val="17"/>
        </w:rPr>
      </w:pPr>
      <w:r w:rsidRPr="00513C7D">
        <w:rPr>
          <w:rFonts w:ascii="Tahoma" w:hAnsi="Tahoma" w:cs="Tahoma"/>
          <w:sz w:val="17"/>
          <w:szCs w:val="17"/>
        </w:rPr>
        <w:t>Opomba:</w:t>
      </w:r>
    </w:p>
    <w:p w:rsidR="008D49FC" w:rsidRPr="00513C7D" w:rsidRDefault="004D3F03" w:rsidP="000371B6">
      <w:pPr>
        <w:pStyle w:val="BodyText2"/>
        <w:rPr>
          <w:rFonts w:ascii="Tahoma" w:hAnsi="Tahoma" w:cs="Tahoma"/>
          <w:b w:val="0"/>
          <w:i/>
          <w:sz w:val="17"/>
          <w:szCs w:val="17"/>
        </w:rPr>
      </w:pPr>
      <w:r w:rsidRPr="00513C7D">
        <w:rPr>
          <w:rFonts w:ascii="Tahoma" w:hAnsi="Tahoma" w:cs="Tahoma"/>
          <w:b w:val="0"/>
          <w:sz w:val="17"/>
          <w:szCs w:val="17"/>
        </w:rPr>
        <w:t>V kolikor je gospodarski subjekt pri izvedbi referenčnega dela nastopal kot podizvajalec, mora predložiti bodisi referenčno potrdilo, podpisano s strani investitorja oz. naročnika, bodisi referenčno potrdilo podpisano s strani</w:t>
      </w:r>
      <w:r w:rsidR="000371B6" w:rsidRPr="00513C7D">
        <w:rPr>
          <w:rFonts w:ascii="Tahoma" w:hAnsi="Tahoma" w:cs="Tahoma"/>
          <w:b w:val="0"/>
          <w:sz w:val="17"/>
          <w:szCs w:val="17"/>
        </w:rPr>
        <w:t xml:space="preserve"> </w:t>
      </w:r>
      <w:r w:rsidRPr="00513C7D">
        <w:rPr>
          <w:rFonts w:ascii="Tahoma" w:hAnsi="Tahoma" w:cs="Tahoma"/>
          <w:b w:val="0"/>
          <w:sz w:val="17"/>
          <w:szCs w:val="17"/>
        </w:rPr>
        <w:t xml:space="preserve">glavnega izvajalca referenčnega dela, kateremu pa mora predložiti še potrjene reference naročnika gradnje glavnemu izvajalcu. </w:t>
      </w:r>
      <w:r w:rsidR="008D49FC" w:rsidRPr="00513C7D">
        <w:rPr>
          <w:rFonts w:ascii="Tahoma" w:hAnsi="Tahoma" w:cs="Tahoma"/>
          <w:b w:val="0"/>
          <w:i/>
          <w:sz w:val="17"/>
          <w:szCs w:val="17"/>
        </w:rPr>
        <w:br w:type="page"/>
      </w:r>
    </w:p>
    <w:p w:rsidR="00750F11" w:rsidRPr="00513C7D" w:rsidRDefault="00265220" w:rsidP="00750F11">
      <w:pPr>
        <w:pStyle w:val="Heading2"/>
        <w:jc w:val="right"/>
        <w:rPr>
          <w:rFonts w:ascii="Tahoma" w:hAnsi="Tahoma" w:cs="Tahoma"/>
          <w:b/>
          <w:i/>
          <w:szCs w:val="22"/>
        </w:rPr>
      </w:pPr>
      <w:r w:rsidRPr="00513C7D">
        <w:rPr>
          <w:rFonts w:ascii="Tahoma" w:hAnsi="Tahoma" w:cs="Tahoma"/>
          <w:b/>
          <w:i/>
          <w:szCs w:val="22"/>
        </w:rPr>
        <w:lastRenderedPageBreak/>
        <w:t>OBR-4</w:t>
      </w:r>
    </w:p>
    <w:p w:rsidR="00750F11" w:rsidRPr="00513C7D" w:rsidRDefault="00750F11" w:rsidP="00BE6573">
      <w:pPr>
        <w:jc w:val="both"/>
        <w:rPr>
          <w:rFonts w:ascii="Tahoma" w:hAnsi="Tahoma" w:cs="Tahoma"/>
          <w:b/>
          <w:sz w:val="22"/>
          <w:szCs w:val="22"/>
        </w:rPr>
      </w:pPr>
    </w:p>
    <w:p w:rsidR="00BE6573" w:rsidRPr="00513C7D" w:rsidRDefault="00BE6573" w:rsidP="00BE6573">
      <w:pPr>
        <w:jc w:val="both"/>
        <w:rPr>
          <w:rFonts w:ascii="Tahoma" w:hAnsi="Tahoma" w:cs="Tahoma"/>
          <w:b/>
          <w:bCs/>
          <w:sz w:val="22"/>
          <w:szCs w:val="22"/>
        </w:rPr>
      </w:pPr>
      <w:r w:rsidRPr="00513C7D">
        <w:rPr>
          <w:rFonts w:ascii="Tahoma" w:hAnsi="Tahoma" w:cs="Tahoma"/>
          <w:b/>
          <w:sz w:val="22"/>
          <w:szCs w:val="22"/>
        </w:rPr>
        <w:t xml:space="preserve">LUKA KOPER, </w:t>
      </w:r>
      <w:r w:rsidRPr="00513C7D">
        <w:rPr>
          <w:rFonts w:ascii="Tahoma" w:hAnsi="Tahoma" w:cs="Tahoma"/>
          <w:b/>
          <w:bCs/>
          <w:sz w:val="22"/>
          <w:szCs w:val="22"/>
        </w:rPr>
        <w:t xml:space="preserve">pristaniški in logistični sistem, delniška družba, </w:t>
      </w:r>
    </w:p>
    <w:p w:rsidR="00BE6573" w:rsidRPr="00513C7D" w:rsidRDefault="00BE6573" w:rsidP="00BE6573">
      <w:pPr>
        <w:jc w:val="both"/>
        <w:rPr>
          <w:rFonts w:ascii="Tahoma" w:hAnsi="Tahoma" w:cs="Tahoma"/>
          <w:b/>
          <w:sz w:val="22"/>
          <w:szCs w:val="22"/>
        </w:rPr>
      </w:pPr>
      <w:r w:rsidRPr="00513C7D">
        <w:rPr>
          <w:rFonts w:ascii="Tahoma" w:hAnsi="Tahoma" w:cs="Tahoma"/>
          <w:b/>
          <w:sz w:val="22"/>
          <w:szCs w:val="22"/>
        </w:rPr>
        <w:t>Vojkovo nabrežje 38, KOPER,</w:t>
      </w:r>
    </w:p>
    <w:p w:rsidR="00BE6573" w:rsidRPr="00513C7D" w:rsidRDefault="00BE6573" w:rsidP="00BE6573">
      <w:pPr>
        <w:jc w:val="both"/>
        <w:rPr>
          <w:rFonts w:ascii="Tahoma" w:hAnsi="Tahoma" w:cs="Tahoma"/>
          <w:b/>
          <w:sz w:val="22"/>
          <w:szCs w:val="22"/>
        </w:rPr>
      </w:pPr>
      <w:r w:rsidRPr="00513C7D">
        <w:rPr>
          <w:rFonts w:ascii="Tahoma" w:hAnsi="Tahoma" w:cs="Tahoma"/>
          <w:b/>
          <w:sz w:val="22"/>
          <w:szCs w:val="22"/>
        </w:rPr>
        <w:t>ki jo zastopata predsednik uprave delniške družbe Dragomir Matić in član uprave Andraž Novak,</w:t>
      </w:r>
    </w:p>
    <w:p w:rsidR="00BE6573" w:rsidRPr="00513C7D" w:rsidRDefault="00BE6573" w:rsidP="00BE6573">
      <w:pPr>
        <w:jc w:val="both"/>
        <w:rPr>
          <w:rFonts w:ascii="Tahoma" w:hAnsi="Tahoma" w:cs="Tahoma"/>
          <w:b/>
          <w:sz w:val="22"/>
          <w:szCs w:val="22"/>
        </w:rPr>
      </w:pPr>
      <w:r w:rsidRPr="00513C7D">
        <w:rPr>
          <w:rFonts w:ascii="Tahoma" w:hAnsi="Tahoma" w:cs="Tahoma"/>
          <w:b/>
          <w:sz w:val="22"/>
          <w:szCs w:val="22"/>
        </w:rPr>
        <w:t>kot NAROČNIK</w:t>
      </w:r>
    </w:p>
    <w:p w:rsidR="00BE6573" w:rsidRPr="00513C7D" w:rsidRDefault="00BE6573" w:rsidP="00BE6573">
      <w:pPr>
        <w:rPr>
          <w:rFonts w:ascii="Tahoma" w:hAnsi="Tahoma" w:cs="Tahoma"/>
          <w:b/>
          <w:sz w:val="22"/>
          <w:szCs w:val="22"/>
        </w:rPr>
      </w:pPr>
      <w:r w:rsidRPr="00513C7D">
        <w:rPr>
          <w:rFonts w:ascii="Tahoma" w:hAnsi="Tahoma" w:cs="Tahoma"/>
          <w:sz w:val="22"/>
          <w:szCs w:val="22"/>
        </w:rPr>
        <w:t xml:space="preserve">Identifikacijska  številka: </w:t>
      </w:r>
      <w:r w:rsidRPr="00513C7D">
        <w:rPr>
          <w:rFonts w:ascii="Tahoma" w:hAnsi="Tahoma" w:cs="Tahoma"/>
          <w:bCs/>
          <w:sz w:val="22"/>
          <w:szCs w:val="22"/>
        </w:rPr>
        <w:t>SI</w:t>
      </w:r>
      <w:r w:rsidRPr="00513C7D">
        <w:rPr>
          <w:rFonts w:ascii="Tahoma" w:hAnsi="Tahoma" w:cs="Tahoma"/>
          <w:sz w:val="22"/>
          <w:szCs w:val="22"/>
        </w:rPr>
        <w:t>89190033</w:t>
      </w:r>
    </w:p>
    <w:p w:rsidR="00BE6573" w:rsidRPr="00513C7D" w:rsidRDefault="00BE6573" w:rsidP="00BE6573">
      <w:pPr>
        <w:rPr>
          <w:rFonts w:ascii="Tahoma" w:hAnsi="Tahoma" w:cs="Tahoma"/>
          <w:b/>
          <w:sz w:val="22"/>
          <w:szCs w:val="22"/>
        </w:rPr>
      </w:pPr>
      <w:r w:rsidRPr="00513C7D">
        <w:rPr>
          <w:rFonts w:ascii="Tahoma" w:hAnsi="Tahoma" w:cs="Tahoma"/>
          <w:sz w:val="22"/>
          <w:szCs w:val="22"/>
        </w:rPr>
        <w:t>Matična št.: 5144353</w:t>
      </w:r>
    </w:p>
    <w:p w:rsidR="00BE6573" w:rsidRPr="00513C7D" w:rsidRDefault="00BE6573" w:rsidP="00BE6573">
      <w:pPr>
        <w:pStyle w:val="Header"/>
        <w:rPr>
          <w:rFonts w:ascii="Tahoma" w:hAnsi="Tahoma" w:cs="Tahoma"/>
          <w:szCs w:val="22"/>
        </w:rPr>
      </w:pPr>
    </w:p>
    <w:p w:rsidR="00BE6573" w:rsidRPr="00513C7D" w:rsidRDefault="00BE6573" w:rsidP="00BE6573">
      <w:pPr>
        <w:rPr>
          <w:rFonts w:ascii="Tahoma" w:hAnsi="Tahoma" w:cs="Tahoma"/>
          <w:b/>
          <w:sz w:val="22"/>
          <w:szCs w:val="22"/>
        </w:rPr>
      </w:pPr>
      <w:r w:rsidRPr="00513C7D">
        <w:rPr>
          <w:rFonts w:ascii="Tahoma" w:hAnsi="Tahoma" w:cs="Tahoma"/>
          <w:b/>
          <w:sz w:val="22"/>
          <w:szCs w:val="22"/>
        </w:rPr>
        <w:t>in</w:t>
      </w:r>
    </w:p>
    <w:p w:rsidR="00BE6573" w:rsidRPr="00513C7D" w:rsidRDefault="00BE6573" w:rsidP="00BE6573">
      <w:pPr>
        <w:rPr>
          <w:rFonts w:ascii="Tahoma" w:hAnsi="Tahoma" w:cs="Tahoma"/>
          <w:b/>
          <w:sz w:val="22"/>
          <w:szCs w:val="22"/>
        </w:rPr>
      </w:pPr>
    </w:p>
    <w:p w:rsidR="00BE6573" w:rsidRPr="00513C7D" w:rsidRDefault="00BE6573" w:rsidP="00BE6573">
      <w:pPr>
        <w:rPr>
          <w:rFonts w:ascii="Tahoma" w:hAnsi="Tahoma" w:cs="Tahoma"/>
          <w:b/>
          <w:sz w:val="22"/>
          <w:szCs w:val="22"/>
        </w:rPr>
      </w:pPr>
      <w:r w:rsidRPr="00513C7D">
        <w:rPr>
          <w:rFonts w:ascii="Tahoma" w:hAnsi="Tahoma" w:cs="Tahoma"/>
          <w:b/>
          <w:sz w:val="22"/>
          <w:szCs w:val="22"/>
        </w:rPr>
        <w:t>____________________ (naziv izvajalca)</w:t>
      </w:r>
    </w:p>
    <w:p w:rsidR="00BE6573" w:rsidRPr="00513C7D" w:rsidRDefault="00BE6573" w:rsidP="00BE6573">
      <w:pPr>
        <w:rPr>
          <w:rFonts w:ascii="Tahoma" w:hAnsi="Tahoma" w:cs="Tahoma"/>
          <w:b/>
          <w:sz w:val="22"/>
          <w:szCs w:val="22"/>
        </w:rPr>
      </w:pPr>
      <w:r w:rsidRPr="00513C7D">
        <w:rPr>
          <w:rFonts w:ascii="Tahoma" w:hAnsi="Tahoma" w:cs="Tahoma"/>
          <w:b/>
          <w:sz w:val="22"/>
          <w:szCs w:val="22"/>
        </w:rPr>
        <w:t>____________________ (naslov izvajalca)</w:t>
      </w:r>
    </w:p>
    <w:p w:rsidR="00BE6573" w:rsidRPr="00513C7D" w:rsidRDefault="00BE6573" w:rsidP="00BE6573">
      <w:pPr>
        <w:rPr>
          <w:rFonts w:ascii="Tahoma" w:hAnsi="Tahoma" w:cs="Tahoma"/>
          <w:b/>
          <w:sz w:val="22"/>
          <w:szCs w:val="22"/>
        </w:rPr>
      </w:pPr>
      <w:r w:rsidRPr="00513C7D">
        <w:rPr>
          <w:rFonts w:ascii="Tahoma" w:hAnsi="Tahoma" w:cs="Tahoma"/>
          <w:b/>
          <w:sz w:val="22"/>
          <w:szCs w:val="22"/>
        </w:rPr>
        <w:t>ki ga zastopa ___________________ (pooblaščeni zastopnik izvajalca za podpis pogodbe)</w:t>
      </w:r>
    </w:p>
    <w:p w:rsidR="00BE6573" w:rsidRPr="00513C7D" w:rsidRDefault="00BE6573" w:rsidP="00BE6573">
      <w:pPr>
        <w:rPr>
          <w:rFonts w:ascii="Tahoma" w:hAnsi="Tahoma" w:cs="Tahoma"/>
          <w:b/>
          <w:sz w:val="22"/>
          <w:szCs w:val="22"/>
        </w:rPr>
      </w:pPr>
      <w:r w:rsidRPr="00513C7D">
        <w:rPr>
          <w:rFonts w:ascii="Tahoma" w:hAnsi="Tahoma" w:cs="Tahoma"/>
          <w:b/>
          <w:sz w:val="22"/>
          <w:szCs w:val="22"/>
        </w:rPr>
        <w:t>kot IZVAJALEC</w:t>
      </w:r>
    </w:p>
    <w:p w:rsidR="00BE6573" w:rsidRPr="00513C7D" w:rsidRDefault="00BE6573" w:rsidP="00BE6573">
      <w:pPr>
        <w:rPr>
          <w:rFonts w:ascii="Tahoma" w:hAnsi="Tahoma" w:cs="Tahoma"/>
          <w:sz w:val="22"/>
          <w:szCs w:val="22"/>
        </w:rPr>
      </w:pPr>
      <w:r w:rsidRPr="00513C7D">
        <w:rPr>
          <w:rFonts w:ascii="Tahoma" w:hAnsi="Tahoma" w:cs="Tahoma"/>
          <w:sz w:val="22"/>
          <w:szCs w:val="22"/>
        </w:rPr>
        <w:t>Identifikacijska številka: _____________</w:t>
      </w:r>
    </w:p>
    <w:p w:rsidR="00BE6573" w:rsidRPr="00513C7D" w:rsidRDefault="00BE6573" w:rsidP="00BE6573">
      <w:pPr>
        <w:rPr>
          <w:rFonts w:ascii="Tahoma" w:hAnsi="Tahoma" w:cs="Tahoma"/>
          <w:sz w:val="22"/>
          <w:szCs w:val="22"/>
        </w:rPr>
      </w:pPr>
      <w:r w:rsidRPr="00513C7D">
        <w:rPr>
          <w:rFonts w:ascii="Tahoma" w:hAnsi="Tahoma" w:cs="Tahoma"/>
          <w:sz w:val="22"/>
          <w:szCs w:val="22"/>
        </w:rPr>
        <w:t>Matična št.: ________________</w:t>
      </w:r>
    </w:p>
    <w:p w:rsidR="00BE6573" w:rsidRPr="00513C7D" w:rsidRDefault="00BE6573" w:rsidP="00BE6573">
      <w:pPr>
        <w:rPr>
          <w:rFonts w:ascii="Tahoma" w:hAnsi="Tahoma" w:cs="Tahoma"/>
          <w:sz w:val="22"/>
          <w:szCs w:val="22"/>
        </w:rPr>
      </w:pPr>
    </w:p>
    <w:p w:rsidR="00BE6573" w:rsidRPr="00513C7D" w:rsidRDefault="00BE6573" w:rsidP="00BE6573">
      <w:pPr>
        <w:rPr>
          <w:rFonts w:ascii="Tahoma" w:hAnsi="Tahoma" w:cs="Tahoma"/>
          <w:b/>
          <w:sz w:val="22"/>
          <w:szCs w:val="22"/>
        </w:rPr>
      </w:pPr>
      <w:r w:rsidRPr="00513C7D">
        <w:rPr>
          <w:rFonts w:ascii="Tahoma" w:hAnsi="Tahoma" w:cs="Tahoma"/>
          <w:b/>
          <w:sz w:val="22"/>
          <w:szCs w:val="22"/>
        </w:rPr>
        <w:t>sklepata naslednjo</w:t>
      </w:r>
    </w:p>
    <w:p w:rsidR="00BE6573" w:rsidRPr="00513C7D" w:rsidRDefault="00BE6573" w:rsidP="00BE6573">
      <w:pPr>
        <w:rPr>
          <w:rFonts w:ascii="Tahoma" w:hAnsi="Tahoma" w:cs="Tahoma"/>
          <w:b/>
          <w:sz w:val="22"/>
          <w:szCs w:val="22"/>
        </w:rPr>
      </w:pPr>
    </w:p>
    <w:p w:rsidR="00BE6573" w:rsidRPr="00513C7D" w:rsidRDefault="00BE6573" w:rsidP="00BE6573">
      <w:pPr>
        <w:rPr>
          <w:rFonts w:ascii="Tahoma" w:hAnsi="Tahoma" w:cs="Tahoma"/>
          <w:b/>
          <w:sz w:val="22"/>
          <w:szCs w:val="22"/>
        </w:rPr>
      </w:pPr>
    </w:p>
    <w:p w:rsidR="00BE6573" w:rsidRPr="00513C7D" w:rsidRDefault="00BE6573" w:rsidP="00BE6573">
      <w:pPr>
        <w:pStyle w:val="Heading1"/>
        <w:rPr>
          <w:lang w:val="sl-SI"/>
        </w:rPr>
      </w:pPr>
      <w:r w:rsidRPr="00513C7D">
        <w:rPr>
          <w:lang w:val="sl-SI"/>
        </w:rPr>
        <w:t>P O G O D B O št. JN 1</w:t>
      </w:r>
      <w:r w:rsidR="00D17252" w:rsidRPr="00513C7D">
        <w:rPr>
          <w:lang w:val="sl-SI"/>
        </w:rPr>
        <w:t>48/2016/</w:t>
      </w:r>
      <w:r w:rsidRPr="00513C7D">
        <w:rPr>
          <w:lang w:val="sl-SI"/>
        </w:rPr>
        <w:t xml:space="preserve"> _____________</w:t>
      </w:r>
    </w:p>
    <w:p w:rsidR="00BE6573" w:rsidRPr="00513C7D" w:rsidRDefault="00BE6573" w:rsidP="00BE6573">
      <w:pPr>
        <w:rPr>
          <w:rFonts w:ascii="Tahoma" w:hAnsi="Tahoma" w:cs="Tahoma"/>
          <w:b/>
          <w:sz w:val="22"/>
          <w:szCs w:val="22"/>
        </w:rPr>
      </w:pPr>
    </w:p>
    <w:p w:rsidR="00BE6573" w:rsidRPr="00513C7D" w:rsidRDefault="00BE6573" w:rsidP="00BE6573">
      <w:pPr>
        <w:spacing w:before="200" w:after="200"/>
        <w:jc w:val="center"/>
        <w:rPr>
          <w:rFonts w:ascii="Tahoma" w:hAnsi="Tahoma" w:cs="Tahoma"/>
          <w:b/>
          <w:sz w:val="22"/>
          <w:szCs w:val="22"/>
        </w:rPr>
      </w:pPr>
      <w:r w:rsidRPr="00513C7D">
        <w:rPr>
          <w:rFonts w:ascii="Tahoma" w:hAnsi="Tahoma" w:cs="Tahoma"/>
          <w:sz w:val="22"/>
          <w:szCs w:val="22"/>
        </w:rPr>
        <w:t>1. člen</w:t>
      </w:r>
    </w:p>
    <w:p w:rsidR="00BE6573" w:rsidRPr="00513C7D" w:rsidRDefault="00BE6573" w:rsidP="00BE6573">
      <w:pPr>
        <w:jc w:val="both"/>
        <w:rPr>
          <w:rFonts w:ascii="Tahoma" w:hAnsi="Tahoma" w:cs="Tahoma"/>
          <w:b/>
          <w:sz w:val="22"/>
          <w:szCs w:val="22"/>
        </w:rPr>
      </w:pPr>
      <w:r w:rsidRPr="00513C7D">
        <w:rPr>
          <w:rFonts w:ascii="Tahoma" w:hAnsi="Tahoma" w:cs="Tahoma"/>
          <w:sz w:val="22"/>
          <w:szCs w:val="22"/>
        </w:rPr>
        <w:t>Predmet te pogodbe je dobava materialov in izvedba vseh del za</w:t>
      </w:r>
      <w:r w:rsidR="00406DDE" w:rsidRPr="00513C7D">
        <w:rPr>
          <w:rFonts w:ascii="Tahoma" w:hAnsi="Tahoma" w:cs="Tahoma"/>
          <w:sz w:val="22"/>
          <w:szCs w:val="22"/>
        </w:rPr>
        <w:t xml:space="preserve"> izgradnjo</w:t>
      </w:r>
      <w:r w:rsidRPr="00513C7D">
        <w:rPr>
          <w:rFonts w:ascii="Tahoma" w:hAnsi="Tahoma" w:cs="Tahoma"/>
          <w:sz w:val="22"/>
          <w:szCs w:val="22"/>
        </w:rPr>
        <w:t xml:space="preserve"> </w:t>
      </w:r>
      <w:r w:rsidR="00693C1F" w:rsidRPr="00513C7D">
        <w:rPr>
          <w:rFonts w:ascii="Tahoma" w:hAnsi="Tahoma" w:cs="Tahoma"/>
          <w:b/>
          <w:sz w:val="22"/>
          <w:szCs w:val="22"/>
        </w:rPr>
        <w:t>»</w:t>
      </w:r>
      <w:r w:rsidR="00D17252" w:rsidRPr="00513C7D">
        <w:rPr>
          <w:rFonts w:ascii="Tahoma" w:hAnsi="Tahoma" w:cs="Tahoma"/>
          <w:b/>
          <w:bCs/>
          <w:sz w:val="22"/>
          <w:szCs w:val="22"/>
        </w:rPr>
        <w:t>SANACIJA BETONSKEGA ROBA 3., 4. IN 5. VEZA S SANACIJO KINETE IN OBNOVO HIDRANTNEGA SISTEMA NA OBALI OD 2. DO 5. VEZA</w:t>
      </w:r>
      <w:r w:rsidR="00693C1F" w:rsidRPr="00513C7D">
        <w:rPr>
          <w:rFonts w:ascii="Tahoma" w:hAnsi="Tahoma" w:cs="Tahoma"/>
          <w:b/>
          <w:sz w:val="22"/>
          <w:szCs w:val="22"/>
        </w:rPr>
        <w:t xml:space="preserve">« </w:t>
      </w:r>
      <w:r w:rsidRPr="00513C7D">
        <w:rPr>
          <w:rFonts w:ascii="Tahoma" w:hAnsi="Tahoma" w:cs="Tahoma"/>
          <w:b/>
          <w:bCs/>
          <w:sz w:val="22"/>
          <w:szCs w:val="22"/>
        </w:rPr>
        <w:t>v Luki Koper</w:t>
      </w:r>
      <w:r w:rsidRPr="00513C7D">
        <w:rPr>
          <w:rFonts w:ascii="Tahoma" w:hAnsi="Tahoma" w:cs="Tahoma"/>
          <w:sz w:val="22"/>
          <w:szCs w:val="22"/>
        </w:rPr>
        <w:t>. Vsebina in obseg del, ki so predmet te pogodbe je podana v ponudbi št. ____________ z dne _____________ ki je priloga št. 1 (v nadaljnjem besedilu: ponudba) in sestavni del te pogodbe. V primeru neskladja med pogodbo</w:t>
      </w:r>
      <w:r w:rsidR="0078311F" w:rsidRPr="00513C7D">
        <w:rPr>
          <w:rFonts w:ascii="Tahoma" w:hAnsi="Tahoma" w:cs="Tahoma"/>
          <w:sz w:val="22"/>
          <w:szCs w:val="22"/>
        </w:rPr>
        <w:t>, razpisno dokumentacijo</w:t>
      </w:r>
      <w:r w:rsidRPr="00513C7D">
        <w:rPr>
          <w:rFonts w:ascii="Tahoma" w:hAnsi="Tahoma" w:cs="Tahoma"/>
          <w:sz w:val="22"/>
          <w:szCs w:val="22"/>
        </w:rPr>
        <w:t xml:space="preserve"> in ponudbo se upoštevajo določila te pogodbe.</w:t>
      </w:r>
    </w:p>
    <w:p w:rsidR="00BE6573" w:rsidRPr="00513C7D" w:rsidRDefault="00BE6573" w:rsidP="00176AD5">
      <w:pPr>
        <w:spacing w:before="120"/>
        <w:jc w:val="both"/>
        <w:rPr>
          <w:rFonts w:ascii="Tahoma" w:hAnsi="Tahoma" w:cs="Tahoma"/>
          <w:sz w:val="22"/>
          <w:szCs w:val="22"/>
        </w:rPr>
      </w:pPr>
      <w:r w:rsidRPr="00513C7D">
        <w:rPr>
          <w:rFonts w:ascii="Tahoma" w:hAnsi="Tahoma" w:cs="Tahoma"/>
          <w:sz w:val="22"/>
          <w:szCs w:val="22"/>
        </w:rPr>
        <w:t>Izvajalec se delo zaveže izvesti skladno s:</w:t>
      </w:r>
    </w:p>
    <w:p w:rsidR="00BE6573" w:rsidRPr="00513C7D" w:rsidRDefault="00BE6573" w:rsidP="009A1E75">
      <w:pPr>
        <w:pStyle w:val="ListParagraph"/>
        <w:numPr>
          <w:ilvl w:val="0"/>
          <w:numId w:val="19"/>
        </w:numPr>
        <w:tabs>
          <w:tab w:val="clear" w:pos="700"/>
          <w:tab w:val="num" w:pos="284"/>
        </w:tabs>
        <w:ind w:hanging="700"/>
        <w:jc w:val="both"/>
        <w:rPr>
          <w:rFonts w:ascii="Tahoma" w:hAnsi="Tahoma" w:cs="Tahoma"/>
          <w:sz w:val="22"/>
          <w:szCs w:val="22"/>
        </w:rPr>
      </w:pPr>
      <w:r w:rsidRPr="00513C7D">
        <w:rPr>
          <w:rFonts w:ascii="Tahoma" w:hAnsi="Tahoma" w:cs="Tahoma"/>
          <w:sz w:val="22"/>
          <w:szCs w:val="22"/>
        </w:rPr>
        <w:t xml:space="preserve">to pogodbo, </w:t>
      </w:r>
    </w:p>
    <w:p w:rsidR="00BE6573" w:rsidRPr="00513C7D" w:rsidRDefault="00BE6573" w:rsidP="009A1E75">
      <w:pPr>
        <w:pStyle w:val="ListParagraph"/>
        <w:numPr>
          <w:ilvl w:val="0"/>
          <w:numId w:val="19"/>
        </w:numPr>
        <w:tabs>
          <w:tab w:val="clear" w:pos="700"/>
          <w:tab w:val="num" w:pos="284"/>
        </w:tabs>
        <w:ind w:hanging="700"/>
        <w:jc w:val="both"/>
        <w:rPr>
          <w:rFonts w:ascii="Tahoma" w:hAnsi="Tahoma" w:cs="Tahoma"/>
          <w:sz w:val="22"/>
          <w:szCs w:val="22"/>
        </w:rPr>
      </w:pPr>
      <w:r w:rsidRPr="00513C7D">
        <w:rPr>
          <w:rFonts w:ascii="Tahoma" w:hAnsi="Tahoma" w:cs="Tahoma"/>
          <w:sz w:val="22"/>
          <w:szCs w:val="22"/>
        </w:rPr>
        <w:t xml:space="preserve">specifikacijo naročila, </w:t>
      </w:r>
    </w:p>
    <w:p w:rsidR="00BE6573" w:rsidRPr="00513C7D" w:rsidRDefault="00BE6573" w:rsidP="009A1E75">
      <w:pPr>
        <w:pStyle w:val="ListParagraph"/>
        <w:numPr>
          <w:ilvl w:val="0"/>
          <w:numId w:val="19"/>
        </w:numPr>
        <w:tabs>
          <w:tab w:val="clear" w:pos="700"/>
          <w:tab w:val="num" w:pos="284"/>
        </w:tabs>
        <w:ind w:hanging="700"/>
        <w:jc w:val="both"/>
        <w:rPr>
          <w:rFonts w:ascii="Tahoma" w:hAnsi="Tahoma" w:cs="Tahoma"/>
          <w:sz w:val="22"/>
          <w:szCs w:val="22"/>
        </w:rPr>
      </w:pPr>
      <w:r w:rsidRPr="00513C7D">
        <w:rPr>
          <w:rFonts w:ascii="Tahoma" w:hAnsi="Tahoma" w:cs="Tahoma"/>
          <w:sz w:val="22"/>
          <w:szCs w:val="22"/>
        </w:rPr>
        <w:t xml:space="preserve">ponudbo </w:t>
      </w:r>
      <w:r w:rsidR="00C00716" w:rsidRPr="00513C7D">
        <w:rPr>
          <w:rFonts w:ascii="Tahoma" w:hAnsi="Tahoma" w:cs="Tahoma"/>
          <w:sz w:val="22"/>
          <w:szCs w:val="22"/>
        </w:rPr>
        <w:t>izvajalca št. ……….. z dne …………,</w:t>
      </w:r>
    </w:p>
    <w:p w:rsidR="00BE6573" w:rsidRPr="00513C7D" w:rsidRDefault="00BE6573" w:rsidP="009A1E75">
      <w:pPr>
        <w:pStyle w:val="ListParagraph"/>
        <w:numPr>
          <w:ilvl w:val="0"/>
          <w:numId w:val="19"/>
        </w:numPr>
        <w:tabs>
          <w:tab w:val="clear" w:pos="700"/>
          <w:tab w:val="num" w:pos="284"/>
        </w:tabs>
        <w:ind w:hanging="700"/>
        <w:jc w:val="both"/>
        <w:rPr>
          <w:rFonts w:ascii="Tahoma" w:hAnsi="Tahoma" w:cs="Tahoma"/>
          <w:sz w:val="22"/>
          <w:szCs w:val="22"/>
        </w:rPr>
      </w:pPr>
      <w:r w:rsidRPr="00513C7D">
        <w:rPr>
          <w:rFonts w:ascii="Tahoma" w:hAnsi="Tahoma" w:cs="Tahoma"/>
          <w:sz w:val="22"/>
          <w:szCs w:val="22"/>
        </w:rPr>
        <w:t>razpisno dok</w:t>
      </w:r>
      <w:r w:rsidR="00F46A92" w:rsidRPr="00513C7D">
        <w:rPr>
          <w:rFonts w:ascii="Tahoma" w:hAnsi="Tahoma" w:cs="Tahoma"/>
          <w:sz w:val="22"/>
          <w:szCs w:val="22"/>
        </w:rPr>
        <w:t>umentacijo in njenimi prilogami</w:t>
      </w:r>
      <w:r w:rsidR="0062014B" w:rsidRPr="00513C7D">
        <w:rPr>
          <w:rFonts w:ascii="Tahoma" w:hAnsi="Tahoma" w:cs="Tahoma"/>
          <w:sz w:val="22"/>
          <w:szCs w:val="22"/>
        </w:rPr>
        <w:t>,</w:t>
      </w:r>
    </w:p>
    <w:p w:rsidR="00F46A92" w:rsidRPr="00513C7D" w:rsidRDefault="00F46A92" w:rsidP="00C00716">
      <w:pPr>
        <w:pStyle w:val="ListParagraph"/>
        <w:numPr>
          <w:ilvl w:val="0"/>
          <w:numId w:val="19"/>
        </w:numPr>
        <w:tabs>
          <w:tab w:val="clear" w:pos="700"/>
          <w:tab w:val="num" w:pos="284"/>
        </w:tabs>
        <w:ind w:left="284" w:hanging="284"/>
        <w:jc w:val="both"/>
        <w:rPr>
          <w:rFonts w:ascii="Tahoma" w:hAnsi="Tahoma" w:cs="Tahoma"/>
          <w:sz w:val="22"/>
          <w:szCs w:val="22"/>
        </w:rPr>
      </w:pPr>
      <w:r w:rsidRPr="00513C7D">
        <w:rPr>
          <w:rFonts w:ascii="Tahoma" w:hAnsi="Tahoma" w:cs="Tahoma"/>
          <w:sz w:val="22"/>
          <w:szCs w:val="22"/>
        </w:rPr>
        <w:t>projektno dokumentacijo PZI št. 104-2/16, izdelal SPIT d.o.o., Nova Gorica, september 2016</w:t>
      </w:r>
      <w:r w:rsidR="00C00716" w:rsidRPr="00513C7D">
        <w:rPr>
          <w:rFonts w:ascii="Tahoma" w:hAnsi="Tahoma" w:cs="Tahoma"/>
          <w:sz w:val="22"/>
          <w:szCs w:val="22"/>
        </w:rPr>
        <w:t>,</w:t>
      </w:r>
    </w:p>
    <w:p w:rsidR="00BE6573" w:rsidRPr="00513C7D" w:rsidRDefault="00BE6573" w:rsidP="009A1E75">
      <w:pPr>
        <w:pStyle w:val="ListParagraph"/>
        <w:numPr>
          <w:ilvl w:val="0"/>
          <w:numId w:val="19"/>
        </w:numPr>
        <w:tabs>
          <w:tab w:val="clear" w:pos="700"/>
          <w:tab w:val="num" w:pos="284"/>
        </w:tabs>
        <w:ind w:hanging="700"/>
        <w:jc w:val="both"/>
        <w:rPr>
          <w:rFonts w:ascii="Tahoma" w:hAnsi="Tahoma" w:cs="Tahoma"/>
          <w:sz w:val="22"/>
          <w:szCs w:val="22"/>
        </w:rPr>
      </w:pPr>
      <w:r w:rsidRPr="00513C7D">
        <w:rPr>
          <w:rFonts w:ascii="Tahoma" w:hAnsi="Tahoma" w:cs="Tahoma"/>
          <w:sz w:val="22"/>
          <w:szCs w:val="22"/>
        </w:rPr>
        <w:t>predpisi, standardi in zakonodajo.</w:t>
      </w:r>
    </w:p>
    <w:p w:rsidR="00BE6573" w:rsidRPr="00513C7D" w:rsidRDefault="00BE6573" w:rsidP="00BE6573">
      <w:pPr>
        <w:spacing w:before="200" w:after="200"/>
        <w:jc w:val="center"/>
        <w:rPr>
          <w:rFonts w:ascii="Tahoma" w:hAnsi="Tahoma" w:cs="Tahoma"/>
          <w:b/>
          <w:sz w:val="22"/>
          <w:szCs w:val="22"/>
        </w:rPr>
      </w:pPr>
      <w:r w:rsidRPr="00513C7D">
        <w:rPr>
          <w:rFonts w:ascii="Tahoma" w:hAnsi="Tahoma" w:cs="Tahoma"/>
          <w:sz w:val="22"/>
          <w:szCs w:val="22"/>
        </w:rPr>
        <w:t>2.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Vrednost vseh del in vseh materialov iz 1. člena te pogodbe je določena na osnovi priložene ponudbe in znaša:</w:t>
      </w:r>
    </w:p>
    <w:p w:rsidR="00BE6573" w:rsidRPr="00513C7D" w:rsidRDefault="00BE6573" w:rsidP="00BE6573">
      <w:pPr>
        <w:spacing w:before="120"/>
        <w:jc w:val="center"/>
        <w:rPr>
          <w:rFonts w:ascii="Tahoma" w:hAnsi="Tahoma" w:cs="Tahoma"/>
          <w:sz w:val="22"/>
          <w:szCs w:val="22"/>
        </w:rPr>
      </w:pPr>
      <w:r w:rsidRPr="00513C7D">
        <w:rPr>
          <w:rFonts w:ascii="Tahoma" w:hAnsi="Tahoma" w:cs="Tahoma"/>
          <w:b/>
          <w:sz w:val="22"/>
          <w:szCs w:val="22"/>
        </w:rPr>
        <w:t>___________________ EUR</w:t>
      </w:r>
    </w:p>
    <w:p w:rsidR="00BE6573" w:rsidRPr="00513C7D" w:rsidRDefault="00BE6573" w:rsidP="00BE6573">
      <w:pPr>
        <w:spacing w:after="120"/>
        <w:jc w:val="center"/>
        <w:rPr>
          <w:rFonts w:ascii="Tahoma" w:hAnsi="Tahoma" w:cs="Tahoma"/>
          <w:sz w:val="22"/>
          <w:szCs w:val="22"/>
        </w:rPr>
      </w:pPr>
      <w:r w:rsidRPr="00513C7D">
        <w:rPr>
          <w:rFonts w:ascii="Tahoma" w:hAnsi="Tahoma" w:cs="Tahoma"/>
          <w:sz w:val="22"/>
          <w:szCs w:val="22"/>
        </w:rPr>
        <w:t>z besedo ________________________ 00/100 EUR</w:t>
      </w:r>
    </w:p>
    <w:p w:rsidR="00BE6573" w:rsidRPr="00513C7D" w:rsidRDefault="00BE6573" w:rsidP="00176AD5">
      <w:pPr>
        <w:spacing w:before="120"/>
        <w:jc w:val="both"/>
        <w:rPr>
          <w:rFonts w:ascii="Tahoma" w:hAnsi="Tahoma" w:cs="Tahoma"/>
          <w:sz w:val="22"/>
          <w:szCs w:val="22"/>
        </w:rPr>
      </w:pPr>
      <w:r w:rsidRPr="00513C7D">
        <w:rPr>
          <w:rFonts w:ascii="Tahoma" w:hAnsi="Tahoma" w:cs="Tahoma"/>
          <w:sz w:val="22"/>
          <w:szCs w:val="22"/>
        </w:rPr>
        <w:t>Pogodbena cena je neto brez davka na dodano vrednost. Na navedeno pogodbeno vrednost izvajalec obračuna naročniku ob izstavitvi računa DDV v skladu z veljavno zakonodajo.</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lastRenderedPageBreak/>
        <w:t>Cene na enoto iz ponudbe so fiksne in nespremenljive do dokončanja vseh del, pri čemer se količine obračunajo po dejansko ugotovljenih količinah, na podlagi potrjene knjige obračunskih izmer.</w:t>
      </w:r>
    </w:p>
    <w:p w:rsidR="00D50F7D" w:rsidRPr="00513C7D" w:rsidRDefault="00D50F7D" w:rsidP="00176AD5">
      <w:pPr>
        <w:pStyle w:val="BodyText2"/>
        <w:spacing w:before="120"/>
        <w:rPr>
          <w:rFonts w:ascii="Tahoma" w:hAnsi="Tahoma" w:cs="Tahoma"/>
          <w:b w:val="0"/>
          <w:szCs w:val="22"/>
        </w:rPr>
      </w:pPr>
      <w:r w:rsidRPr="00513C7D">
        <w:rPr>
          <w:rFonts w:ascii="Tahoma" w:hAnsi="Tahoma" w:cs="Tahoma"/>
          <w:b w:val="0"/>
          <w:szCs w:val="22"/>
        </w:rPr>
        <w:t>Dodatnih del, ki niso opredeljena s to pogodbo</w:t>
      </w:r>
      <w:r w:rsidR="0078311F" w:rsidRPr="00513C7D">
        <w:rPr>
          <w:rFonts w:ascii="Tahoma" w:hAnsi="Tahoma" w:cs="Tahoma"/>
          <w:b w:val="0"/>
          <w:szCs w:val="22"/>
        </w:rPr>
        <w:t>,</w:t>
      </w:r>
      <w:r w:rsidRPr="00513C7D">
        <w:rPr>
          <w:rFonts w:ascii="Tahoma" w:hAnsi="Tahoma" w:cs="Tahoma"/>
          <w:b w:val="0"/>
          <w:szCs w:val="22"/>
        </w:rPr>
        <w:t xml:space="preserve"> izvajalec ne sme začeti izvajati brez predhodnega pisnega soglasja naročnika.</w:t>
      </w:r>
    </w:p>
    <w:p w:rsidR="00A13AAC" w:rsidRPr="00513C7D" w:rsidRDefault="00A13AAC" w:rsidP="00176AD5">
      <w:pPr>
        <w:pStyle w:val="BodyText2"/>
        <w:spacing w:before="120"/>
        <w:rPr>
          <w:rFonts w:ascii="Tahoma" w:hAnsi="Tahoma" w:cs="Tahoma"/>
          <w:b w:val="0"/>
          <w:szCs w:val="22"/>
        </w:rPr>
      </w:pPr>
      <w:r w:rsidRPr="00513C7D">
        <w:rPr>
          <w:rFonts w:ascii="Tahoma" w:hAnsi="Tahoma" w:cs="Tahoma"/>
          <w:b w:val="0"/>
          <w:szCs w:val="22"/>
        </w:rPr>
        <w:t>Morebitno dodatno naročilo za dodatne storitve, ki niso vključene v prvotni projekt ali v prvotno naročilo, vendar so zaradi nepredvidenih okoliščin postale potrebne za izvedbo naročila storitev, zajetih v tem projektu ali naročilu, si naročnik pridržuje pravico za navedena dela do maksimalne višine 30% vrednosti te pogodbe</w:t>
      </w:r>
      <w:r w:rsidR="0078311F" w:rsidRPr="00513C7D">
        <w:rPr>
          <w:rFonts w:ascii="Tahoma" w:hAnsi="Tahoma" w:cs="Tahoma"/>
          <w:b w:val="0"/>
          <w:szCs w:val="22"/>
        </w:rPr>
        <w:t>,</w:t>
      </w:r>
      <w:r w:rsidRPr="00513C7D">
        <w:rPr>
          <w:rFonts w:ascii="Tahoma" w:hAnsi="Tahoma" w:cs="Tahoma"/>
          <w:b w:val="0"/>
          <w:szCs w:val="22"/>
        </w:rPr>
        <w:t xml:space="preserve"> </w:t>
      </w:r>
      <w:r w:rsidR="0078311F" w:rsidRPr="00513C7D">
        <w:rPr>
          <w:rFonts w:ascii="Tahoma" w:hAnsi="Tahoma" w:cs="Tahoma"/>
          <w:b w:val="0"/>
          <w:szCs w:val="22"/>
        </w:rPr>
        <w:t xml:space="preserve">skleniti </w:t>
      </w:r>
      <w:r w:rsidRPr="00513C7D">
        <w:rPr>
          <w:rFonts w:ascii="Tahoma" w:hAnsi="Tahoma" w:cs="Tahoma"/>
          <w:b w:val="0"/>
          <w:szCs w:val="22"/>
        </w:rPr>
        <w:t>z izvajalcem aneks k pogodbi</w:t>
      </w:r>
      <w:r w:rsidR="0078311F" w:rsidRPr="00513C7D">
        <w:rPr>
          <w:rFonts w:ascii="Tahoma" w:hAnsi="Tahoma" w:cs="Tahoma"/>
          <w:b w:val="0"/>
          <w:szCs w:val="22"/>
        </w:rPr>
        <w:t>,</w:t>
      </w:r>
      <w:r w:rsidRPr="00513C7D">
        <w:rPr>
          <w:rFonts w:ascii="Tahoma" w:hAnsi="Tahoma" w:cs="Tahoma"/>
          <w:b w:val="0"/>
          <w:szCs w:val="22"/>
        </w:rPr>
        <w:t xml:space="preserve"> skladno z drugim odstavkom 95. člena ZJN-3. Podlaga za določitev vrednosti dodatnega naročila so cene na enoto in drugi kalkulativni elementi iz osnovne pogodbe, vključno s popustom. </w:t>
      </w:r>
    </w:p>
    <w:p w:rsidR="00D50F7D" w:rsidRPr="00513C7D" w:rsidRDefault="00D50F7D" w:rsidP="00176AD5">
      <w:pPr>
        <w:pStyle w:val="BodyText2"/>
        <w:spacing w:before="120"/>
        <w:rPr>
          <w:rFonts w:ascii="Tahoma" w:hAnsi="Tahoma" w:cs="Tahoma"/>
          <w:b w:val="0"/>
          <w:szCs w:val="22"/>
        </w:rPr>
      </w:pPr>
      <w:r w:rsidRPr="00513C7D">
        <w:rPr>
          <w:rFonts w:ascii="Tahoma" w:hAnsi="Tahoma" w:cs="Tahoma"/>
          <w:b w:val="0"/>
          <w:szCs w:val="22"/>
        </w:rPr>
        <w:t>Revalorizacija cen v gradbeništvu ne spreminja ali vpliva na cene iz prejšnjih odstavkov.</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3.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Izvajalec izjavlja in se zavezuje:</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da je pred oddajo ponudbe preučil projektno dokumentacijo, je z njeno vsebino seznanjen in nima dodatnih vprašanj, vezanih na predmet izvedbe del,</w:t>
      </w:r>
    </w:p>
    <w:p w:rsidR="000C3A58"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da si je pred začetkom del območje izvedbe del ogledal in ga s profesionalno skrbnostjo preučil, tako da je z deloviščem in vsemi njegovimi značilnostmi in specifikami v celoti </w:t>
      </w:r>
      <w:r w:rsidR="000C3A58" w:rsidRPr="00513C7D">
        <w:rPr>
          <w:rFonts w:ascii="Tahoma" w:hAnsi="Tahoma" w:cs="Tahoma"/>
          <w:sz w:val="22"/>
          <w:szCs w:val="22"/>
        </w:rPr>
        <w:t xml:space="preserve">seznanjen. Na morebitne pomanjkljivosti v popisu/obsegu del za izvedbo naročila </w:t>
      </w:r>
      <w:r w:rsidR="0078311F" w:rsidRPr="00513C7D">
        <w:rPr>
          <w:rFonts w:ascii="Tahoma" w:hAnsi="Tahoma" w:cs="Tahoma"/>
          <w:sz w:val="22"/>
          <w:szCs w:val="22"/>
        </w:rPr>
        <w:t xml:space="preserve">je izvajalec </w:t>
      </w:r>
      <w:r w:rsidR="000C3A58" w:rsidRPr="00513C7D">
        <w:rPr>
          <w:rFonts w:ascii="Tahoma" w:hAnsi="Tahoma" w:cs="Tahoma"/>
          <w:sz w:val="22"/>
          <w:szCs w:val="22"/>
        </w:rPr>
        <w:t>naročnika opozorili</w:t>
      </w:r>
      <w:r w:rsidR="0078311F" w:rsidRPr="00513C7D">
        <w:rPr>
          <w:rFonts w:ascii="Tahoma" w:hAnsi="Tahoma" w:cs="Tahoma"/>
          <w:sz w:val="22"/>
          <w:szCs w:val="22"/>
        </w:rPr>
        <w:t xml:space="preserve"> in</w:t>
      </w:r>
      <w:r w:rsidR="000C3A58" w:rsidRPr="00513C7D">
        <w:rPr>
          <w:rFonts w:ascii="Tahoma" w:hAnsi="Tahoma" w:cs="Tahoma"/>
          <w:sz w:val="22"/>
          <w:szCs w:val="22"/>
        </w:rPr>
        <w:t xml:space="preserve"> </w:t>
      </w:r>
      <w:r w:rsidR="0078311F" w:rsidRPr="00513C7D">
        <w:rPr>
          <w:rFonts w:ascii="Tahoma" w:hAnsi="Tahoma" w:cs="Tahoma"/>
          <w:sz w:val="22"/>
          <w:szCs w:val="22"/>
        </w:rPr>
        <w:t>n</w:t>
      </w:r>
      <w:r w:rsidR="000C3A58" w:rsidRPr="00513C7D">
        <w:rPr>
          <w:rFonts w:ascii="Tahoma" w:hAnsi="Tahoma" w:cs="Tahoma"/>
          <w:sz w:val="22"/>
          <w:szCs w:val="22"/>
        </w:rPr>
        <w:t>aknadno iz tega naslova ne bo</w:t>
      </w:r>
      <w:r w:rsidR="00D17252" w:rsidRPr="00513C7D">
        <w:rPr>
          <w:rFonts w:ascii="Tahoma" w:hAnsi="Tahoma" w:cs="Tahoma"/>
          <w:sz w:val="22"/>
          <w:szCs w:val="22"/>
        </w:rPr>
        <w:t xml:space="preserve"> </w:t>
      </w:r>
      <w:r w:rsidR="000C3A58" w:rsidRPr="00513C7D">
        <w:rPr>
          <w:rFonts w:ascii="Tahoma" w:hAnsi="Tahoma" w:cs="Tahoma"/>
          <w:sz w:val="22"/>
          <w:szCs w:val="22"/>
        </w:rPr>
        <w:t>uveljavljal nikakršnih zahtevkov</w:t>
      </w:r>
      <w:r w:rsidR="0078311F" w:rsidRPr="00513C7D">
        <w:rPr>
          <w:rFonts w:ascii="Tahoma" w:hAnsi="Tahoma" w:cs="Tahoma"/>
          <w:sz w:val="22"/>
          <w:szCs w:val="22"/>
        </w:rPr>
        <w:t>,</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da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 </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delo opraviti solidno in kvalitetno s skrbnostjo dobrega strokovnjaka ter v skladu z veljavnimi standardi in določbami te pogodbe,</w:t>
      </w:r>
    </w:p>
    <w:p w:rsidR="00BE6573" w:rsidRPr="00513C7D" w:rsidRDefault="00BE6573" w:rsidP="009A1E75">
      <w:pPr>
        <w:widowControl w:val="0"/>
        <w:numPr>
          <w:ilvl w:val="0"/>
          <w:numId w:val="13"/>
        </w:numPr>
        <w:jc w:val="both"/>
        <w:rPr>
          <w:rFonts w:ascii="Tahoma" w:hAnsi="Tahoma" w:cs="Tahoma"/>
          <w:sz w:val="22"/>
          <w:szCs w:val="22"/>
        </w:rPr>
      </w:pPr>
      <w:r w:rsidRPr="00513C7D">
        <w:rPr>
          <w:rFonts w:ascii="Tahoma" w:hAnsi="Tahoma" w:cs="Tahoma"/>
          <w:sz w:val="22"/>
          <w:szCs w:val="22"/>
        </w:rPr>
        <w:t>dela opraviti kvalitetno in pravočasno za rezultat, tako da bodo po opravljenih delih površine in odbojniki služili svojemu namenu, pri čemer so metode za dosego rezultata izključno na strani izvajalca,</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delo opraviti tako, da ne bo ogrožen ali moten delovni proces pri naročniku,</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da bodo vgrajeni materiali in oprema brez stvarnih in pravnih napak in bodo ustrezali vsem predpisom in standardom, ki veljajo v Republiki Sloveniji ter tehničnim specifikacijam in vsem standardom glede varnosti in varstva pri delu, kakovosti in nosilnosti, itd, </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samostojno skrbeti in izvajati na gradbišču vse varnostne ukrepe tako za delavce kot za naprave in material po veljavni zakonodaji in skleniti z Luko dogovor o zagotavljanju varnosti pri delu, požarne varnosti in varstva okolja na delovišču na področju Luke, sicer za posledice opustitve prevzema popolno odgovornost, </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skrbeti in izvajati na gradbišču vse varnostne ukrepe tako za delavce kot za naprave in material po veljavni zakonodaji in skleniti z Luko dogovor o zagotavljanju varnosti pri delu, požarne varnosti in varstva okolja na delovišču na področju Luke,</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da bo pred pričetkom del na podlagi pisne prošnje službi varovanja za svoje zaposlene in za zaposlene svojih podizvajalcev uredil dovolilnice za vstop na območje Luke,</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da bo za vstop z osebnim vozilom na območje Luke plačal uporabo poti v PC v skladu z Luškim cenikom,</w:t>
      </w:r>
    </w:p>
    <w:p w:rsidR="00BE6573" w:rsidRPr="00513C7D" w:rsidRDefault="00BE6573"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pri svojem delu spoštovati vsa pravila o redu, ki veljajo v Luki Koper d.d.,</w:t>
      </w:r>
    </w:p>
    <w:p w:rsidR="00BE6573" w:rsidRPr="00513C7D" w:rsidRDefault="00BE6573" w:rsidP="009A1E75">
      <w:pPr>
        <w:numPr>
          <w:ilvl w:val="0"/>
          <w:numId w:val="13"/>
        </w:numPr>
        <w:autoSpaceDE w:val="0"/>
        <w:autoSpaceDN w:val="0"/>
        <w:adjustRightInd w:val="0"/>
        <w:jc w:val="both"/>
        <w:rPr>
          <w:rFonts w:ascii="Tahoma" w:hAnsi="Tahoma" w:cs="Tahoma"/>
          <w:sz w:val="22"/>
          <w:szCs w:val="22"/>
        </w:rPr>
      </w:pPr>
      <w:r w:rsidRPr="00513C7D">
        <w:rPr>
          <w:rFonts w:ascii="Tahoma" w:hAnsi="Tahoma" w:cs="Tahoma"/>
          <w:sz w:val="22"/>
          <w:szCs w:val="22"/>
        </w:rPr>
        <w:t>da bo pred začetkom del gradbišče označil z gradbiščno tablo in drugače uredil, v skladu z veljavnimi predpisi o urejanju in označevanju gradbišč,</w:t>
      </w:r>
    </w:p>
    <w:p w:rsidR="00BE6573" w:rsidRPr="00513C7D" w:rsidRDefault="00BE6573" w:rsidP="009A1E75">
      <w:pPr>
        <w:numPr>
          <w:ilvl w:val="0"/>
          <w:numId w:val="13"/>
        </w:numPr>
        <w:autoSpaceDE w:val="0"/>
        <w:autoSpaceDN w:val="0"/>
        <w:adjustRightInd w:val="0"/>
        <w:jc w:val="both"/>
        <w:rPr>
          <w:rFonts w:ascii="Tahoma" w:hAnsi="Tahoma" w:cs="Tahoma"/>
          <w:sz w:val="22"/>
          <w:szCs w:val="22"/>
        </w:rPr>
      </w:pPr>
      <w:r w:rsidRPr="00513C7D">
        <w:rPr>
          <w:rFonts w:ascii="Tahoma" w:hAnsi="Tahoma" w:cs="Tahoma"/>
          <w:sz w:val="22"/>
          <w:szCs w:val="22"/>
        </w:rPr>
        <w:t>da bo pred začetkom del izdelal načrt organizacije ureditve gradbišča v skladu z veljavnimi predpisi in ga predložil investitorju v potrditev,</w:t>
      </w:r>
    </w:p>
    <w:p w:rsidR="00BE6573" w:rsidRPr="00513C7D" w:rsidRDefault="00BE6573" w:rsidP="009A1E75">
      <w:pPr>
        <w:numPr>
          <w:ilvl w:val="0"/>
          <w:numId w:val="13"/>
        </w:numPr>
        <w:autoSpaceDE w:val="0"/>
        <w:autoSpaceDN w:val="0"/>
        <w:adjustRightInd w:val="0"/>
        <w:jc w:val="both"/>
        <w:rPr>
          <w:rFonts w:ascii="Tahoma" w:hAnsi="Tahoma" w:cs="Tahoma"/>
          <w:sz w:val="22"/>
          <w:szCs w:val="22"/>
        </w:rPr>
      </w:pPr>
      <w:r w:rsidRPr="00513C7D">
        <w:rPr>
          <w:rFonts w:ascii="Tahoma" w:hAnsi="Tahoma" w:cs="Tahoma"/>
          <w:sz w:val="22"/>
          <w:szCs w:val="22"/>
        </w:rPr>
        <w:lastRenderedPageBreak/>
        <w:t>urediti gradbišče v skladu s strani investitorja potrjenim načrtom organizacije ureditve gradbišča,</w:t>
      </w:r>
    </w:p>
    <w:p w:rsidR="00BE6573" w:rsidRPr="00513C7D" w:rsidRDefault="00BE6573" w:rsidP="009A1E75">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da bo pred pričetkom del iz te pogodbe pridobil dokazilo o sklenjenem dogovoru o prevzemu odpadkov od pooblaščenega </w:t>
      </w:r>
      <w:r w:rsidR="00DF30EE" w:rsidRPr="00513C7D">
        <w:rPr>
          <w:rFonts w:ascii="Tahoma" w:hAnsi="Tahoma" w:cs="Tahoma"/>
          <w:sz w:val="22"/>
          <w:szCs w:val="22"/>
        </w:rPr>
        <w:t xml:space="preserve">prevzemnika </w:t>
      </w:r>
      <w:r w:rsidRPr="00513C7D">
        <w:rPr>
          <w:rFonts w:ascii="Tahoma" w:hAnsi="Tahoma" w:cs="Tahoma"/>
          <w:sz w:val="22"/>
          <w:szCs w:val="22"/>
        </w:rPr>
        <w:t>odpadkov ter ga izročil naročniku,</w:t>
      </w:r>
    </w:p>
    <w:p w:rsidR="00BE6573" w:rsidRPr="00513C7D" w:rsidRDefault="00BE6573" w:rsidP="009A1E75">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da bo predal morebitne gradbene odpadke v predelavo v skladu s Pooblastilom za oddajo gradbenih odpadkov v obdelavo, </w:t>
      </w:r>
    </w:p>
    <w:p w:rsidR="00BE6573" w:rsidRPr="00513C7D" w:rsidRDefault="00BE6573" w:rsidP="009A1E75">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ob prevzemu predmeta pogodbe izročiti naročniku potrdilo o ustreznem prevzemu ali izvozu odpadkov iz območja </w:t>
      </w:r>
      <w:r w:rsidR="0078311F" w:rsidRPr="00513C7D">
        <w:rPr>
          <w:rFonts w:ascii="Tahoma" w:hAnsi="Tahoma" w:cs="Tahoma"/>
          <w:sz w:val="22"/>
          <w:szCs w:val="22"/>
        </w:rPr>
        <w:t>pristanišča</w:t>
      </w:r>
      <w:r w:rsidRPr="00513C7D">
        <w:rPr>
          <w:rFonts w:ascii="Tahoma" w:hAnsi="Tahoma" w:cs="Tahoma"/>
          <w:sz w:val="22"/>
          <w:szCs w:val="22"/>
        </w:rPr>
        <w:t>, in da bo v celoti s popolno odgovornostjo poskrbel, da bo prevoz gradbenih odpadkov izvedel pooblaščen prevoznik gradbenih odpadkov in da bo ob podpisu pogodbe naročniku posredoval podatke o pooblaščenem prevozniku.</w:t>
      </w:r>
    </w:p>
    <w:p w:rsidR="00BE6573" w:rsidRPr="00513C7D" w:rsidRDefault="00BE6573" w:rsidP="00176AD5">
      <w:pPr>
        <w:pStyle w:val="BodyText2"/>
        <w:spacing w:before="120"/>
        <w:rPr>
          <w:rFonts w:ascii="Tahoma" w:hAnsi="Tahoma" w:cs="Tahoma"/>
          <w:b w:val="0"/>
          <w:szCs w:val="22"/>
        </w:rPr>
      </w:pPr>
      <w:r w:rsidRPr="00513C7D">
        <w:rPr>
          <w:rFonts w:ascii="Tahoma" w:hAnsi="Tahoma" w:cs="Tahoma"/>
          <w:b w:val="0"/>
          <w:szCs w:val="22"/>
        </w:rPr>
        <w:t xml:space="preserve">Naročnik pooblašča in naroča izvajalcu, da v skladu s predpisi, ki urejajo ravnanje z odpadki, ki nastanejo pri gradbenih delih, v njegovem imenu oddaja gradbene odpadke </w:t>
      </w:r>
      <w:r w:rsidR="00DF30EE" w:rsidRPr="00513C7D">
        <w:rPr>
          <w:rFonts w:ascii="Tahoma" w:hAnsi="Tahoma" w:cs="Tahoma"/>
          <w:b w:val="0"/>
          <w:szCs w:val="22"/>
        </w:rPr>
        <w:t xml:space="preserve">pooblaščenemu </w:t>
      </w:r>
      <w:r w:rsidRPr="00513C7D">
        <w:rPr>
          <w:rFonts w:ascii="Tahoma" w:hAnsi="Tahoma" w:cs="Tahoma"/>
          <w:b w:val="0"/>
          <w:szCs w:val="22"/>
        </w:rPr>
        <w:t xml:space="preserve">zbiralcu gradbenih odpadkov </w:t>
      </w:r>
      <w:r w:rsidR="00A90BB1" w:rsidRPr="00513C7D">
        <w:rPr>
          <w:rFonts w:ascii="Tahoma" w:hAnsi="Tahoma" w:cs="Tahoma"/>
          <w:b w:val="0"/>
          <w:szCs w:val="22"/>
        </w:rPr>
        <w:t xml:space="preserve">oz. </w:t>
      </w:r>
      <w:r w:rsidR="00CA0835" w:rsidRPr="00513C7D">
        <w:rPr>
          <w:rFonts w:ascii="Tahoma" w:hAnsi="Tahoma" w:cs="Tahoma"/>
          <w:b w:val="0"/>
          <w:szCs w:val="22"/>
        </w:rPr>
        <w:t xml:space="preserve">predelovalcu </w:t>
      </w:r>
      <w:r w:rsidRPr="00513C7D">
        <w:rPr>
          <w:rFonts w:ascii="Tahoma" w:hAnsi="Tahoma" w:cs="Tahoma"/>
          <w:b w:val="0"/>
          <w:szCs w:val="22"/>
        </w:rPr>
        <w:t xml:space="preserve">in ob oddaji vsake pošiljke odpadkov </w:t>
      </w:r>
      <w:r w:rsidR="00DF30EE" w:rsidRPr="00513C7D">
        <w:rPr>
          <w:rFonts w:ascii="Tahoma" w:hAnsi="Tahoma" w:cs="Tahoma"/>
          <w:b w:val="0"/>
          <w:szCs w:val="22"/>
        </w:rPr>
        <w:t xml:space="preserve">pridobi </w:t>
      </w:r>
      <w:r w:rsidR="00A90BB1" w:rsidRPr="00513C7D">
        <w:rPr>
          <w:rFonts w:ascii="Tahoma" w:hAnsi="Tahoma" w:cs="Tahoma"/>
          <w:b w:val="0"/>
          <w:szCs w:val="22"/>
        </w:rPr>
        <w:t xml:space="preserve">s strani naročnika elektronski </w:t>
      </w:r>
      <w:r w:rsidRPr="00513C7D">
        <w:rPr>
          <w:rFonts w:ascii="Tahoma" w:hAnsi="Tahoma" w:cs="Tahoma"/>
          <w:b w:val="0"/>
          <w:szCs w:val="22"/>
        </w:rPr>
        <w:t>evidenčni list, določen s predpisi, ki urejajo ravnanje z odpadki.</w:t>
      </w:r>
    </w:p>
    <w:p w:rsidR="00BE6573" w:rsidRPr="00513C7D" w:rsidRDefault="00BE6573" w:rsidP="00176AD5">
      <w:pPr>
        <w:pStyle w:val="BodyText2"/>
        <w:spacing w:before="120"/>
        <w:rPr>
          <w:rFonts w:ascii="Tahoma" w:hAnsi="Tahoma" w:cs="Tahoma"/>
          <w:b w:val="0"/>
          <w:szCs w:val="22"/>
        </w:rPr>
      </w:pPr>
      <w:r w:rsidRPr="00513C7D">
        <w:rPr>
          <w:rFonts w:ascii="Tahoma" w:hAnsi="Tahoma" w:cs="Tahoma"/>
          <w:b w:val="0"/>
          <w:szCs w:val="22"/>
        </w:rPr>
        <w:t xml:space="preserve">Izvajalec je dolžan v zvezi z oddajo gradbenih odpadkov iz naslova te pogodbe poravnati račun, izstavljen izvajalcu s strani pooblaščenega zbiralca in/ali </w:t>
      </w:r>
      <w:r w:rsidR="00CA0835" w:rsidRPr="00513C7D">
        <w:rPr>
          <w:rFonts w:ascii="Tahoma" w:hAnsi="Tahoma" w:cs="Tahoma"/>
          <w:b w:val="0"/>
          <w:szCs w:val="22"/>
        </w:rPr>
        <w:t xml:space="preserve">predelovalca </w:t>
      </w:r>
      <w:r w:rsidRPr="00513C7D">
        <w:rPr>
          <w:rFonts w:ascii="Tahoma" w:hAnsi="Tahoma" w:cs="Tahoma"/>
          <w:b w:val="0"/>
          <w:szCs w:val="22"/>
        </w:rPr>
        <w:t xml:space="preserve">gradbenih odpadkov. </w:t>
      </w:r>
    </w:p>
    <w:p w:rsidR="00BE6573" w:rsidRPr="00513C7D" w:rsidRDefault="00BE6573" w:rsidP="00176AD5">
      <w:pPr>
        <w:pStyle w:val="BodyText2"/>
        <w:spacing w:before="120"/>
        <w:rPr>
          <w:rFonts w:ascii="Tahoma" w:hAnsi="Tahoma" w:cs="Tahoma"/>
          <w:b w:val="0"/>
          <w:szCs w:val="22"/>
        </w:rPr>
      </w:pPr>
      <w:r w:rsidRPr="00513C7D">
        <w:rPr>
          <w:rFonts w:ascii="Tahoma" w:hAnsi="Tahoma" w:cs="Tahoma"/>
          <w:b w:val="0"/>
          <w:szCs w:val="22"/>
        </w:rPr>
        <w:t>V kolikor bi izvajalec po tej pogodbi ne poravnal storitve oddaje gradbenih odpadkov neposredno pooblaščenemu zbiralcu in/ali predelovalcu gradbenih odpadkov, lahko to stori naročnik, pri čemer se poravnana vrednost te storitve odbije od pogodbene vrednosti po tej pogodbi. V ta namen se izvajalec s podpisom te pogodbe nepreklicno zavezuje, da bo podpisal ustrezne listine kot npr. asignacije oziroma da se ta pogodba že šteje za soglasje k podpisu asignacijskih listin.</w:t>
      </w:r>
    </w:p>
    <w:p w:rsidR="00BE6573" w:rsidRPr="00513C7D" w:rsidRDefault="00BE6573" w:rsidP="00176AD5">
      <w:pPr>
        <w:pStyle w:val="BodyText2"/>
        <w:spacing w:before="120"/>
        <w:rPr>
          <w:rFonts w:ascii="Tahoma" w:hAnsi="Tahoma" w:cs="Tahoma"/>
          <w:b w:val="0"/>
          <w:szCs w:val="22"/>
        </w:rPr>
      </w:pPr>
      <w:r w:rsidRPr="00513C7D">
        <w:rPr>
          <w:rFonts w:ascii="Tahoma" w:hAnsi="Tahoma" w:cs="Tahoma"/>
          <w:b w:val="0"/>
          <w:szCs w:val="22"/>
        </w:rPr>
        <w:t>Če izvajalec ne ravna kakor navedeno v tem členu, odgovarja naročniku za vso povzročeno škodo.</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4. člen</w:t>
      </w:r>
    </w:p>
    <w:p w:rsidR="00176AD5" w:rsidRPr="00513C7D" w:rsidRDefault="00176AD5" w:rsidP="00176AD5">
      <w:pPr>
        <w:jc w:val="both"/>
        <w:rPr>
          <w:rFonts w:ascii="Tahoma" w:hAnsi="Tahoma" w:cs="Tahoma"/>
          <w:sz w:val="22"/>
          <w:szCs w:val="22"/>
        </w:rPr>
      </w:pPr>
      <w:r w:rsidRPr="00513C7D">
        <w:rPr>
          <w:rFonts w:ascii="Tahoma" w:hAnsi="Tahoma" w:cs="Tahoma"/>
          <w:sz w:val="22"/>
          <w:szCs w:val="22"/>
        </w:rPr>
        <w:t>Izvajalec s podpisom te pogodbe potrjuje, da je seznanjen z definicijo pojma podizvajalec po ZJN-3.</w:t>
      </w:r>
    </w:p>
    <w:p w:rsidR="00176AD5" w:rsidRPr="00513C7D" w:rsidRDefault="00176AD5" w:rsidP="00176AD5">
      <w:pPr>
        <w:pStyle w:val="BodyText2"/>
        <w:spacing w:before="120"/>
        <w:rPr>
          <w:rFonts w:ascii="Tahoma" w:hAnsi="Tahoma" w:cs="Tahoma"/>
          <w:b w:val="0"/>
          <w:szCs w:val="22"/>
        </w:rPr>
      </w:pPr>
      <w:r w:rsidRPr="00513C7D">
        <w:rPr>
          <w:rFonts w:ascii="Tahoma" w:hAnsi="Tahoma" w:cs="Tahoma"/>
          <w:b w:val="0"/>
          <w:szCs w:val="22"/>
        </w:rPr>
        <w:t>V kolikor izvajalec pri izvajanju naročila nastopa s podizvajalci, se zavezuje, da bo z njimi sklenil pogodbe, v katerih bo natančno določena vrsta in obseg dela ter cena za opravljene storitve. Eventu</w:t>
      </w:r>
      <w:r w:rsidR="00006F21" w:rsidRPr="00513C7D">
        <w:rPr>
          <w:rFonts w:ascii="Tahoma" w:hAnsi="Tahoma" w:cs="Tahoma"/>
          <w:b w:val="0"/>
          <w:szCs w:val="22"/>
        </w:rPr>
        <w:t>a</w:t>
      </w:r>
      <w:r w:rsidRPr="00513C7D">
        <w:rPr>
          <w:rFonts w:ascii="Tahoma" w:hAnsi="Tahoma" w:cs="Tahoma"/>
          <w:b w:val="0"/>
          <w:szCs w:val="22"/>
        </w:rPr>
        <w:t>lna neposredna plačila podizvajalcem se uredijo v skladu s 94. členom ZJN-3</w:t>
      </w:r>
      <w:r w:rsidR="006E2209" w:rsidRPr="00513C7D">
        <w:rPr>
          <w:rFonts w:ascii="Tahoma" w:hAnsi="Tahoma" w:cs="Tahoma"/>
          <w:b w:val="0"/>
          <w:szCs w:val="22"/>
        </w:rPr>
        <w:t>.</w:t>
      </w:r>
      <w:r w:rsidRPr="00513C7D">
        <w:rPr>
          <w:rFonts w:ascii="Tahoma" w:hAnsi="Tahoma" w:cs="Tahoma"/>
          <w:b w:val="0"/>
          <w:szCs w:val="22"/>
        </w:rPr>
        <w:t xml:space="preserve"> </w:t>
      </w:r>
    </w:p>
    <w:p w:rsidR="00176AD5" w:rsidRPr="00513C7D" w:rsidRDefault="00176AD5" w:rsidP="00176AD5">
      <w:pPr>
        <w:widowControl w:val="0"/>
        <w:overflowPunct w:val="0"/>
        <w:autoSpaceDE w:val="0"/>
        <w:autoSpaceDN w:val="0"/>
        <w:adjustRightInd w:val="0"/>
        <w:spacing w:before="120"/>
        <w:jc w:val="both"/>
        <w:textAlignment w:val="baseline"/>
        <w:rPr>
          <w:rFonts w:ascii="Tahoma" w:hAnsi="Tahoma" w:cs="Tahoma"/>
          <w:sz w:val="22"/>
          <w:szCs w:val="22"/>
        </w:rPr>
      </w:pPr>
      <w:r w:rsidRPr="00513C7D">
        <w:rPr>
          <w:rFonts w:ascii="Tahoma" w:hAnsi="Tahoma" w:cs="Tahoma"/>
          <w:sz w:val="22"/>
          <w:szCs w:val="22"/>
        </w:rPr>
        <w:t xml:space="preserve">Izvajalec pri izvedbi predmetnega javnega naročila s podizvajalci jamči in se zaveže: </w:t>
      </w:r>
    </w:p>
    <w:p w:rsidR="00176AD5" w:rsidRPr="00513C7D" w:rsidRDefault="00176AD5"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da bodo njegovi podizvajalci dela opravljali vestno, pošteno, skladno z določili iz te pogodbe, projektne dokumentacije, veljavnimi zakonskimi predpisi ter pravili stroke,</w:t>
      </w:r>
    </w:p>
    <w:p w:rsidR="00176AD5" w:rsidRPr="00513C7D" w:rsidRDefault="00176AD5"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da v razmerju do naročnika primarno prevzema skrb in odgovornost za podizvajalce glede izvedbe in kakovosti del, ki so predmet te pogodbe,</w:t>
      </w:r>
    </w:p>
    <w:p w:rsidR="00176AD5" w:rsidRPr="00513C7D" w:rsidRDefault="00176AD5" w:rsidP="009A1E75">
      <w:pPr>
        <w:numPr>
          <w:ilvl w:val="0"/>
          <w:numId w:val="13"/>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ali ostalih dovoljenj.</w:t>
      </w:r>
    </w:p>
    <w:p w:rsidR="00176AD5" w:rsidRPr="00513C7D" w:rsidRDefault="00176AD5" w:rsidP="00176AD5">
      <w:pPr>
        <w:spacing w:before="120"/>
        <w:jc w:val="both"/>
        <w:rPr>
          <w:rFonts w:ascii="Tahoma" w:hAnsi="Tahoma" w:cs="Tahoma"/>
          <w:sz w:val="22"/>
          <w:szCs w:val="22"/>
        </w:rPr>
      </w:pPr>
      <w:r w:rsidRPr="00513C7D">
        <w:rPr>
          <w:rFonts w:ascii="Tahoma" w:hAnsi="Tahoma" w:cs="Tahoma"/>
          <w:sz w:val="22"/>
          <w:szCs w:val="22"/>
        </w:rPr>
        <w:t>Neposredno plačilo podizvajalcu zavezuje naročnika in glavnega izvajalca samo v primeru, če podizvajalec zahteva neposredno plačilo, v skladu z drugim in tretjim odstavkom 94. člena ZJN-3.</w:t>
      </w:r>
    </w:p>
    <w:p w:rsidR="00176AD5" w:rsidRPr="00513C7D" w:rsidRDefault="00176AD5" w:rsidP="00176AD5">
      <w:pPr>
        <w:spacing w:before="120"/>
        <w:jc w:val="both"/>
        <w:rPr>
          <w:rFonts w:ascii="Tahoma" w:hAnsi="Tahoma" w:cs="Tahoma"/>
          <w:sz w:val="22"/>
          <w:szCs w:val="22"/>
        </w:rPr>
      </w:pPr>
      <w:r w:rsidRPr="00513C7D">
        <w:rPr>
          <w:rFonts w:ascii="Tahoma" w:hAnsi="Tahoma" w:cs="Tahoma"/>
          <w:sz w:val="22"/>
          <w:szCs w:val="22"/>
        </w:rPr>
        <w:t xml:space="preserve">Neposredna plačila naročnika morebitnim podizvajalcem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w:t>
      </w:r>
      <w:r w:rsidRPr="00513C7D">
        <w:rPr>
          <w:rFonts w:ascii="Tahoma" w:hAnsi="Tahoma" w:cs="Tahoma"/>
          <w:sz w:val="22"/>
          <w:szCs w:val="22"/>
        </w:rPr>
        <w:lastRenderedPageBreak/>
        <w:t>odštejejo od celotne pogodbene vrednosti in jo naročnik lahko poračuna s svojo obveznostjo do izvajalca.</w:t>
      </w:r>
    </w:p>
    <w:p w:rsidR="00176AD5" w:rsidRPr="00513C7D" w:rsidRDefault="00176AD5" w:rsidP="00176AD5">
      <w:pPr>
        <w:spacing w:before="120"/>
        <w:jc w:val="both"/>
        <w:rPr>
          <w:rFonts w:ascii="Tahoma" w:hAnsi="Tahoma" w:cs="Tahoma"/>
          <w:sz w:val="22"/>
          <w:szCs w:val="22"/>
        </w:rPr>
      </w:pPr>
      <w:r w:rsidRPr="00513C7D">
        <w:rPr>
          <w:rFonts w:ascii="Tahoma" w:hAnsi="Tahoma" w:cs="Tahoma"/>
          <w:sz w:val="22"/>
          <w:szCs w:val="22"/>
        </w:rPr>
        <w:t>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stranskih terjatev vključno s penali, ampak ostane ta obveznost izključno na glavnemu izvajalcu.</w:t>
      </w:r>
    </w:p>
    <w:p w:rsidR="00176AD5" w:rsidRPr="00513C7D" w:rsidRDefault="00176AD5" w:rsidP="00176AD5">
      <w:pPr>
        <w:spacing w:before="120"/>
        <w:jc w:val="both"/>
        <w:rPr>
          <w:rFonts w:ascii="Tahoma" w:hAnsi="Tahoma" w:cs="Tahoma"/>
          <w:sz w:val="22"/>
          <w:szCs w:val="22"/>
        </w:rPr>
      </w:pPr>
      <w:r w:rsidRPr="00513C7D">
        <w:rPr>
          <w:rFonts w:ascii="Tahoma" w:hAnsi="Tahoma" w:cs="Tahoma"/>
          <w:sz w:val="22"/>
          <w:szCs w:val="22"/>
        </w:rPr>
        <w:t>Naročnik lahko zadrži plačilo podizvajalčeve terjatve, ki jo ima do glavnega izvajalca:</w:t>
      </w:r>
    </w:p>
    <w:p w:rsidR="00176AD5" w:rsidRPr="00513C7D" w:rsidRDefault="00176AD5" w:rsidP="009A1E75">
      <w:pPr>
        <w:numPr>
          <w:ilvl w:val="0"/>
          <w:numId w:val="13"/>
        </w:numPr>
        <w:tabs>
          <w:tab w:val="left" w:pos="3969"/>
        </w:tabs>
        <w:jc w:val="both"/>
        <w:rPr>
          <w:rFonts w:ascii="Tahoma" w:hAnsi="Tahoma" w:cs="Tahoma"/>
          <w:sz w:val="22"/>
          <w:szCs w:val="22"/>
        </w:rPr>
      </w:pPr>
      <w:r w:rsidRPr="00513C7D">
        <w:rPr>
          <w:rFonts w:ascii="Tahoma" w:hAnsi="Tahoma" w:cs="Tahoma"/>
          <w:sz w:val="22"/>
          <w:szCs w:val="22"/>
        </w:rPr>
        <w:t>dokler mu ni izročena vsa dokumentacija o opravljenih delih in o obstoju terjatve do glavnega izvajalca,</w:t>
      </w:r>
    </w:p>
    <w:p w:rsidR="00176AD5" w:rsidRPr="00513C7D" w:rsidRDefault="00176AD5" w:rsidP="009A1E75">
      <w:pPr>
        <w:numPr>
          <w:ilvl w:val="0"/>
          <w:numId w:val="13"/>
        </w:numPr>
        <w:tabs>
          <w:tab w:val="left" w:pos="3969"/>
        </w:tabs>
        <w:jc w:val="both"/>
        <w:rPr>
          <w:rFonts w:ascii="Tahoma" w:hAnsi="Tahoma" w:cs="Tahoma"/>
          <w:sz w:val="22"/>
          <w:szCs w:val="22"/>
        </w:rPr>
      </w:pPr>
      <w:r w:rsidRPr="00513C7D">
        <w:rPr>
          <w:rFonts w:ascii="Tahoma" w:hAnsi="Tahoma" w:cs="Tahoma"/>
          <w:sz w:val="22"/>
          <w:szCs w:val="22"/>
        </w:rPr>
        <w:t>dokler predložena situacija ali račun za že opravljena dela ni potrjen,</w:t>
      </w:r>
    </w:p>
    <w:p w:rsidR="00176AD5" w:rsidRPr="00513C7D" w:rsidRDefault="00176AD5" w:rsidP="009A1E75">
      <w:pPr>
        <w:numPr>
          <w:ilvl w:val="0"/>
          <w:numId w:val="13"/>
        </w:numPr>
        <w:tabs>
          <w:tab w:val="left" w:pos="3969"/>
        </w:tabs>
        <w:jc w:val="both"/>
        <w:rPr>
          <w:rFonts w:ascii="Tahoma" w:hAnsi="Tahoma" w:cs="Tahoma"/>
          <w:sz w:val="22"/>
          <w:szCs w:val="22"/>
        </w:rPr>
      </w:pPr>
      <w:r w:rsidRPr="00513C7D">
        <w:rPr>
          <w:rFonts w:ascii="Tahoma" w:hAnsi="Tahoma" w:cs="Tahoma"/>
          <w:sz w:val="22"/>
          <w:szCs w:val="22"/>
        </w:rPr>
        <w:t>dokler podizvajalec naročniku pisno ne zagotovi, da bo takoj po prejetemu plačilu izročil naročniku vse izvirnike dokumentacije, ki je potrebna za pridobitev uporabnega dovoljenja.</w:t>
      </w:r>
    </w:p>
    <w:p w:rsidR="00176AD5" w:rsidRPr="00513C7D" w:rsidRDefault="00176AD5" w:rsidP="00176AD5">
      <w:pPr>
        <w:spacing w:before="120"/>
        <w:jc w:val="both"/>
        <w:rPr>
          <w:rFonts w:ascii="Tahoma" w:hAnsi="Tahoma" w:cs="Tahoma"/>
          <w:strike/>
          <w:sz w:val="22"/>
          <w:szCs w:val="22"/>
          <w:highlight w:val="yellow"/>
        </w:rPr>
      </w:pPr>
      <w:r w:rsidRPr="00513C7D">
        <w:rPr>
          <w:rFonts w:ascii="Tahoma" w:hAnsi="Tahoma" w:cs="Tahoma"/>
          <w:sz w:val="22"/>
          <w:szCs w:val="22"/>
        </w:rPr>
        <w:t>Če podizvajalec neposrednega plačila od naročnika ne zahteva, se glavni izvajalec s podpisom te pogodbo zavezuje, da bo naročniku, najpozneje v roku 60 dni od plačila končnega računa oziroma situacije, poslal svojo pisno izjavo, da je poplačal vse podizvajalce, ki so neposredno povezani s predmetom javnega naročila in pisno izjavo podizvajalcev, da so plačilo prejeli.</w:t>
      </w:r>
      <w:r w:rsidRPr="00513C7D">
        <w:rPr>
          <w:rFonts w:ascii="Tahoma" w:hAnsi="Tahoma" w:cs="Tahoma"/>
          <w:strike/>
          <w:sz w:val="22"/>
          <w:szCs w:val="22"/>
          <w:highlight w:val="yellow"/>
        </w:rPr>
        <w:t xml:space="preserve"> </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5.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Pogodbeni stranki sta sporazumni, da je izvajalec uveden v delo z dnem podpisa Zapisnika o uvedbi v delo.</w:t>
      </w:r>
    </w:p>
    <w:p w:rsidR="00096325" w:rsidRPr="00513C7D" w:rsidRDefault="00096325" w:rsidP="00BE6573">
      <w:pPr>
        <w:jc w:val="both"/>
        <w:rPr>
          <w:rFonts w:ascii="Tahoma" w:hAnsi="Tahoma" w:cs="Tahoma"/>
          <w:sz w:val="22"/>
          <w:szCs w:val="22"/>
        </w:rPr>
      </w:pPr>
    </w:p>
    <w:p w:rsidR="00096325" w:rsidRPr="00513C7D" w:rsidRDefault="00096325" w:rsidP="00BE6573">
      <w:pPr>
        <w:jc w:val="both"/>
        <w:rPr>
          <w:rFonts w:ascii="Tahoma" w:hAnsi="Tahoma" w:cs="Tahoma"/>
          <w:sz w:val="22"/>
          <w:szCs w:val="22"/>
        </w:rPr>
      </w:pPr>
      <w:r w:rsidRPr="00513C7D">
        <w:rPr>
          <w:rFonts w:ascii="Tahoma" w:hAnsi="Tahoma" w:cs="Tahoma"/>
          <w:sz w:val="22"/>
          <w:szCs w:val="22"/>
        </w:rPr>
        <w:t>Če iz kakršnihkoli razlogov izvajalec z deli ne bi mogel začeti ali nadaljevati, mora na to takoj pisno opozoriti naročnika, sicer se šteje, da bi z deli lahko začel ali nadaljeval. O nezmožnosti opravljanja del v tem času zaradi višje sile, je izvajalec dolžan nemudoma pisno opozoriti naročnika</w:t>
      </w:r>
      <w:r w:rsidR="006E2162" w:rsidRPr="00513C7D">
        <w:rPr>
          <w:rFonts w:ascii="Tahoma" w:hAnsi="Tahoma" w:cs="Tahoma"/>
          <w:sz w:val="22"/>
          <w:szCs w:val="22"/>
        </w:rPr>
        <w:t>, sicer se šteje, da je dela opr</w:t>
      </w:r>
      <w:r w:rsidRPr="00513C7D">
        <w:rPr>
          <w:rFonts w:ascii="Tahoma" w:hAnsi="Tahoma" w:cs="Tahoma"/>
          <w:sz w:val="22"/>
          <w:szCs w:val="22"/>
        </w:rPr>
        <w:t>avljal v za dela zmožnih dneh.</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6. člen</w:t>
      </w:r>
    </w:p>
    <w:p w:rsidR="009259B4" w:rsidRPr="00513C7D" w:rsidRDefault="00BE6573" w:rsidP="003377A1">
      <w:pPr>
        <w:jc w:val="both"/>
        <w:rPr>
          <w:rFonts w:ascii="Tahoma" w:hAnsi="Tahoma" w:cs="Tahoma"/>
          <w:sz w:val="22"/>
          <w:szCs w:val="22"/>
        </w:rPr>
      </w:pPr>
      <w:r w:rsidRPr="00513C7D">
        <w:rPr>
          <w:rFonts w:ascii="Tahoma" w:hAnsi="Tahoma" w:cs="Tahoma"/>
          <w:sz w:val="22"/>
          <w:szCs w:val="22"/>
        </w:rPr>
        <w:t xml:space="preserve">Izvajalec se obvezuje dokončati dela iz te pogodbe po terminskem planu usklajenim z naročnikom </w:t>
      </w:r>
      <w:r w:rsidR="00182A78" w:rsidRPr="00513C7D">
        <w:rPr>
          <w:rFonts w:ascii="Tahoma" w:hAnsi="Tahoma" w:cs="Tahoma"/>
          <w:sz w:val="22"/>
          <w:szCs w:val="22"/>
        </w:rPr>
        <w:t xml:space="preserve"> v obsegu kot je to določeno s projektno in razpisno dokumentacijo v roku </w:t>
      </w:r>
      <w:r w:rsidR="00182A78" w:rsidRPr="00513C7D">
        <w:rPr>
          <w:rFonts w:ascii="Tahoma" w:hAnsi="Tahoma" w:cs="Tahoma"/>
          <w:b/>
          <w:sz w:val="22"/>
          <w:szCs w:val="22"/>
        </w:rPr>
        <w:t xml:space="preserve">180 </w:t>
      </w:r>
      <w:r w:rsidR="003377A1" w:rsidRPr="00513C7D">
        <w:rPr>
          <w:rFonts w:ascii="Tahoma" w:hAnsi="Tahoma" w:cs="Tahoma"/>
          <w:b/>
          <w:sz w:val="22"/>
          <w:szCs w:val="22"/>
        </w:rPr>
        <w:t xml:space="preserve">efektivnih </w:t>
      </w:r>
      <w:r w:rsidR="00182A78" w:rsidRPr="00513C7D">
        <w:rPr>
          <w:rFonts w:ascii="Tahoma" w:hAnsi="Tahoma" w:cs="Tahoma"/>
          <w:b/>
          <w:sz w:val="22"/>
          <w:szCs w:val="22"/>
        </w:rPr>
        <w:t>dni</w:t>
      </w:r>
      <w:r w:rsidR="00182A78" w:rsidRPr="00513C7D">
        <w:rPr>
          <w:rFonts w:ascii="Tahoma" w:hAnsi="Tahoma" w:cs="Tahoma"/>
          <w:sz w:val="22"/>
          <w:szCs w:val="22"/>
        </w:rPr>
        <w:t xml:space="preserve"> od uvedbe v delo</w:t>
      </w:r>
      <w:r w:rsidR="003377A1" w:rsidRPr="00513C7D">
        <w:rPr>
          <w:rFonts w:ascii="Tahoma" w:hAnsi="Tahoma" w:cs="Tahoma"/>
          <w:sz w:val="22"/>
          <w:szCs w:val="22"/>
        </w:rPr>
        <w:t>. Kot efektivni dan šteje vsak koledarski dan, ko ima izvajalec možnost izvajati dela na objektu vsaj 8 (osem) ur</w:t>
      </w:r>
      <w:r w:rsidR="00A87B24" w:rsidRPr="00513C7D">
        <w:rPr>
          <w:rFonts w:ascii="Tahoma" w:hAnsi="Tahoma" w:cs="Tahoma"/>
          <w:sz w:val="22"/>
          <w:szCs w:val="22"/>
        </w:rPr>
        <w:t>, čeprav ne nepretrgano</w:t>
      </w:r>
      <w:r w:rsidR="00CE1075" w:rsidRPr="00513C7D">
        <w:rPr>
          <w:rFonts w:ascii="Tahoma" w:hAnsi="Tahoma" w:cs="Tahoma"/>
          <w:sz w:val="22"/>
          <w:szCs w:val="22"/>
        </w:rPr>
        <w:t xml:space="preserve"> (podnevi ali ponoči)</w:t>
      </w:r>
      <w:r w:rsidR="003377A1" w:rsidRPr="00513C7D">
        <w:rPr>
          <w:rFonts w:ascii="Tahoma" w:hAnsi="Tahoma" w:cs="Tahoma"/>
          <w:sz w:val="22"/>
          <w:szCs w:val="22"/>
        </w:rPr>
        <w:t>.</w:t>
      </w:r>
    </w:p>
    <w:p w:rsidR="009259B4" w:rsidRPr="00513C7D" w:rsidRDefault="002C08BF" w:rsidP="009259B4">
      <w:pPr>
        <w:overflowPunct w:val="0"/>
        <w:autoSpaceDE w:val="0"/>
        <w:autoSpaceDN w:val="0"/>
        <w:adjustRightInd w:val="0"/>
        <w:spacing w:before="120"/>
        <w:jc w:val="both"/>
        <w:textAlignment w:val="baseline"/>
        <w:rPr>
          <w:rFonts w:ascii="Tahoma" w:hAnsi="Tahoma" w:cs="Tahoma"/>
          <w:sz w:val="22"/>
          <w:szCs w:val="22"/>
        </w:rPr>
      </w:pPr>
      <w:r w:rsidRPr="00513C7D">
        <w:rPr>
          <w:rFonts w:ascii="Tahoma" w:hAnsi="Tahoma" w:cs="Tahoma"/>
          <w:sz w:val="22"/>
          <w:szCs w:val="22"/>
        </w:rPr>
        <w:t>Rok izvedbe se</w:t>
      </w:r>
      <w:r w:rsidR="009259B4" w:rsidRPr="00513C7D">
        <w:rPr>
          <w:rFonts w:ascii="Tahoma" w:hAnsi="Tahoma" w:cs="Tahoma"/>
          <w:sz w:val="22"/>
          <w:szCs w:val="22"/>
        </w:rPr>
        <w:t xml:space="preserve"> brez sklenitve aneksa k pogodbi, </w:t>
      </w:r>
      <w:r w:rsidRPr="00513C7D">
        <w:rPr>
          <w:rFonts w:ascii="Tahoma" w:hAnsi="Tahoma" w:cs="Tahoma"/>
          <w:sz w:val="22"/>
          <w:szCs w:val="22"/>
        </w:rPr>
        <w:t xml:space="preserve">lahko </w:t>
      </w:r>
      <w:r w:rsidR="009259B4" w:rsidRPr="00513C7D">
        <w:rPr>
          <w:rFonts w:ascii="Tahoma" w:hAnsi="Tahoma" w:cs="Tahoma"/>
          <w:sz w:val="22"/>
          <w:szCs w:val="22"/>
        </w:rPr>
        <w:t>sporazumno podaljša za dneve, ko izvajalec del ni mogel izvajati zaradi izvajanja pretovora kot primarne dejavnosti naročnika,</w:t>
      </w:r>
      <w:r w:rsidR="00C76713" w:rsidRPr="00513C7D">
        <w:rPr>
          <w:rFonts w:ascii="Tahoma" w:hAnsi="Tahoma" w:cs="Tahoma"/>
          <w:sz w:val="22"/>
          <w:szCs w:val="22"/>
        </w:rPr>
        <w:t xml:space="preserve"> oz.</w:t>
      </w:r>
      <w:r w:rsidR="009259B4" w:rsidRPr="00513C7D">
        <w:rPr>
          <w:rFonts w:ascii="Tahoma" w:hAnsi="Tahoma" w:cs="Tahoma"/>
          <w:sz w:val="22"/>
          <w:szCs w:val="22"/>
        </w:rPr>
        <w:t xml:space="preserve"> ko mu naročnik izrecno ne dovoli izvajanja del. Ti dnevi morajo biti evidentirati v gradbenem dnevniku in podpisani s strani naročnika</w:t>
      </w:r>
      <w:r w:rsidR="00F61133" w:rsidRPr="00513C7D">
        <w:rPr>
          <w:rFonts w:ascii="Tahoma" w:hAnsi="Tahoma" w:cs="Tahoma"/>
          <w:sz w:val="22"/>
          <w:szCs w:val="22"/>
        </w:rPr>
        <w:t xml:space="preserve"> in nadzornika</w:t>
      </w:r>
      <w:r w:rsidR="009259B4" w:rsidRPr="00513C7D">
        <w:rPr>
          <w:rFonts w:ascii="Tahoma" w:hAnsi="Tahoma" w:cs="Tahoma"/>
          <w:sz w:val="22"/>
          <w:szCs w:val="22"/>
        </w:rPr>
        <w:t>.</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7. člen</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Izvedbo del je potrebno izvajati na način, da ne bodo motene </w:t>
      </w:r>
      <w:r w:rsidR="00121650" w:rsidRPr="00513C7D">
        <w:rPr>
          <w:rFonts w:ascii="Tahoma" w:hAnsi="Tahoma" w:cs="Tahoma"/>
          <w:sz w:val="22"/>
          <w:szCs w:val="22"/>
        </w:rPr>
        <w:t>delo naročnika (</w:t>
      </w:r>
      <w:r w:rsidRPr="00513C7D">
        <w:rPr>
          <w:rFonts w:ascii="Tahoma" w:hAnsi="Tahoma" w:cs="Tahoma"/>
          <w:sz w:val="22"/>
          <w:szCs w:val="22"/>
        </w:rPr>
        <w:t>vplovitve in izplovitve ladij v koprsko tovorno pristanišče</w:t>
      </w:r>
      <w:r w:rsidR="00182A78" w:rsidRPr="00513C7D">
        <w:rPr>
          <w:rFonts w:ascii="Tahoma" w:hAnsi="Tahoma" w:cs="Tahoma"/>
          <w:sz w:val="22"/>
          <w:szCs w:val="22"/>
        </w:rPr>
        <w:t xml:space="preserve"> ter manipulacije </w:t>
      </w:r>
      <w:r w:rsidR="003377A1" w:rsidRPr="00513C7D">
        <w:rPr>
          <w:rFonts w:ascii="Tahoma" w:hAnsi="Tahoma" w:cs="Tahoma"/>
          <w:sz w:val="22"/>
          <w:szCs w:val="22"/>
        </w:rPr>
        <w:t xml:space="preserve">in pretovor </w:t>
      </w:r>
      <w:r w:rsidR="00182A78" w:rsidRPr="00513C7D">
        <w:rPr>
          <w:rFonts w:ascii="Tahoma" w:hAnsi="Tahoma" w:cs="Tahoma"/>
          <w:sz w:val="22"/>
          <w:szCs w:val="22"/>
        </w:rPr>
        <w:t>na obalah</w:t>
      </w:r>
      <w:r w:rsidR="00121650" w:rsidRPr="00513C7D">
        <w:rPr>
          <w:rFonts w:ascii="Tahoma" w:hAnsi="Tahoma" w:cs="Tahoma"/>
          <w:sz w:val="22"/>
          <w:szCs w:val="22"/>
        </w:rPr>
        <w:t xml:space="preserve"> itd</w:t>
      </w:r>
      <w:r w:rsidR="00A35756" w:rsidRPr="00513C7D">
        <w:rPr>
          <w:rFonts w:ascii="Tahoma" w:hAnsi="Tahoma" w:cs="Tahoma"/>
          <w:sz w:val="22"/>
          <w:szCs w:val="22"/>
        </w:rPr>
        <w:t>.</w:t>
      </w:r>
      <w:r w:rsidR="00121650" w:rsidRPr="00513C7D">
        <w:rPr>
          <w:rFonts w:ascii="Tahoma" w:hAnsi="Tahoma" w:cs="Tahoma"/>
          <w:sz w:val="22"/>
          <w:szCs w:val="22"/>
        </w:rPr>
        <w:t>)</w:t>
      </w:r>
      <w:r w:rsidRPr="00513C7D">
        <w:rPr>
          <w:rFonts w:ascii="Tahoma" w:hAnsi="Tahoma" w:cs="Tahoma"/>
          <w:sz w:val="22"/>
          <w:szCs w:val="22"/>
        </w:rPr>
        <w:t xml:space="preserve">. Neoviran promet </w:t>
      </w:r>
      <w:r w:rsidR="00182A78" w:rsidRPr="00513C7D">
        <w:rPr>
          <w:rFonts w:ascii="Tahoma" w:hAnsi="Tahoma" w:cs="Tahoma"/>
          <w:sz w:val="22"/>
          <w:szCs w:val="22"/>
        </w:rPr>
        <w:t xml:space="preserve">in manipulacije </w:t>
      </w:r>
      <w:r w:rsidRPr="00513C7D">
        <w:rPr>
          <w:rFonts w:ascii="Tahoma" w:hAnsi="Tahoma" w:cs="Tahoma"/>
          <w:sz w:val="22"/>
          <w:szCs w:val="22"/>
        </w:rPr>
        <w:t>mora</w:t>
      </w:r>
      <w:r w:rsidR="00182A78" w:rsidRPr="00513C7D">
        <w:rPr>
          <w:rFonts w:ascii="Tahoma" w:hAnsi="Tahoma" w:cs="Tahoma"/>
          <w:sz w:val="22"/>
          <w:szCs w:val="22"/>
        </w:rPr>
        <w:t>jo</w:t>
      </w:r>
      <w:r w:rsidRPr="00513C7D">
        <w:rPr>
          <w:rFonts w:ascii="Tahoma" w:hAnsi="Tahoma" w:cs="Tahoma"/>
          <w:sz w:val="22"/>
          <w:szCs w:val="22"/>
        </w:rPr>
        <w:t xml:space="preserve"> biti zagotovljen</w:t>
      </w:r>
      <w:r w:rsidR="00182A78" w:rsidRPr="00513C7D">
        <w:rPr>
          <w:rFonts w:ascii="Tahoma" w:hAnsi="Tahoma" w:cs="Tahoma"/>
          <w:sz w:val="22"/>
          <w:szCs w:val="22"/>
        </w:rPr>
        <w:t>e</w:t>
      </w:r>
      <w:r w:rsidRPr="00513C7D">
        <w:rPr>
          <w:rFonts w:ascii="Tahoma" w:hAnsi="Tahoma" w:cs="Tahoma"/>
          <w:sz w:val="22"/>
          <w:szCs w:val="22"/>
        </w:rPr>
        <w:t xml:space="preserve"> z umiki delovnega stroja</w:t>
      </w:r>
      <w:r w:rsidR="009259B4" w:rsidRPr="00513C7D">
        <w:rPr>
          <w:rFonts w:ascii="Tahoma" w:hAnsi="Tahoma" w:cs="Tahoma"/>
          <w:sz w:val="22"/>
          <w:szCs w:val="22"/>
        </w:rPr>
        <w:t>/strojev</w:t>
      </w:r>
      <w:r w:rsidRPr="00513C7D">
        <w:rPr>
          <w:rFonts w:ascii="Tahoma" w:hAnsi="Tahoma" w:cs="Tahoma"/>
          <w:sz w:val="22"/>
          <w:szCs w:val="22"/>
        </w:rPr>
        <w:t xml:space="preserve"> v čim krajšem času. Naročnik ponudniku ne bo priznal stroškov vezanih na potrebne premike delovnega stroja </w:t>
      </w:r>
      <w:r w:rsidR="009259B4" w:rsidRPr="00513C7D">
        <w:rPr>
          <w:rFonts w:ascii="Tahoma" w:hAnsi="Tahoma" w:cs="Tahoma"/>
          <w:sz w:val="22"/>
          <w:szCs w:val="22"/>
        </w:rPr>
        <w:t>oz. spremembe ureditve gradbišča, potrebne zaradi ladijskega prometa in izvajanja pretovora</w:t>
      </w:r>
      <w:r w:rsidR="0078311F" w:rsidRPr="00513C7D">
        <w:rPr>
          <w:rFonts w:ascii="Tahoma" w:hAnsi="Tahoma" w:cs="Tahoma"/>
          <w:sz w:val="22"/>
          <w:szCs w:val="22"/>
        </w:rPr>
        <w:t xml:space="preserve"> naročnika</w:t>
      </w:r>
      <w:r w:rsidR="009259B4" w:rsidRPr="00513C7D">
        <w:rPr>
          <w:rFonts w:ascii="Tahoma" w:hAnsi="Tahoma" w:cs="Tahoma"/>
          <w:sz w:val="22"/>
          <w:szCs w:val="22"/>
        </w:rPr>
        <w:t>.</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Roki za izvedbo del po tej pogodbi se lahko sporazumno ustrezno podaljšajo v naslednjih primerih:</w:t>
      </w:r>
    </w:p>
    <w:p w:rsidR="00BE6573" w:rsidRPr="00513C7D" w:rsidRDefault="00BE6573" w:rsidP="009A1E75">
      <w:pPr>
        <w:numPr>
          <w:ilvl w:val="0"/>
          <w:numId w:val="20"/>
        </w:numPr>
        <w:contextualSpacing/>
        <w:jc w:val="both"/>
        <w:rPr>
          <w:rFonts w:ascii="Tahoma" w:hAnsi="Tahoma" w:cs="Tahoma"/>
          <w:sz w:val="22"/>
          <w:szCs w:val="22"/>
        </w:rPr>
      </w:pPr>
      <w:r w:rsidRPr="00513C7D">
        <w:rPr>
          <w:rFonts w:ascii="Tahoma" w:hAnsi="Tahoma" w:cs="Tahoma"/>
          <w:sz w:val="22"/>
          <w:szCs w:val="22"/>
        </w:rPr>
        <w:t>sprememba projektne dokumentacije,</w:t>
      </w:r>
    </w:p>
    <w:p w:rsidR="00BE6573" w:rsidRPr="00513C7D" w:rsidRDefault="00BE6573" w:rsidP="009A1E75">
      <w:pPr>
        <w:numPr>
          <w:ilvl w:val="0"/>
          <w:numId w:val="20"/>
        </w:numPr>
        <w:contextualSpacing/>
        <w:jc w:val="both"/>
        <w:rPr>
          <w:rFonts w:ascii="Tahoma" w:hAnsi="Tahoma" w:cs="Tahoma"/>
          <w:sz w:val="22"/>
          <w:szCs w:val="22"/>
        </w:rPr>
      </w:pPr>
      <w:r w:rsidRPr="00513C7D">
        <w:rPr>
          <w:rFonts w:ascii="Tahoma" w:hAnsi="Tahoma" w:cs="Tahoma"/>
          <w:sz w:val="22"/>
          <w:szCs w:val="22"/>
        </w:rPr>
        <w:t>zaradi dodatnih del, izvedenih na podlagi pisne zahteve naročnika,</w:t>
      </w:r>
    </w:p>
    <w:p w:rsidR="00BE6573" w:rsidRPr="00513C7D" w:rsidRDefault="00BE6573" w:rsidP="009A1E75">
      <w:pPr>
        <w:numPr>
          <w:ilvl w:val="0"/>
          <w:numId w:val="20"/>
        </w:numPr>
        <w:contextualSpacing/>
        <w:jc w:val="both"/>
        <w:rPr>
          <w:rFonts w:ascii="Tahoma" w:hAnsi="Tahoma" w:cs="Tahoma"/>
          <w:sz w:val="22"/>
          <w:szCs w:val="22"/>
        </w:rPr>
      </w:pPr>
      <w:r w:rsidRPr="00513C7D">
        <w:rPr>
          <w:rFonts w:ascii="Tahoma" w:hAnsi="Tahoma" w:cs="Tahoma"/>
          <w:sz w:val="22"/>
          <w:szCs w:val="22"/>
        </w:rPr>
        <w:t>iz drugih utemeljenih razlogov.</w:t>
      </w:r>
    </w:p>
    <w:p w:rsidR="00BE6573" w:rsidRPr="00513C7D" w:rsidRDefault="00BE6573" w:rsidP="00BE6573">
      <w:pPr>
        <w:overflowPunct w:val="0"/>
        <w:autoSpaceDE w:val="0"/>
        <w:autoSpaceDN w:val="0"/>
        <w:adjustRightInd w:val="0"/>
        <w:spacing w:before="120"/>
        <w:jc w:val="both"/>
        <w:textAlignment w:val="baseline"/>
        <w:rPr>
          <w:rFonts w:ascii="Tahoma" w:hAnsi="Tahoma" w:cs="Tahoma"/>
          <w:sz w:val="22"/>
          <w:szCs w:val="22"/>
        </w:rPr>
      </w:pPr>
      <w:r w:rsidRPr="00513C7D">
        <w:rPr>
          <w:rFonts w:ascii="Tahoma" w:hAnsi="Tahoma" w:cs="Tahoma"/>
          <w:sz w:val="22"/>
          <w:szCs w:val="22"/>
        </w:rPr>
        <w:lastRenderedPageBreak/>
        <w:t>Če iz kakršnihkoli razlogov izvajalec z deli ne bi mogel začeti, mora na to takoj opozoriti naročnika, sicer se šteje, da bi z deli lahko začel.</w:t>
      </w:r>
    </w:p>
    <w:p w:rsidR="00BE6573" w:rsidRPr="00513C7D" w:rsidRDefault="00BE6573" w:rsidP="00BE6573">
      <w:pPr>
        <w:overflowPunct w:val="0"/>
        <w:autoSpaceDE w:val="0"/>
        <w:autoSpaceDN w:val="0"/>
        <w:adjustRightInd w:val="0"/>
        <w:spacing w:before="120"/>
        <w:jc w:val="both"/>
        <w:textAlignment w:val="baseline"/>
        <w:rPr>
          <w:rFonts w:ascii="Tahoma" w:hAnsi="Tahoma" w:cs="Tahoma"/>
          <w:sz w:val="22"/>
          <w:szCs w:val="22"/>
        </w:rPr>
      </w:pPr>
      <w:r w:rsidRPr="00513C7D">
        <w:rPr>
          <w:rFonts w:ascii="Tahoma" w:hAnsi="Tahoma" w:cs="Tahoma"/>
          <w:sz w:val="22"/>
          <w:szCs w:val="22"/>
        </w:rPr>
        <w:t>Na nastop in prenehanje okoliščin, ki lahko po tej pogodbi vplivajo na spremembo rokov, mora izvajalec takoj, najkasneje pa v 2 (dveh) delovnih dneh od dneva, ko izve za vzrok, zaradi katerega se lahko rok podaljša, pisno sporočiti naročniku in jih takoj evidentirati v gradbenem dnevniku.</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Če izvajalec zamuja glede na terminski plan izvajanja del ali glede na rok dokončanja del iz 6. člena te pogodbe, je o tem dolžan pred iztekom roka pisno obvestiti naročnika in ga zaprositi za morebitno podaljšanje roka. </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Pogodbeni stranki soglašata, da lahko sporazumno spremenita pogodbeno dogovorjene roke za zaključek pogodbeno dogovorjenih del. Sporazum o spremembi pogodbenega roka mora biti sklenjen v pisni obliki kot aneks k tej pogodbi.</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8.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9. člen</w:t>
      </w:r>
    </w:p>
    <w:p w:rsidR="00BE6573" w:rsidRPr="00513C7D" w:rsidRDefault="00BE6573" w:rsidP="00BE6573">
      <w:pPr>
        <w:pStyle w:val="BodyText"/>
        <w:rPr>
          <w:rFonts w:ascii="Tahoma" w:hAnsi="Tahoma" w:cs="Tahoma"/>
          <w:szCs w:val="22"/>
          <w:lang w:val="sl-SI"/>
        </w:rPr>
      </w:pPr>
      <w:r w:rsidRPr="00513C7D">
        <w:rPr>
          <w:rFonts w:ascii="Tahoma" w:hAnsi="Tahoma" w:cs="Tahoma"/>
          <w:szCs w:val="22"/>
          <w:lang w:val="sl-SI"/>
        </w:rPr>
        <w:t xml:space="preserve">Naročnik se obvezuje, da bo opravljena dela na projektu plačal na podlagi potrjenih začasnih situacij in potrjene končne situacije. </w:t>
      </w:r>
    </w:p>
    <w:p w:rsidR="00B666B5" w:rsidRPr="00513C7D" w:rsidRDefault="00BE6573" w:rsidP="00B666B5">
      <w:pPr>
        <w:pStyle w:val="BodyText"/>
        <w:rPr>
          <w:rFonts w:ascii="Tahoma" w:hAnsi="Tahoma" w:cs="Tahoma"/>
          <w:szCs w:val="22"/>
          <w:lang w:val="sl-SI"/>
        </w:rPr>
      </w:pPr>
      <w:r w:rsidRPr="00513C7D">
        <w:rPr>
          <w:rFonts w:ascii="Tahoma" w:hAnsi="Tahoma" w:cs="Tahoma"/>
          <w:szCs w:val="22"/>
          <w:lang w:val="sl-SI"/>
        </w:rPr>
        <w:t xml:space="preserve">Izvajalec bo naročniku izstavljal začasne situacije po predloženem planu izstavitve začasnih situacij, in sicer za izvršena dela do dneva izstavitve situacije, končno situacijo pa v roku 15 dni od </w:t>
      </w:r>
      <w:r w:rsidR="00B666B5" w:rsidRPr="00513C7D">
        <w:rPr>
          <w:rFonts w:ascii="Tahoma" w:hAnsi="Tahoma" w:cs="Tahoma"/>
          <w:szCs w:val="22"/>
          <w:lang w:val="sl-SI"/>
        </w:rPr>
        <w:t xml:space="preserve">podpisanega prevzemnega zapisnika. </w:t>
      </w:r>
    </w:p>
    <w:p w:rsidR="00BE6573" w:rsidRPr="00513C7D" w:rsidRDefault="00BE6573" w:rsidP="00BE6573">
      <w:pPr>
        <w:pStyle w:val="BodyText"/>
        <w:spacing w:before="120"/>
        <w:rPr>
          <w:rFonts w:ascii="Tahoma" w:hAnsi="Tahoma" w:cs="Tahoma"/>
          <w:iCs/>
          <w:szCs w:val="22"/>
          <w:lang w:val="sl-SI"/>
        </w:rPr>
      </w:pPr>
      <w:r w:rsidRPr="00513C7D">
        <w:rPr>
          <w:rFonts w:ascii="Tahoma" w:hAnsi="Tahoma" w:cs="Tahoma"/>
          <w:iCs/>
          <w:szCs w:val="22"/>
          <w:lang w:val="sl-SI"/>
        </w:rPr>
        <w:t xml:space="preserve">Pogoj za </w:t>
      </w:r>
      <w:r w:rsidRPr="00513C7D">
        <w:rPr>
          <w:rFonts w:ascii="Tahoma" w:hAnsi="Tahoma" w:cs="Tahoma"/>
          <w:szCs w:val="22"/>
          <w:lang w:val="sl-SI"/>
        </w:rPr>
        <w:t>izstavitev</w:t>
      </w:r>
      <w:r w:rsidRPr="00513C7D">
        <w:rPr>
          <w:rFonts w:ascii="Tahoma" w:hAnsi="Tahoma" w:cs="Tahoma"/>
          <w:iCs/>
          <w:szCs w:val="22"/>
          <w:lang w:val="sl-SI"/>
        </w:rPr>
        <w:t xml:space="preserve"> računa je potrjena začasna situacija, potrjena končna situacija in podpisan prevzemni zapisnik.</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S potrjenimi začasnimi situacijami bo izdal račun do 90% pogodbene vrednosti, s končno situacijo pa račun za </w:t>
      </w:r>
      <w:r w:rsidR="00CA3B25" w:rsidRPr="00513C7D">
        <w:rPr>
          <w:rFonts w:ascii="Tahoma" w:hAnsi="Tahoma" w:cs="Tahoma"/>
          <w:sz w:val="22"/>
          <w:szCs w:val="22"/>
        </w:rPr>
        <w:t>preostanek</w:t>
      </w:r>
      <w:r w:rsidRPr="00513C7D">
        <w:rPr>
          <w:rFonts w:ascii="Tahoma" w:hAnsi="Tahoma" w:cs="Tahoma"/>
          <w:sz w:val="22"/>
          <w:szCs w:val="22"/>
        </w:rPr>
        <w:t xml:space="preserve"> pogodbene vrednosti.</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Naročnik se zavezuje vsako predloženo situacijo pregledati in jo potrditi ali pisno posredovati izvajalcu pripombe oz. ugovore v roku 10 dni od prejema situacije. </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Podpisani prevzemni zapisnik je osnova za izdajo končne situacije in končnega računa. Če naročnik ugovarja kateri izmed postavk na računu v situaciji, je dolžan v pogodbenem roku plačati račun za znesek, zoper katerega nima ugovorov.</w:t>
      </w:r>
    </w:p>
    <w:p w:rsidR="00BE6573" w:rsidRPr="00513C7D" w:rsidRDefault="00BE6573" w:rsidP="00BE6573">
      <w:pPr>
        <w:spacing w:before="120"/>
        <w:jc w:val="both"/>
        <w:rPr>
          <w:rFonts w:ascii="Tahoma" w:hAnsi="Tahoma" w:cs="Tahoma"/>
          <w:strike/>
          <w:sz w:val="22"/>
          <w:szCs w:val="22"/>
        </w:rPr>
      </w:pPr>
      <w:r w:rsidRPr="00513C7D">
        <w:rPr>
          <w:rFonts w:ascii="Tahoma" w:hAnsi="Tahoma" w:cs="Tahoma"/>
          <w:iCs/>
          <w:sz w:val="22"/>
          <w:szCs w:val="22"/>
        </w:rPr>
        <w:t xml:space="preserve">Naročnikove </w:t>
      </w:r>
      <w:r w:rsidRPr="00513C7D">
        <w:rPr>
          <w:rFonts w:ascii="Tahoma" w:hAnsi="Tahoma" w:cs="Tahoma"/>
          <w:sz w:val="22"/>
          <w:szCs w:val="22"/>
        </w:rPr>
        <w:t>obveznosti</w:t>
      </w:r>
      <w:r w:rsidRPr="00513C7D">
        <w:rPr>
          <w:rFonts w:ascii="Tahoma" w:hAnsi="Tahoma" w:cs="Tahoma"/>
          <w:iCs/>
          <w:sz w:val="22"/>
          <w:szCs w:val="22"/>
        </w:rPr>
        <w:t xml:space="preserve"> iz te pogodbe se lahko poravnajo tudi na sledeči način in šteje se, da sta pogodbeni stranki soglasni, da so v nadaljevanju navedeni načini plačil običajni in predstavljajo utečeno poslovno prakso:</w:t>
      </w:r>
    </w:p>
    <w:p w:rsidR="00BE6573" w:rsidRPr="00513C7D" w:rsidRDefault="00BE6573" w:rsidP="009A1E75">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z medsebojnim pobotom ali asignacijo v višini celotnega zneska obveznosti, ki jih ima izvajalec do naročnika ali do odvisnih in pridruženih družb iz koncerna Luke Koper,</w:t>
      </w:r>
    </w:p>
    <w:p w:rsidR="00BE6573" w:rsidRPr="00513C7D" w:rsidRDefault="00B666B5" w:rsidP="009A1E75">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 xml:space="preserve">do </w:t>
      </w:r>
      <w:r w:rsidR="00BE6573" w:rsidRPr="00513C7D">
        <w:rPr>
          <w:rFonts w:ascii="Tahoma" w:hAnsi="Tahoma" w:cs="Tahoma"/>
          <w:sz w:val="22"/>
          <w:szCs w:val="22"/>
        </w:rPr>
        <w:t>30 % z verižnim pobotom, na ta znesek se zamudne obresti ne obračunajo,</w:t>
      </w:r>
    </w:p>
    <w:p w:rsidR="00BE6573" w:rsidRPr="00513C7D" w:rsidRDefault="00BE6573" w:rsidP="009A1E75">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513C7D">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w:t>
      </w:r>
    </w:p>
    <w:p w:rsidR="00BE6573" w:rsidRPr="00513C7D" w:rsidRDefault="00BE6573" w:rsidP="009A1E75">
      <w:pPr>
        <w:widowControl w:val="0"/>
        <w:numPr>
          <w:ilvl w:val="0"/>
          <w:numId w:val="14"/>
        </w:numPr>
        <w:overflowPunct w:val="0"/>
        <w:autoSpaceDE w:val="0"/>
        <w:autoSpaceDN w:val="0"/>
        <w:adjustRightInd w:val="0"/>
        <w:jc w:val="both"/>
        <w:textAlignment w:val="baseline"/>
        <w:rPr>
          <w:rFonts w:ascii="Tahoma" w:hAnsi="Tahoma" w:cs="Tahoma"/>
          <w:b/>
          <w:bCs/>
          <w:sz w:val="22"/>
          <w:szCs w:val="22"/>
        </w:rPr>
      </w:pPr>
      <w:r w:rsidRPr="00513C7D">
        <w:rPr>
          <w:rFonts w:ascii="Tahoma" w:hAnsi="Tahoma" w:cs="Tahoma"/>
          <w:sz w:val="22"/>
          <w:szCs w:val="22"/>
        </w:rPr>
        <w:t>razliko z nakazilom na izvajalčev transakcijski račun št. _____________________ pri _____________________</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Poravnava s pobotom se izvrši na dan zapadlosti računa. Izvajalec ne sme svoje denarne terjatve do naročnika prenesti na tretjo osebo brez predhodnega pisnega soglasja naročnika.</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10.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lastRenderedPageBreak/>
        <w:t>Osnova za plačilo pogodbenih obveznosti so izdani računi, ki temeljijo na potrjenih začasnih ali končni situaciji ter podpisanemu prevzemnem zapisniku iz te pogodbe.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Naročnik se zavezuje izvajalcu plačati posamezni račun v roku 75 dni od datuma </w:t>
      </w:r>
      <w:r w:rsidR="00B666B5" w:rsidRPr="00513C7D">
        <w:rPr>
          <w:rFonts w:ascii="Tahoma" w:hAnsi="Tahoma" w:cs="Tahoma"/>
          <w:sz w:val="22"/>
          <w:szCs w:val="22"/>
        </w:rPr>
        <w:t>opravljene storitve</w:t>
      </w:r>
      <w:r w:rsidRPr="00513C7D">
        <w:rPr>
          <w:rFonts w:ascii="Tahoma" w:hAnsi="Tahoma" w:cs="Tahoma"/>
          <w:sz w:val="22"/>
          <w:szCs w:val="22"/>
        </w:rPr>
        <w:t xml:space="preserve">. Naročnik lahko svojo obveznost </w:t>
      </w:r>
      <w:r w:rsidR="00CA3B25" w:rsidRPr="00513C7D">
        <w:rPr>
          <w:rFonts w:ascii="Tahoma" w:hAnsi="Tahoma" w:cs="Tahoma"/>
          <w:sz w:val="22"/>
          <w:szCs w:val="22"/>
        </w:rPr>
        <w:t>na prošnjo</w:t>
      </w:r>
      <w:r w:rsidRPr="00513C7D">
        <w:rPr>
          <w:rFonts w:ascii="Tahoma" w:hAnsi="Tahoma" w:cs="Tahoma"/>
          <w:sz w:val="22"/>
          <w:szCs w:val="22"/>
        </w:rPr>
        <w:t xml:space="preserve"> </w:t>
      </w:r>
      <w:r w:rsidR="005B33CE" w:rsidRPr="00513C7D">
        <w:rPr>
          <w:rFonts w:ascii="Tahoma" w:hAnsi="Tahoma" w:cs="Tahoma"/>
          <w:sz w:val="22"/>
          <w:szCs w:val="22"/>
        </w:rPr>
        <w:t xml:space="preserve">izvajalca </w:t>
      </w:r>
      <w:r w:rsidRPr="00513C7D">
        <w:rPr>
          <w:rFonts w:ascii="Tahoma" w:hAnsi="Tahoma" w:cs="Tahoma"/>
          <w:sz w:val="22"/>
          <w:szCs w:val="22"/>
        </w:rPr>
        <w:t>poravna pred rokom zapadlosti, tako da se mu za vsako začeto dekado (tj. deset dni) predčasnega plačila prizna 0,5% popust, ti. cassa-sconto na celotno vrednost naročnikove obveznosti. Izvajalec se v takem primeru zavezuje izstaviti naročniku dobropis za višino cassa-sconta iz naslova predčasnega plačila.</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Izvajalec se zavezuje ob podpisu te pogodbe dostaviti naročniku »Plan izstavitve računov in situacij« za predvidena dela po tej pogodbi, z navedbo datuma izstavitve, datuma zapadlosti in zneska z vključenim DDV v okviru vsakega planiranega računa in situacije.</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11.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Naročnik poob</w:t>
      </w:r>
      <w:r w:rsidR="00D17252" w:rsidRPr="00513C7D">
        <w:rPr>
          <w:rFonts w:ascii="Tahoma" w:hAnsi="Tahoma" w:cs="Tahoma"/>
          <w:sz w:val="22"/>
          <w:szCs w:val="22"/>
        </w:rPr>
        <w:t>lašča za svojega predstavnika g</w:t>
      </w:r>
      <w:r w:rsidRPr="00513C7D">
        <w:rPr>
          <w:rFonts w:ascii="Tahoma" w:hAnsi="Tahoma" w:cs="Tahoma"/>
          <w:sz w:val="22"/>
          <w:szCs w:val="22"/>
        </w:rPr>
        <w:t xml:space="preserve">. </w:t>
      </w:r>
      <w:r w:rsidR="00D17252" w:rsidRPr="00513C7D">
        <w:rPr>
          <w:rFonts w:ascii="Tahoma" w:hAnsi="Tahoma" w:cs="Tahoma"/>
          <w:sz w:val="22"/>
          <w:szCs w:val="22"/>
        </w:rPr>
        <w:t>Gregor</w:t>
      </w:r>
      <w:r w:rsidR="00182A78" w:rsidRPr="00513C7D">
        <w:rPr>
          <w:rFonts w:ascii="Tahoma" w:hAnsi="Tahoma" w:cs="Tahoma"/>
          <w:sz w:val="22"/>
          <w:szCs w:val="22"/>
        </w:rPr>
        <w:t>ja</w:t>
      </w:r>
      <w:r w:rsidR="00D17252" w:rsidRPr="00513C7D">
        <w:rPr>
          <w:rFonts w:ascii="Tahoma" w:hAnsi="Tahoma" w:cs="Tahoma"/>
          <w:sz w:val="22"/>
          <w:szCs w:val="22"/>
        </w:rPr>
        <w:t xml:space="preserve"> Mavrič</w:t>
      </w:r>
      <w:r w:rsidR="00182A78" w:rsidRPr="00513C7D">
        <w:rPr>
          <w:rFonts w:ascii="Tahoma" w:hAnsi="Tahoma" w:cs="Tahoma"/>
          <w:sz w:val="22"/>
          <w:szCs w:val="22"/>
        </w:rPr>
        <w:t>a</w:t>
      </w:r>
      <w:r w:rsidRPr="00513C7D">
        <w:rPr>
          <w:rFonts w:ascii="Tahoma" w:hAnsi="Tahoma" w:cs="Tahoma"/>
          <w:sz w:val="22"/>
          <w:szCs w:val="22"/>
        </w:rPr>
        <w:t>, izvajalca pa bo zastopal</w:t>
      </w:r>
      <w:r w:rsidR="00AF27A7" w:rsidRPr="00513C7D">
        <w:rPr>
          <w:rFonts w:ascii="Tahoma" w:hAnsi="Tahoma" w:cs="Tahoma"/>
          <w:sz w:val="22"/>
          <w:szCs w:val="22"/>
        </w:rPr>
        <w:t>/a</w:t>
      </w:r>
      <w:r w:rsidRPr="00513C7D">
        <w:rPr>
          <w:rFonts w:ascii="Tahoma" w:hAnsi="Tahoma" w:cs="Tahoma"/>
          <w:sz w:val="22"/>
          <w:szCs w:val="22"/>
        </w:rPr>
        <w:t xml:space="preserve"> ____________________________.</w:t>
      </w:r>
      <w:r w:rsidR="005B33CE" w:rsidRPr="00513C7D">
        <w:rPr>
          <w:rFonts w:ascii="Tahoma" w:hAnsi="Tahoma" w:cs="Tahoma"/>
          <w:sz w:val="22"/>
          <w:szCs w:val="22"/>
        </w:rPr>
        <w:t xml:space="preserve"> </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12.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 xml:space="preserve">Prevzem del in vgrajenih materialov in opreme se </w:t>
      </w:r>
      <w:r w:rsidR="005B33CE" w:rsidRPr="00513C7D">
        <w:rPr>
          <w:rFonts w:ascii="Tahoma" w:hAnsi="Tahoma" w:cs="Tahoma"/>
          <w:sz w:val="22"/>
          <w:szCs w:val="22"/>
        </w:rPr>
        <w:t>izvede s podpisom prevzemnega zapisnika.</w:t>
      </w:r>
    </w:p>
    <w:p w:rsidR="00BE6573" w:rsidRPr="00513C7D" w:rsidRDefault="00BE6573" w:rsidP="005B33CE">
      <w:pPr>
        <w:overflowPunct w:val="0"/>
        <w:autoSpaceDE w:val="0"/>
        <w:autoSpaceDN w:val="0"/>
        <w:adjustRightInd w:val="0"/>
        <w:spacing w:before="120"/>
        <w:jc w:val="both"/>
        <w:textAlignment w:val="baseline"/>
        <w:rPr>
          <w:rFonts w:ascii="Tahoma" w:hAnsi="Tahoma" w:cs="Tahoma"/>
          <w:sz w:val="22"/>
          <w:szCs w:val="22"/>
        </w:rPr>
      </w:pPr>
      <w:r w:rsidRPr="00513C7D">
        <w:rPr>
          <w:rFonts w:ascii="Tahoma" w:hAnsi="Tahoma" w:cs="Tahoma"/>
          <w:sz w:val="22"/>
          <w:szCs w:val="22"/>
        </w:rPr>
        <w:t xml:space="preserve">Obvezni element v prevzemnem postopku je potrdilo pooblaščenega </w:t>
      </w:r>
      <w:r w:rsidR="00CA0835" w:rsidRPr="00513C7D">
        <w:rPr>
          <w:rFonts w:ascii="Tahoma" w:hAnsi="Tahoma" w:cs="Tahoma"/>
          <w:sz w:val="22"/>
          <w:szCs w:val="22"/>
        </w:rPr>
        <w:t xml:space="preserve">prevzemnika </w:t>
      </w:r>
      <w:r w:rsidRPr="00513C7D">
        <w:rPr>
          <w:rFonts w:ascii="Tahoma" w:hAnsi="Tahoma" w:cs="Tahoma"/>
          <w:sz w:val="22"/>
          <w:szCs w:val="22"/>
        </w:rPr>
        <w:t>odpadkov, da ima izvajalec iz naslova te pogodbe, poravnane vse obveznosti.</w:t>
      </w:r>
      <w:r w:rsidR="009D2986" w:rsidRPr="00513C7D">
        <w:rPr>
          <w:rFonts w:ascii="Tahoma" w:hAnsi="Tahoma" w:cs="Tahoma"/>
          <w:sz w:val="22"/>
          <w:szCs w:val="22"/>
        </w:rPr>
        <w:t xml:space="preserve">   </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V primeru, da se ob prevzemu ugotovi, da vgrajeni material ter oprema oz. opravljena dela niso v skladu z določili te pogodbe, določi naročnik izvajalcu primeren rok za realizacijo pogodbenih obveznosti v skladu z določili te pogodbe.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V kolikor izvajalec v roku iz prejšnjega odstavka ne realizira pomanjkljivo opravljenih pogodbenih obveznosti, jih realizira naročnik oz. tretja oseba na stroške izvajalca.</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13.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rsidR="00BE6573" w:rsidRPr="00513C7D" w:rsidRDefault="00BE6573" w:rsidP="00BE6573">
      <w:pPr>
        <w:widowControl w:val="0"/>
        <w:spacing w:before="120"/>
        <w:jc w:val="both"/>
        <w:rPr>
          <w:rFonts w:ascii="Tahoma" w:hAnsi="Tahoma" w:cs="Tahoma"/>
          <w:sz w:val="22"/>
          <w:szCs w:val="22"/>
        </w:rPr>
      </w:pPr>
      <w:r w:rsidRPr="00513C7D">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14.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Če izvajalec ne opravi del iz te pogodbe v pogodbenem roku, mora plačati pogodbeno kazen zaradi zamude, ki znaša 2 ‰ (dva promila) za vsak zamujeni dan od skupnega zneska predmeta pogodbe.</w:t>
      </w:r>
      <w:r w:rsidR="005B33CE" w:rsidRPr="00513C7D">
        <w:rPr>
          <w:rFonts w:ascii="Tahoma" w:hAnsi="Tahoma" w:cs="Tahoma"/>
          <w:sz w:val="22"/>
          <w:szCs w:val="22"/>
        </w:rPr>
        <w:t xml:space="preserve"> Pogodbeno kazen za zamudo se lahko zaračuna tudi, če pride do morebitnega podaljšanja pogodbenih rokov</w:t>
      </w:r>
      <w:r w:rsidR="002C08BF" w:rsidRPr="00513C7D">
        <w:rPr>
          <w:rFonts w:ascii="Tahoma" w:hAnsi="Tahoma" w:cs="Tahoma"/>
          <w:sz w:val="22"/>
          <w:szCs w:val="22"/>
        </w:rPr>
        <w:t>, kolikor razlogi za zamudo niso na strani naročnika</w:t>
      </w:r>
      <w:r w:rsidR="00CA3B25" w:rsidRPr="00513C7D">
        <w:rPr>
          <w:rFonts w:ascii="Tahoma" w:hAnsi="Tahoma" w:cs="Tahoma"/>
          <w:sz w:val="22"/>
          <w:szCs w:val="22"/>
        </w:rPr>
        <w:t>.</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Znesek pogodbene kazni za zamudo ne sme presegati 10 % (deset</w:t>
      </w:r>
      <w:r w:rsidR="00CA3B25" w:rsidRPr="00513C7D">
        <w:rPr>
          <w:rFonts w:ascii="Tahoma" w:hAnsi="Tahoma" w:cs="Tahoma"/>
          <w:sz w:val="22"/>
          <w:szCs w:val="22"/>
        </w:rPr>
        <w:t xml:space="preserve"> </w:t>
      </w:r>
      <w:r w:rsidR="003D36BC" w:rsidRPr="00513C7D">
        <w:rPr>
          <w:rFonts w:ascii="Tahoma" w:hAnsi="Tahoma" w:cs="Tahoma"/>
          <w:sz w:val="22"/>
          <w:szCs w:val="22"/>
        </w:rPr>
        <w:t>odstotkov</w:t>
      </w:r>
      <w:r w:rsidRPr="00513C7D">
        <w:rPr>
          <w:rFonts w:ascii="Tahoma" w:hAnsi="Tahoma" w:cs="Tahoma"/>
          <w:sz w:val="22"/>
          <w:szCs w:val="22"/>
        </w:rPr>
        <w:t>) vrednosti predmeta pogodbe.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V kolikor je izvajalec z izvedbo del v zamudi, se pogodbena kazen obračuna v prevzemnem zapisniku. Na ta način se vzpostavi terjatev do izvajalca in obveznost naročnika se za znesek pogodbene kazni zmanjša oz. se z le to pobota.</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V kolikor pogodbena kazen ni poračunana z obveznostjo naročnika v prevzemnem zapisniku, jo je izvajalec dolžan poravnati v roku 8 dni od izstavitve računa z nakazilom na transakcijski račun št. 10100-0000001935 naročnika.</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lastRenderedPageBreak/>
        <w:t>15. člen</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Izvajalec se zaveže v roku osem (8) delovnih </w:t>
      </w:r>
      <w:r w:rsidR="005B33CE" w:rsidRPr="00513C7D">
        <w:rPr>
          <w:rFonts w:ascii="Tahoma" w:hAnsi="Tahoma" w:cs="Tahoma"/>
          <w:sz w:val="22"/>
          <w:szCs w:val="22"/>
        </w:rPr>
        <w:t>dni od podpisa te pogodbe,</w:t>
      </w:r>
      <w:r w:rsidR="00CA3B25" w:rsidRPr="00513C7D">
        <w:rPr>
          <w:rFonts w:ascii="Tahoma" w:hAnsi="Tahoma" w:cs="Tahoma"/>
          <w:sz w:val="22"/>
          <w:szCs w:val="22"/>
        </w:rPr>
        <w:t xml:space="preserve"> </w:t>
      </w:r>
      <w:r w:rsidR="005B33CE" w:rsidRPr="00513C7D">
        <w:rPr>
          <w:rFonts w:ascii="Tahoma" w:hAnsi="Tahoma" w:cs="Tahoma"/>
          <w:sz w:val="22"/>
          <w:szCs w:val="22"/>
        </w:rPr>
        <w:t>i</w:t>
      </w:r>
      <w:r w:rsidRPr="00513C7D">
        <w:rPr>
          <w:rFonts w:ascii="Tahoma" w:hAnsi="Tahoma" w:cs="Tahoma"/>
          <w:sz w:val="22"/>
          <w:szCs w:val="22"/>
        </w:rPr>
        <w:t xml:space="preserve">zročiti naročniku </w:t>
      </w:r>
      <w:r w:rsidR="006A6611" w:rsidRPr="00513C7D">
        <w:rPr>
          <w:rFonts w:ascii="Tahoma" w:hAnsi="Tahoma" w:cs="Tahoma"/>
          <w:sz w:val="22"/>
          <w:szCs w:val="22"/>
        </w:rPr>
        <w:t>instrument finančnega zavarovanja (originalno bančno garancijo unovčljivo na prvi poziv ali enakovredno kavcijsko zavarovanje zavarovalnice ali denarni depozit položen na TRR na</w:t>
      </w:r>
      <w:r w:rsidR="008B79C6" w:rsidRPr="00513C7D">
        <w:rPr>
          <w:rFonts w:ascii="Tahoma" w:hAnsi="Tahoma" w:cs="Tahoma"/>
          <w:sz w:val="22"/>
          <w:szCs w:val="22"/>
        </w:rPr>
        <w:t>ročnika SI56 1010 0000 0001 935</w:t>
      </w:r>
      <w:r w:rsidR="006A6611" w:rsidRPr="00513C7D">
        <w:rPr>
          <w:rFonts w:ascii="Tahoma" w:hAnsi="Tahoma" w:cs="Tahoma"/>
          <w:sz w:val="22"/>
          <w:szCs w:val="22"/>
        </w:rPr>
        <w:t xml:space="preserve">) </w:t>
      </w:r>
      <w:r w:rsidRPr="00513C7D">
        <w:rPr>
          <w:rFonts w:ascii="Tahoma" w:hAnsi="Tahoma" w:cs="Tahoma"/>
          <w:sz w:val="22"/>
          <w:szCs w:val="22"/>
        </w:rPr>
        <w:t xml:space="preserve">v višini deset </w:t>
      </w:r>
      <w:r w:rsidR="003D36BC" w:rsidRPr="00513C7D">
        <w:rPr>
          <w:rFonts w:ascii="Tahoma" w:hAnsi="Tahoma" w:cs="Tahoma"/>
          <w:sz w:val="22"/>
          <w:szCs w:val="22"/>
        </w:rPr>
        <w:t xml:space="preserve">odstotkov </w:t>
      </w:r>
      <w:r w:rsidRPr="00513C7D">
        <w:rPr>
          <w:rFonts w:ascii="Tahoma" w:hAnsi="Tahoma" w:cs="Tahoma"/>
          <w:sz w:val="22"/>
          <w:szCs w:val="22"/>
        </w:rPr>
        <w:t>(10 %) pogodbene vrednosti z DDV, kot jamstvo za kvalitetno in pravočasno izvršitev del,</w:t>
      </w:r>
      <w:r w:rsidR="002C08BF" w:rsidRPr="00513C7D">
        <w:rPr>
          <w:rFonts w:ascii="Tahoma" w:hAnsi="Tahoma" w:cs="Tahoma"/>
          <w:sz w:val="22"/>
          <w:szCs w:val="22"/>
        </w:rPr>
        <w:t xml:space="preserve"> vse</w:t>
      </w:r>
      <w:r w:rsidR="00CA3B25" w:rsidRPr="00513C7D">
        <w:rPr>
          <w:rFonts w:ascii="Tahoma" w:hAnsi="Tahoma" w:cs="Tahoma"/>
          <w:sz w:val="22"/>
          <w:szCs w:val="22"/>
        </w:rPr>
        <w:t xml:space="preserve"> </w:t>
      </w:r>
      <w:r w:rsidRPr="00513C7D">
        <w:rPr>
          <w:rFonts w:ascii="Tahoma" w:hAnsi="Tahoma" w:cs="Tahoma"/>
          <w:sz w:val="22"/>
          <w:szCs w:val="22"/>
        </w:rPr>
        <w:t xml:space="preserve">z veljavnostjo vsaj še devetdeset (90) dni po predvidenem prevzemu del, sicer lahko naročnik brez kakršnih koli obveznosti </w:t>
      </w:r>
      <w:r w:rsidR="004A5885" w:rsidRPr="00513C7D">
        <w:rPr>
          <w:rFonts w:ascii="Tahoma" w:hAnsi="Tahoma" w:cs="Tahoma"/>
          <w:sz w:val="22"/>
          <w:szCs w:val="22"/>
        </w:rPr>
        <w:t>do izvajalca od pogodbe odstopi ter unovči instrument zavarovanja za resnost ponudbe.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V primeru podaljšanja pogodbenega roka za dokončanje del, je izvajalec dolžan naročniku v roku osem (8) delovnih dni od podpisa aneksa dostaviti ustrezno podaljšan</w:t>
      </w:r>
      <w:r w:rsidR="006A6611" w:rsidRPr="00513C7D">
        <w:rPr>
          <w:rFonts w:ascii="Tahoma" w:hAnsi="Tahoma" w:cs="Tahoma"/>
          <w:sz w:val="22"/>
          <w:szCs w:val="22"/>
        </w:rPr>
        <w:t>je instrumenta finančnega zavarovanja</w:t>
      </w:r>
      <w:r w:rsidRPr="00513C7D">
        <w:rPr>
          <w:rFonts w:ascii="Tahoma" w:hAnsi="Tahoma" w:cs="Tahoma"/>
          <w:sz w:val="22"/>
          <w:szCs w:val="22"/>
        </w:rPr>
        <w:t xml:space="preserve">, z veljavnostjo vsaj še devetdeset (90) dni po </w:t>
      </w:r>
      <w:r w:rsidR="005B33CE" w:rsidRPr="00513C7D">
        <w:rPr>
          <w:rFonts w:ascii="Tahoma" w:hAnsi="Tahoma" w:cs="Tahoma"/>
          <w:sz w:val="22"/>
          <w:szCs w:val="22"/>
        </w:rPr>
        <w:t xml:space="preserve">podaljšanem roku za dokončanje </w:t>
      </w:r>
      <w:r w:rsidRPr="00513C7D">
        <w:rPr>
          <w:rFonts w:ascii="Tahoma" w:hAnsi="Tahoma" w:cs="Tahoma"/>
          <w:sz w:val="22"/>
          <w:szCs w:val="22"/>
        </w:rPr>
        <w:t>del.</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V kolikor izvajalec naročniku ne izroči </w:t>
      </w:r>
      <w:r w:rsidR="006A6611" w:rsidRPr="00513C7D">
        <w:rPr>
          <w:rFonts w:ascii="Tahoma" w:hAnsi="Tahoma" w:cs="Tahoma"/>
          <w:sz w:val="22"/>
          <w:szCs w:val="22"/>
        </w:rPr>
        <w:t>instrumenta finančnega zavarovanja</w:t>
      </w:r>
      <w:r w:rsidR="001C3270" w:rsidRPr="00513C7D">
        <w:rPr>
          <w:rFonts w:ascii="Tahoma" w:hAnsi="Tahoma" w:cs="Tahoma"/>
          <w:sz w:val="22"/>
          <w:szCs w:val="22"/>
        </w:rPr>
        <w:t xml:space="preserve"> iz prvega</w:t>
      </w:r>
      <w:r w:rsidRPr="00513C7D">
        <w:rPr>
          <w:rFonts w:ascii="Tahoma" w:hAnsi="Tahoma" w:cs="Tahoma"/>
          <w:sz w:val="22"/>
          <w:szCs w:val="22"/>
        </w:rPr>
        <w:t xml:space="preserve"> odstavka tega člena ali podaljšan</w:t>
      </w:r>
      <w:r w:rsidR="006A6611" w:rsidRPr="00513C7D">
        <w:rPr>
          <w:rFonts w:ascii="Tahoma" w:hAnsi="Tahoma" w:cs="Tahoma"/>
          <w:sz w:val="22"/>
          <w:szCs w:val="22"/>
        </w:rPr>
        <w:t>ja</w:t>
      </w:r>
      <w:r w:rsidRPr="00513C7D">
        <w:rPr>
          <w:rFonts w:ascii="Tahoma" w:hAnsi="Tahoma" w:cs="Tahoma"/>
          <w:sz w:val="22"/>
          <w:szCs w:val="22"/>
        </w:rPr>
        <w:t xml:space="preserve"> </w:t>
      </w:r>
      <w:r w:rsidR="00121650" w:rsidRPr="00513C7D">
        <w:rPr>
          <w:rFonts w:ascii="Tahoma" w:hAnsi="Tahoma" w:cs="Tahoma"/>
          <w:sz w:val="22"/>
          <w:szCs w:val="22"/>
        </w:rPr>
        <w:t>instrument</w:t>
      </w:r>
      <w:r w:rsidR="008D45EE" w:rsidRPr="00513C7D">
        <w:rPr>
          <w:rFonts w:ascii="Tahoma" w:hAnsi="Tahoma" w:cs="Tahoma"/>
          <w:sz w:val="22"/>
          <w:szCs w:val="22"/>
        </w:rPr>
        <w:t>a finančnega zavarovanja</w:t>
      </w:r>
      <w:r w:rsidRPr="00513C7D">
        <w:rPr>
          <w:rFonts w:ascii="Tahoma" w:hAnsi="Tahoma" w:cs="Tahoma"/>
          <w:sz w:val="22"/>
          <w:szCs w:val="22"/>
        </w:rPr>
        <w:t xml:space="preserve"> iz </w:t>
      </w:r>
      <w:r w:rsidR="001C3270" w:rsidRPr="00513C7D">
        <w:rPr>
          <w:rFonts w:ascii="Tahoma" w:hAnsi="Tahoma" w:cs="Tahoma"/>
          <w:sz w:val="22"/>
          <w:szCs w:val="22"/>
        </w:rPr>
        <w:t>drugega</w:t>
      </w:r>
      <w:r w:rsidRPr="00513C7D">
        <w:rPr>
          <w:rFonts w:ascii="Tahoma" w:hAnsi="Tahoma" w:cs="Tahoma"/>
          <w:sz w:val="22"/>
          <w:szCs w:val="22"/>
        </w:rPr>
        <w:t xml:space="preserve"> odstavka tega člena, je naročnik upravičen zadržati deset </w:t>
      </w:r>
      <w:r w:rsidR="003D36BC" w:rsidRPr="00513C7D">
        <w:rPr>
          <w:rFonts w:ascii="Tahoma" w:hAnsi="Tahoma" w:cs="Tahoma"/>
          <w:sz w:val="22"/>
          <w:szCs w:val="22"/>
        </w:rPr>
        <w:t xml:space="preserve">odstotkov </w:t>
      </w:r>
      <w:r w:rsidRPr="00513C7D">
        <w:rPr>
          <w:rFonts w:ascii="Tahoma" w:hAnsi="Tahoma" w:cs="Tahoma"/>
          <w:sz w:val="22"/>
          <w:szCs w:val="22"/>
        </w:rPr>
        <w:t>(10 %) pogodbene vrednosti</w:t>
      </w:r>
      <w:r w:rsidR="005B33CE" w:rsidRPr="00513C7D">
        <w:rPr>
          <w:rFonts w:ascii="Tahoma" w:hAnsi="Tahoma" w:cs="Tahoma"/>
          <w:sz w:val="22"/>
          <w:szCs w:val="22"/>
        </w:rPr>
        <w:t xml:space="preserve"> z DDV</w:t>
      </w:r>
      <w:r w:rsidRPr="00513C7D">
        <w:rPr>
          <w:rFonts w:ascii="Tahoma" w:hAnsi="Tahoma" w:cs="Tahoma"/>
          <w:sz w:val="22"/>
          <w:szCs w:val="22"/>
        </w:rPr>
        <w:t xml:space="preserve"> za čas trajanja garancije iz tega člena. Zadržano plačilo se ne obrestuje.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odstopiti od pogodbe ter unovčiti </w:t>
      </w:r>
      <w:r w:rsidR="0011438F" w:rsidRPr="00513C7D">
        <w:rPr>
          <w:rFonts w:ascii="Tahoma" w:hAnsi="Tahoma" w:cs="Tahoma"/>
          <w:sz w:val="22"/>
          <w:szCs w:val="22"/>
        </w:rPr>
        <w:t>instrument zavarovanja</w:t>
      </w:r>
      <w:r w:rsidRPr="00513C7D">
        <w:rPr>
          <w:rFonts w:ascii="Tahoma" w:hAnsi="Tahoma" w:cs="Tahoma"/>
          <w:sz w:val="22"/>
          <w:szCs w:val="22"/>
        </w:rPr>
        <w:t xml:space="preserve"> za kvalitetno in pravočasno izvedbo del.</w:t>
      </w:r>
    </w:p>
    <w:p w:rsidR="000A3700" w:rsidRPr="00513C7D" w:rsidRDefault="000A3700" w:rsidP="000A3700">
      <w:pPr>
        <w:pStyle w:val="BodyText2"/>
        <w:spacing w:before="60"/>
        <w:rPr>
          <w:rFonts w:ascii="Tahoma" w:hAnsi="Tahoma" w:cs="Tahoma"/>
          <w:b w:val="0"/>
        </w:rPr>
      </w:pPr>
      <w:r w:rsidRPr="00513C7D">
        <w:rPr>
          <w:rFonts w:ascii="Tahoma" w:hAnsi="Tahoma" w:cs="Tahoma"/>
          <w:b w:val="0"/>
        </w:rPr>
        <w:t>Instrument finančnega zavarovanja za kvalitetno in pravočasno izvedbo pogodbenih obveznosti naročnik lahko unovči, če izvajalec svojih obveznosti do naročnika ne izpolni skladno s pogodbo, v dogovorjeni kvaliteti, količini in roku, ter v primeru, da izvajalec ne izpolni svojih pogodbenih obveznosti zaradi tega, ker se je nad njim začel</w:t>
      </w:r>
      <w:r w:rsidRPr="00513C7D">
        <w:rPr>
          <w:rFonts w:ascii="Tahoma" w:hAnsi="Tahoma" w:cs="Tahoma"/>
          <w:szCs w:val="22"/>
        </w:rPr>
        <w:t xml:space="preserve"> </w:t>
      </w:r>
      <w:r w:rsidRPr="00513C7D">
        <w:rPr>
          <w:rFonts w:ascii="Tahoma" w:hAnsi="Tahoma" w:cs="Tahoma"/>
          <w:b w:val="0"/>
          <w:szCs w:val="22"/>
        </w:rPr>
        <w:t>postopek zaradi insolventnosti</w:t>
      </w:r>
      <w:r w:rsidRPr="00513C7D">
        <w:rPr>
          <w:rFonts w:ascii="Tahoma" w:hAnsi="Tahoma" w:cs="Tahoma"/>
          <w:b w:val="0"/>
        </w:rPr>
        <w:t xml:space="preserve">. </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t>16. člen</w:t>
      </w:r>
    </w:p>
    <w:p w:rsidR="004A5885" w:rsidRPr="00513C7D" w:rsidRDefault="005B33CE" w:rsidP="004A5885">
      <w:pPr>
        <w:spacing w:before="120"/>
        <w:jc w:val="both"/>
        <w:rPr>
          <w:rFonts w:ascii="Tahoma" w:hAnsi="Tahoma" w:cs="Tahoma"/>
          <w:sz w:val="22"/>
          <w:szCs w:val="22"/>
        </w:rPr>
      </w:pPr>
      <w:r w:rsidRPr="00513C7D">
        <w:rPr>
          <w:rFonts w:ascii="Tahoma" w:hAnsi="Tahoma" w:cs="Tahoma"/>
          <w:sz w:val="22"/>
          <w:szCs w:val="22"/>
        </w:rPr>
        <w:t>Izvajalec se zaveže v roku osem (8) delovnih dni od podpisa te pogodbe, izročiti naročniku kopijo zavarovalne pogodbe za zavarovanje odgovornosti za škodo, ki bi utegnila nastati investitorju in tretjim osebam v zvezi z opravljanjem njihove dejavnosti, z letno zavarovalno vsoto najmanj 200.000 EUR, skupaj z zavarovalnimi pogoji in kopijo zavarovalne pogodbe za gradbeno zavarovanje za zavarovanje objekta v gradnji in materiala in opreme namenjene za vgraditev v objekt pred običajnimi nevarnostmi in škodo na obstoječih in sosednjih objektih, z zavarovalno vsoto v višini pogodbene vrednosti, skupaj z zavarovalnimi pogoji. V primeru, da izvajalec navedene dokumentacije ne predloži v postavljenem roku osem (8) delovnih dni, ima naročnik pravico odstopiti od pogodbe brez kakršnih koli obveznosti do izvajalca</w:t>
      </w:r>
      <w:r w:rsidR="004A5885" w:rsidRPr="00513C7D">
        <w:rPr>
          <w:rFonts w:ascii="Tahoma" w:hAnsi="Tahoma" w:cs="Tahoma"/>
          <w:sz w:val="22"/>
          <w:szCs w:val="22"/>
        </w:rPr>
        <w:t xml:space="preserve"> ter unovčiti instrument </w:t>
      </w:r>
      <w:r w:rsidR="0011438F" w:rsidRPr="00513C7D">
        <w:rPr>
          <w:rFonts w:ascii="Tahoma" w:hAnsi="Tahoma" w:cs="Tahoma"/>
          <w:sz w:val="22"/>
          <w:szCs w:val="22"/>
        </w:rPr>
        <w:t xml:space="preserve">finančnega </w:t>
      </w:r>
      <w:r w:rsidR="004A5885" w:rsidRPr="00513C7D">
        <w:rPr>
          <w:rFonts w:ascii="Tahoma" w:hAnsi="Tahoma" w:cs="Tahoma"/>
          <w:sz w:val="22"/>
          <w:szCs w:val="22"/>
        </w:rPr>
        <w:t>zavarovanja za resnost ponudbe.</w:t>
      </w:r>
    </w:p>
    <w:p w:rsidR="005B33CE" w:rsidRPr="00513C7D" w:rsidRDefault="0011438F" w:rsidP="00121650">
      <w:pPr>
        <w:spacing w:before="200" w:after="200"/>
        <w:jc w:val="center"/>
        <w:rPr>
          <w:rFonts w:ascii="Tahoma" w:hAnsi="Tahoma" w:cs="Tahoma"/>
          <w:sz w:val="22"/>
          <w:szCs w:val="22"/>
        </w:rPr>
      </w:pPr>
      <w:r w:rsidRPr="00513C7D">
        <w:rPr>
          <w:rFonts w:ascii="Tahoma" w:hAnsi="Tahoma" w:cs="Tahoma"/>
          <w:sz w:val="22"/>
          <w:szCs w:val="22"/>
        </w:rPr>
        <w:t>17. člen</w:t>
      </w:r>
    </w:p>
    <w:p w:rsidR="0011438F" w:rsidRPr="00513C7D" w:rsidRDefault="0011438F" w:rsidP="0011438F">
      <w:pPr>
        <w:spacing w:before="120"/>
        <w:jc w:val="both"/>
        <w:rPr>
          <w:rFonts w:ascii="Tahoma" w:hAnsi="Tahoma" w:cs="Tahoma"/>
          <w:sz w:val="22"/>
          <w:szCs w:val="22"/>
        </w:rPr>
      </w:pPr>
      <w:r w:rsidRPr="00513C7D">
        <w:rPr>
          <w:rFonts w:ascii="Tahoma" w:hAnsi="Tahoma" w:cs="Tahoma"/>
          <w:sz w:val="22"/>
          <w:szCs w:val="22"/>
        </w:rPr>
        <w:t>Naročnik lahko odstopi od te pogodbe in unovči instrument finančnega zav</w:t>
      </w:r>
      <w:r w:rsidR="00C97E6B" w:rsidRPr="00513C7D">
        <w:rPr>
          <w:rFonts w:ascii="Tahoma" w:hAnsi="Tahoma" w:cs="Tahoma"/>
          <w:sz w:val="22"/>
          <w:szCs w:val="22"/>
        </w:rPr>
        <w:t>arovanja za resnost ponudbe,</w:t>
      </w:r>
      <w:r w:rsidR="008B79C6" w:rsidRPr="00513C7D">
        <w:rPr>
          <w:rFonts w:ascii="Tahoma" w:hAnsi="Tahoma" w:cs="Tahoma"/>
          <w:sz w:val="22"/>
          <w:szCs w:val="22"/>
        </w:rPr>
        <w:t xml:space="preserve"> tudi</w:t>
      </w:r>
      <w:r w:rsidRPr="00513C7D">
        <w:rPr>
          <w:rFonts w:ascii="Tahoma" w:hAnsi="Tahoma" w:cs="Tahoma"/>
          <w:sz w:val="22"/>
          <w:szCs w:val="22"/>
        </w:rPr>
        <w:t xml:space="preserve"> v primeru, če izvajalec ne prične s pogodbeno dogovorjenimi deli v pogodbenem roku, niti v morebitnem naknadnem</w:t>
      </w:r>
      <w:r w:rsidR="009A1E75" w:rsidRPr="00513C7D">
        <w:rPr>
          <w:rFonts w:ascii="Tahoma" w:hAnsi="Tahoma" w:cs="Tahoma"/>
          <w:sz w:val="22"/>
          <w:szCs w:val="22"/>
        </w:rPr>
        <w:t xml:space="preserve"> roku, ki mu ga določi naročnik, ter v primeru, če</w:t>
      </w:r>
      <w:r w:rsidR="00310F90" w:rsidRPr="00513C7D">
        <w:rPr>
          <w:rFonts w:ascii="Tahoma" w:hAnsi="Tahoma" w:cs="Tahoma"/>
          <w:sz w:val="22"/>
          <w:szCs w:val="22"/>
        </w:rPr>
        <w:t xml:space="preserve"> se v času pred izročitvijo instrumenta zavarovanja iz prvega odstavka 15. člena oz. prvega odstavka 16. člena pogodbe</w:t>
      </w:r>
      <w:r w:rsidR="009A1E75" w:rsidRPr="00513C7D">
        <w:rPr>
          <w:rFonts w:ascii="Tahoma" w:hAnsi="Tahoma" w:cs="Tahoma"/>
          <w:sz w:val="22"/>
          <w:szCs w:val="22"/>
        </w:rPr>
        <w:t>, nad izvajalcem začne postopek zaradi ins</w:t>
      </w:r>
      <w:r w:rsidR="006351DA" w:rsidRPr="00513C7D">
        <w:rPr>
          <w:rFonts w:ascii="Tahoma" w:hAnsi="Tahoma" w:cs="Tahoma"/>
          <w:sz w:val="22"/>
          <w:szCs w:val="22"/>
        </w:rPr>
        <w:t>ol</w:t>
      </w:r>
      <w:r w:rsidR="009A1E75" w:rsidRPr="00513C7D">
        <w:rPr>
          <w:rFonts w:ascii="Tahoma" w:hAnsi="Tahoma" w:cs="Tahoma"/>
          <w:sz w:val="22"/>
          <w:szCs w:val="22"/>
        </w:rPr>
        <w:t>ventnosti</w:t>
      </w:r>
      <w:r w:rsidR="00C97E6B" w:rsidRPr="00513C7D">
        <w:rPr>
          <w:rFonts w:ascii="Tahoma" w:hAnsi="Tahoma" w:cs="Tahoma"/>
          <w:sz w:val="22"/>
          <w:szCs w:val="22"/>
        </w:rPr>
        <w:t xml:space="preserve"> ali izbrisa iz sodnega registra brez likvidacije</w:t>
      </w:r>
      <w:r w:rsidR="006351DA" w:rsidRPr="00513C7D">
        <w:rPr>
          <w:rFonts w:ascii="Tahoma" w:hAnsi="Tahoma" w:cs="Tahoma"/>
          <w:sz w:val="22"/>
          <w:szCs w:val="22"/>
        </w:rPr>
        <w:t>, če naročnik</w:t>
      </w:r>
      <w:r w:rsidR="00C97E6B" w:rsidRPr="00513C7D">
        <w:rPr>
          <w:rFonts w:ascii="Tahoma" w:hAnsi="Tahoma" w:cs="Tahoma"/>
          <w:sz w:val="22"/>
          <w:szCs w:val="22"/>
        </w:rPr>
        <w:t xml:space="preserve"> v teh primerih</w:t>
      </w:r>
      <w:r w:rsidR="006351DA" w:rsidRPr="00513C7D">
        <w:rPr>
          <w:rFonts w:ascii="Tahoma" w:hAnsi="Tahoma" w:cs="Tahoma"/>
          <w:sz w:val="22"/>
          <w:szCs w:val="22"/>
        </w:rPr>
        <w:t xml:space="preserve"> ne uveljavlja pogodbene kazni skladno z 20. členom te pogodbe </w:t>
      </w:r>
    </w:p>
    <w:p w:rsidR="00BE6573" w:rsidRPr="00513C7D" w:rsidRDefault="00BE6573" w:rsidP="00BE6573">
      <w:pPr>
        <w:spacing w:before="200" w:after="200"/>
        <w:jc w:val="center"/>
        <w:rPr>
          <w:rFonts w:ascii="Tahoma" w:hAnsi="Tahoma" w:cs="Tahoma"/>
          <w:sz w:val="22"/>
          <w:szCs w:val="22"/>
        </w:rPr>
      </w:pPr>
      <w:r w:rsidRPr="00513C7D">
        <w:rPr>
          <w:rFonts w:ascii="Tahoma" w:hAnsi="Tahoma" w:cs="Tahoma"/>
          <w:sz w:val="22"/>
          <w:szCs w:val="22"/>
        </w:rPr>
        <w:lastRenderedPageBreak/>
        <w:t>1</w:t>
      </w:r>
      <w:r w:rsidR="00AB4F4B" w:rsidRPr="00513C7D">
        <w:rPr>
          <w:rFonts w:ascii="Tahoma" w:hAnsi="Tahoma" w:cs="Tahoma"/>
          <w:sz w:val="22"/>
          <w:szCs w:val="22"/>
        </w:rPr>
        <w:t>8</w:t>
      </w:r>
      <w:r w:rsidRPr="00513C7D">
        <w:rPr>
          <w:rFonts w:ascii="Tahoma" w:hAnsi="Tahoma" w:cs="Tahoma"/>
          <w:sz w:val="22"/>
          <w:szCs w:val="22"/>
        </w:rPr>
        <w:t>. člen</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Garancijski rok za </w:t>
      </w:r>
      <w:r w:rsidR="005B33CE" w:rsidRPr="00513C7D">
        <w:rPr>
          <w:rFonts w:ascii="Tahoma" w:hAnsi="Tahoma" w:cs="Tahoma"/>
          <w:sz w:val="22"/>
          <w:szCs w:val="22"/>
        </w:rPr>
        <w:t xml:space="preserve">vgrajene materiale in </w:t>
      </w:r>
      <w:r w:rsidRPr="00513C7D">
        <w:rPr>
          <w:rFonts w:ascii="Tahoma" w:hAnsi="Tahoma" w:cs="Tahoma"/>
          <w:sz w:val="22"/>
          <w:szCs w:val="22"/>
        </w:rPr>
        <w:t>opravljena dela znaša pet (5) let od izvršene primopredaje v skladu z določbo 12. člena te pogodbe.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Izvajalec se obvezuje v okviru garancijskega roka odpraviti vse pomanjkljivosti, ki bi nastale zaradi vgradnje nekvalitetnih materialov oz. nekvalitetno opravljenih del v roku 10 dni od prejema obvestila. </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V kolikor izvajalec v roku iz prejšnjega odstavka ne odpravi pomanjkljivosti, jih lahko odpravi naročnik oz. tretja oseba na stroške izvajalca. V primeru, da naročnik pozove izvajalca v garancijskem roku na odpravo pomanjkljivosti, in da izvajalec kljub pozivu k odpravi pomanjkljivosti ne pristopi ali če ne uspe odpraviti napako oz. napake, naročnik ne izgubi nikakršnih pravic iz garancije, v kolikor sam pristopi k odpravi pomanjkljivosti oz. odpravo pomanjkljivosti poveri tretji osebi.</w:t>
      </w:r>
    </w:p>
    <w:p w:rsidR="00BE6573" w:rsidRPr="00513C7D" w:rsidRDefault="00AB4F4B" w:rsidP="00BE6573">
      <w:pPr>
        <w:spacing w:before="200" w:after="200"/>
        <w:jc w:val="center"/>
        <w:rPr>
          <w:rFonts w:ascii="Tahoma" w:hAnsi="Tahoma" w:cs="Tahoma"/>
          <w:sz w:val="22"/>
          <w:szCs w:val="22"/>
        </w:rPr>
      </w:pPr>
      <w:r w:rsidRPr="00513C7D">
        <w:rPr>
          <w:rFonts w:ascii="Tahoma" w:hAnsi="Tahoma" w:cs="Tahoma"/>
          <w:sz w:val="22"/>
          <w:szCs w:val="22"/>
        </w:rPr>
        <w:t>19</w:t>
      </w:r>
      <w:r w:rsidR="00BE6573" w:rsidRPr="00513C7D">
        <w:rPr>
          <w:rFonts w:ascii="Tahoma" w:hAnsi="Tahoma" w:cs="Tahoma"/>
          <w:sz w:val="22"/>
          <w:szCs w:val="22"/>
        </w:rPr>
        <w:t>. člen</w:t>
      </w:r>
    </w:p>
    <w:p w:rsidR="00BE6573" w:rsidRPr="00513C7D" w:rsidRDefault="00BE6573" w:rsidP="00BE6573">
      <w:pPr>
        <w:jc w:val="both"/>
        <w:rPr>
          <w:rFonts w:ascii="Tahoma" w:hAnsi="Tahoma" w:cs="Tahoma"/>
          <w:sz w:val="22"/>
          <w:szCs w:val="22"/>
        </w:rPr>
      </w:pPr>
      <w:r w:rsidRPr="00513C7D">
        <w:rPr>
          <w:rFonts w:ascii="Tahoma" w:hAnsi="Tahoma" w:cs="Tahoma"/>
          <w:sz w:val="22"/>
          <w:szCs w:val="22"/>
        </w:rPr>
        <w:t>Za odpravo napak v garancijskem roku izvajalec del ob prevzemu naročniku</w:t>
      </w:r>
      <w:r w:rsidR="00E842AA" w:rsidRPr="00513C7D">
        <w:rPr>
          <w:rFonts w:ascii="Tahoma" w:hAnsi="Tahoma" w:cs="Tahoma"/>
          <w:sz w:val="22"/>
          <w:szCs w:val="22"/>
        </w:rPr>
        <w:t xml:space="preserve"> izroči</w:t>
      </w:r>
      <w:r w:rsidRPr="00513C7D">
        <w:rPr>
          <w:rFonts w:ascii="Tahoma" w:hAnsi="Tahoma" w:cs="Tahoma"/>
          <w:sz w:val="22"/>
          <w:szCs w:val="22"/>
        </w:rPr>
        <w:t xml:space="preserve"> </w:t>
      </w:r>
      <w:r w:rsidR="008D45EE" w:rsidRPr="00513C7D">
        <w:rPr>
          <w:rFonts w:ascii="Tahoma" w:hAnsi="Tahoma" w:cs="Tahoma"/>
          <w:sz w:val="22"/>
          <w:szCs w:val="22"/>
        </w:rPr>
        <w:t>instrument finančnega zavarovanja (originalno bančno garancijo unovčljivo na prvi poziv, izdelano po Enotnih pravilih za garancije na poziv (EPGP) ali enakovredno kavcijsko zavarovanje zavarovalnice ali denarni depozit položen na TRR na</w:t>
      </w:r>
      <w:r w:rsidR="001E6579" w:rsidRPr="00513C7D">
        <w:rPr>
          <w:rFonts w:ascii="Tahoma" w:hAnsi="Tahoma" w:cs="Tahoma"/>
          <w:sz w:val="22"/>
          <w:szCs w:val="22"/>
        </w:rPr>
        <w:t>ročnika SI56 1010 0000 0001 935</w:t>
      </w:r>
      <w:r w:rsidR="008D45EE" w:rsidRPr="00513C7D">
        <w:rPr>
          <w:rFonts w:ascii="Tahoma" w:hAnsi="Tahoma" w:cs="Tahoma"/>
          <w:sz w:val="22"/>
          <w:szCs w:val="22"/>
        </w:rPr>
        <w:t xml:space="preserve">) </w:t>
      </w:r>
      <w:r w:rsidRPr="00513C7D">
        <w:rPr>
          <w:rFonts w:ascii="Tahoma" w:hAnsi="Tahoma" w:cs="Tahoma"/>
          <w:sz w:val="22"/>
          <w:szCs w:val="22"/>
        </w:rPr>
        <w:t>za odpravo napak v garancijskem roku, v vrednosti pet odstotkov (5%) vrednosti pogodbenih del z DDV</w:t>
      </w:r>
      <w:r w:rsidR="002C08BF" w:rsidRPr="00513C7D">
        <w:rPr>
          <w:rFonts w:ascii="Tahoma" w:hAnsi="Tahoma" w:cs="Tahoma"/>
          <w:sz w:val="22"/>
          <w:szCs w:val="22"/>
        </w:rPr>
        <w:t>.</w:t>
      </w:r>
      <w:r w:rsidRPr="00513C7D">
        <w:rPr>
          <w:rFonts w:ascii="Tahoma" w:hAnsi="Tahoma" w:cs="Tahoma"/>
          <w:sz w:val="22"/>
          <w:szCs w:val="22"/>
        </w:rPr>
        <w:t xml:space="preserve"> </w:t>
      </w:r>
      <w:r w:rsidR="005B33CE" w:rsidRPr="00513C7D">
        <w:rPr>
          <w:rFonts w:ascii="Tahoma" w:hAnsi="Tahoma" w:cs="Tahoma"/>
          <w:sz w:val="22"/>
          <w:szCs w:val="22"/>
        </w:rPr>
        <w:t>Veljavnost</w:t>
      </w:r>
      <w:r w:rsidRPr="00513C7D">
        <w:rPr>
          <w:rFonts w:ascii="Tahoma" w:hAnsi="Tahoma" w:cs="Tahoma"/>
          <w:sz w:val="22"/>
          <w:szCs w:val="22"/>
        </w:rPr>
        <w:t xml:space="preserve"> </w:t>
      </w:r>
      <w:r w:rsidR="008D45EE" w:rsidRPr="00513C7D">
        <w:rPr>
          <w:rFonts w:ascii="Tahoma" w:hAnsi="Tahoma" w:cs="Tahoma"/>
          <w:sz w:val="22"/>
          <w:szCs w:val="22"/>
        </w:rPr>
        <w:t xml:space="preserve">instrumenta finančnega zavarovanja </w:t>
      </w:r>
      <w:r w:rsidRPr="00513C7D">
        <w:rPr>
          <w:rFonts w:ascii="Tahoma" w:hAnsi="Tahoma" w:cs="Tahoma"/>
          <w:sz w:val="22"/>
          <w:szCs w:val="22"/>
        </w:rPr>
        <w:t xml:space="preserve">mora biti </w:t>
      </w:r>
      <w:r w:rsidR="005B33CE" w:rsidRPr="00513C7D">
        <w:rPr>
          <w:rFonts w:ascii="Tahoma" w:hAnsi="Tahoma" w:cs="Tahoma"/>
          <w:sz w:val="22"/>
          <w:szCs w:val="22"/>
        </w:rPr>
        <w:t xml:space="preserve">vsaj </w:t>
      </w:r>
      <w:r w:rsidRPr="00513C7D">
        <w:rPr>
          <w:rFonts w:ascii="Tahoma" w:hAnsi="Tahoma" w:cs="Tahoma"/>
          <w:sz w:val="22"/>
          <w:szCs w:val="22"/>
        </w:rPr>
        <w:t>trideset (30) dni daljš</w:t>
      </w:r>
      <w:r w:rsidR="005B33CE" w:rsidRPr="00513C7D">
        <w:rPr>
          <w:rFonts w:ascii="Tahoma" w:hAnsi="Tahoma" w:cs="Tahoma"/>
          <w:sz w:val="22"/>
          <w:szCs w:val="22"/>
        </w:rPr>
        <w:t>a</w:t>
      </w:r>
      <w:r w:rsidRPr="00513C7D">
        <w:rPr>
          <w:rFonts w:ascii="Tahoma" w:hAnsi="Tahoma" w:cs="Tahoma"/>
          <w:sz w:val="22"/>
          <w:szCs w:val="22"/>
        </w:rPr>
        <w:t>, kot je garancijski rok</w:t>
      </w:r>
      <w:r w:rsidR="005B33CE" w:rsidRPr="00513C7D">
        <w:rPr>
          <w:rFonts w:ascii="Tahoma" w:hAnsi="Tahoma" w:cs="Tahoma"/>
          <w:sz w:val="22"/>
          <w:szCs w:val="22"/>
        </w:rPr>
        <w:t xml:space="preserve"> iz. 1</w:t>
      </w:r>
      <w:r w:rsidR="00956255" w:rsidRPr="00513C7D">
        <w:rPr>
          <w:rFonts w:ascii="Tahoma" w:hAnsi="Tahoma" w:cs="Tahoma"/>
          <w:sz w:val="22"/>
          <w:szCs w:val="22"/>
        </w:rPr>
        <w:t>8</w:t>
      </w:r>
      <w:r w:rsidR="005B33CE" w:rsidRPr="00513C7D">
        <w:rPr>
          <w:rFonts w:ascii="Tahoma" w:hAnsi="Tahoma" w:cs="Tahoma"/>
          <w:sz w:val="22"/>
          <w:szCs w:val="22"/>
        </w:rPr>
        <w:t>. člena te pogodbe</w:t>
      </w:r>
      <w:r w:rsidRPr="00513C7D">
        <w:rPr>
          <w:rFonts w:ascii="Tahoma" w:hAnsi="Tahoma" w:cs="Tahoma"/>
          <w:sz w:val="22"/>
          <w:szCs w:val="22"/>
        </w:rPr>
        <w:t xml:space="preserve">. </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V primeru, da se v garancijskem roku odkrijejo napake, ki ne bodo odpravljene pred iztekom tega roka, je izvajalec dolžan podaljšati veljavnost </w:t>
      </w:r>
      <w:r w:rsidR="008D45EE" w:rsidRPr="00513C7D">
        <w:rPr>
          <w:rFonts w:ascii="Tahoma" w:hAnsi="Tahoma" w:cs="Tahoma"/>
          <w:sz w:val="22"/>
          <w:szCs w:val="22"/>
        </w:rPr>
        <w:t>instrumenta finančnega zavarovanja</w:t>
      </w:r>
      <w:r w:rsidRPr="00513C7D">
        <w:rPr>
          <w:rFonts w:ascii="Tahoma" w:hAnsi="Tahoma" w:cs="Tahoma"/>
          <w:sz w:val="22"/>
          <w:szCs w:val="22"/>
        </w:rPr>
        <w:t xml:space="preserve"> za odpravo napak v garancijskem roku.</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V kolikor izvajalec ne more zagotoviti </w:t>
      </w:r>
      <w:r w:rsidR="008D45EE" w:rsidRPr="00513C7D">
        <w:rPr>
          <w:rFonts w:ascii="Tahoma" w:hAnsi="Tahoma" w:cs="Tahoma"/>
          <w:sz w:val="22"/>
          <w:szCs w:val="22"/>
        </w:rPr>
        <w:t xml:space="preserve">instrumenta finančnega zavarovanja </w:t>
      </w:r>
      <w:r w:rsidRPr="00513C7D">
        <w:rPr>
          <w:rFonts w:ascii="Tahoma" w:hAnsi="Tahoma" w:cs="Tahoma"/>
          <w:sz w:val="22"/>
          <w:szCs w:val="22"/>
        </w:rPr>
        <w:t>z zapadlostjo pet</w:t>
      </w:r>
      <w:r w:rsidR="00B81926" w:rsidRPr="00513C7D">
        <w:rPr>
          <w:rFonts w:ascii="Tahoma" w:hAnsi="Tahoma" w:cs="Tahoma"/>
          <w:sz w:val="22"/>
          <w:szCs w:val="22"/>
        </w:rPr>
        <w:t xml:space="preserve"> (5)</w:t>
      </w:r>
      <w:r w:rsidRPr="00513C7D">
        <w:rPr>
          <w:rFonts w:ascii="Tahoma" w:hAnsi="Tahoma" w:cs="Tahoma"/>
          <w:sz w:val="22"/>
          <w:szCs w:val="22"/>
        </w:rPr>
        <w:t xml:space="preserve"> let</w:t>
      </w:r>
      <w:r w:rsidR="00B81926" w:rsidRPr="00513C7D">
        <w:rPr>
          <w:rFonts w:ascii="Tahoma" w:hAnsi="Tahoma" w:cs="Tahoma"/>
          <w:sz w:val="22"/>
          <w:szCs w:val="22"/>
        </w:rPr>
        <w:t xml:space="preserve"> in 30 dni</w:t>
      </w:r>
      <w:r w:rsidRPr="00513C7D">
        <w:rPr>
          <w:rFonts w:ascii="Tahoma" w:hAnsi="Tahoma" w:cs="Tahoma"/>
          <w:sz w:val="22"/>
          <w:szCs w:val="22"/>
        </w:rPr>
        <w:t xml:space="preserve">, se naročnik strinja, da mu predloži </w:t>
      </w:r>
      <w:r w:rsidR="008D45EE" w:rsidRPr="00513C7D">
        <w:rPr>
          <w:rFonts w:ascii="Tahoma" w:hAnsi="Tahoma" w:cs="Tahoma"/>
          <w:sz w:val="22"/>
          <w:szCs w:val="22"/>
        </w:rPr>
        <w:t xml:space="preserve">instrument finančnega zavarovanja </w:t>
      </w:r>
      <w:r w:rsidRPr="00513C7D">
        <w:rPr>
          <w:rFonts w:ascii="Tahoma" w:hAnsi="Tahoma" w:cs="Tahoma"/>
          <w:sz w:val="22"/>
          <w:szCs w:val="22"/>
        </w:rPr>
        <w:t xml:space="preserve"> s krajšo zapadlostjo, vendar ob pogoju, da pred zapadlostjo le-te dostavi naročniku nov</w:t>
      </w:r>
      <w:r w:rsidR="008D45EE" w:rsidRPr="00513C7D">
        <w:rPr>
          <w:rFonts w:ascii="Tahoma" w:hAnsi="Tahoma" w:cs="Tahoma"/>
          <w:sz w:val="22"/>
          <w:szCs w:val="22"/>
        </w:rPr>
        <w:t xml:space="preserve"> instrument finančnega zavarovanja</w:t>
      </w:r>
      <w:r w:rsidRPr="00513C7D">
        <w:rPr>
          <w:rFonts w:ascii="Tahoma" w:hAnsi="Tahoma" w:cs="Tahoma"/>
          <w:sz w:val="22"/>
          <w:szCs w:val="22"/>
        </w:rPr>
        <w:t xml:space="preserve">. V kolikor vsaj 15 dni pred zapadlostjo </w:t>
      </w:r>
      <w:r w:rsidR="008D45EE" w:rsidRPr="00513C7D">
        <w:rPr>
          <w:rFonts w:ascii="Tahoma" w:hAnsi="Tahoma" w:cs="Tahoma"/>
          <w:sz w:val="22"/>
          <w:szCs w:val="22"/>
        </w:rPr>
        <w:t xml:space="preserve">instrumenta finančnega zavarovanja </w:t>
      </w:r>
      <w:r w:rsidRPr="00513C7D">
        <w:rPr>
          <w:rFonts w:ascii="Tahoma" w:hAnsi="Tahoma" w:cs="Tahoma"/>
          <w:sz w:val="22"/>
          <w:szCs w:val="22"/>
        </w:rPr>
        <w:t>izvajalec ne dostavi naročniku nove</w:t>
      </w:r>
      <w:r w:rsidR="008D45EE" w:rsidRPr="00513C7D">
        <w:rPr>
          <w:rFonts w:ascii="Tahoma" w:hAnsi="Tahoma" w:cs="Tahoma"/>
          <w:sz w:val="22"/>
          <w:szCs w:val="22"/>
        </w:rPr>
        <w:t>ga instrumenta finančnega zavarovanja</w:t>
      </w:r>
      <w:r w:rsidRPr="00513C7D">
        <w:rPr>
          <w:rFonts w:ascii="Tahoma" w:hAnsi="Tahoma" w:cs="Tahoma"/>
          <w:sz w:val="22"/>
          <w:szCs w:val="22"/>
        </w:rPr>
        <w:t>, je naročnik upravičen obstoječ</w:t>
      </w:r>
      <w:r w:rsidR="008D45EE" w:rsidRPr="00513C7D">
        <w:rPr>
          <w:rFonts w:ascii="Tahoma" w:hAnsi="Tahoma" w:cs="Tahoma"/>
          <w:sz w:val="22"/>
          <w:szCs w:val="22"/>
        </w:rPr>
        <w:t>i</w:t>
      </w:r>
      <w:r w:rsidRPr="00513C7D">
        <w:rPr>
          <w:rFonts w:ascii="Tahoma" w:hAnsi="Tahoma" w:cs="Tahoma"/>
          <w:sz w:val="22"/>
          <w:szCs w:val="22"/>
        </w:rPr>
        <w:t xml:space="preserve"> </w:t>
      </w:r>
      <w:r w:rsidR="008D45EE" w:rsidRPr="00513C7D">
        <w:rPr>
          <w:rFonts w:ascii="Tahoma" w:hAnsi="Tahoma" w:cs="Tahoma"/>
          <w:sz w:val="22"/>
          <w:szCs w:val="22"/>
        </w:rPr>
        <w:t>instrument</w:t>
      </w:r>
      <w:r w:rsidRPr="00513C7D">
        <w:rPr>
          <w:rFonts w:ascii="Tahoma" w:hAnsi="Tahoma" w:cs="Tahoma"/>
          <w:sz w:val="22"/>
          <w:szCs w:val="22"/>
        </w:rPr>
        <w:t xml:space="preserve"> </w:t>
      </w:r>
      <w:r w:rsidR="00DB22AB" w:rsidRPr="00513C7D">
        <w:rPr>
          <w:rFonts w:ascii="Tahoma" w:hAnsi="Tahoma" w:cs="Tahoma"/>
          <w:sz w:val="22"/>
          <w:szCs w:val="22"/>
        </w:rPr>
        <w:t>unovčiti</w:t>
      </w:r>
      <w:r w:rsidRPr="00513C7D">
        <w:rPr>
          <w:rFonts w:ascii="Tahoma" w:hAnsi="Tahoma" w:cs="Tahoma"/>
          <w:sz w:val="22"/>
          <w:szCs w:val="22"/>
        </w:rPr>
        <w:t xml:space="preserve">. Tako </w:t>
      </w:r>
      <w:r w:rsidR="00DB22AB" w:rsidRPr="00513C7D">
        <w:rPr>
          <w:rFonts w:ascii="Tahoma" w:hAnsi="Tahoma" w:cs="Tahoma"/>
          <w:sz w:val="22"/>
          <w:szCs w:val="22"/>
        </w:rPr>
        <w:t>pridobljeni znesek</w:t>
      </w:r>
      <w:r w:rsidR="00D36518" w:rsidRPr="00513C7D">
        <w:rPr>
          <w:rFonts w:ascii="Tahoma" w:hAnsi="Tahoma" w:cs="Tahoma"/>
          <w:sz w:val="22"/>
          <w:szCs w:val="22"/>
        </w:rPr>
        <w:t xml:space="preserve"> </w:t>
      </w:r>
      <w:r w:rsidRPr="00513C7D">
        <w:rPr>
          <w:rFonts w:ascii="Tahoma" w:hAnsi="Tahoma" w:cs="Tahoma"/>
          <w:sz w:val="22"/>
          <w:szCs w:val="22"/>
        </w:rPr>
        <w:t xml:space="preserve">zadrži naročnik do izteka garancijskega roka iz </w:t>
      </w:r>
      <w:r w:rsidR="00DB22AB" w:rsidRPr="00513C7D">
        <w:rPr>
          <w:rFonts w:ascii="Tahoma" w:hAnsi="Tahoma" w:cs="Tahoma"/>
          <w:sz w:val="22"/>
          <w:szCs w:val="22"/>
        </w:rPr>
        <w:t>1</w:t>
      </w:r>
      <w:r w:rsidR="00956255" w:rsidRPr="00513C7D">
        <w:rPr>
          <w:rFonts w:ascii="Tahoma" w:hAnsi="Tahoma" w:cs="Tahoma"/>
          <w:sz w:val="22"/>
          <w:szCs w:val="22"/>
        </w:rPr>
        <w:t>8</w:t>
      </w:r>
      <w:r w:rsidRPr="00513C7D">
        <w:rPr>
          <w:rFonts w:ascii="Tahoma" w:hAnsi="Tahoma" w:cs="Tahoma"/>
          <w:sz w:val="22"/>
          <w:szCs w:val="22"/>
        </w:rPr>
        <w:t>. člena te pogodbe</w:t>
      </w:r>
      <w:r w:rsidR="00DB22AB" w:rsidRPr="00513C7D">
        <w:rPr>
          <w:rFonts w:ascii="Tahoma" w:hAnsi="Tahoma" w:cs="Tahoma"/>
          <w:sz w:val="22"/>
          <w:szCs w:val="22"/>
        </w:rPr>
        <w:t xml:space="preserve"> in se ne obrestuje.</w:t>
      </w:r>
    </w:p>
    <w:p w:rsidR="00BE6573" w:rsidRPr="00513C7D" w:rsidRDefault="00BE6573" w:rsidP="00BE6573">
      <w:pPr>
        <w:spacing w:before="120"/>
        <w:jc w:val="both"/>
        <w:rPr>
          <w:rFonts w:ascii="Tahoma" w:hAnsi="Tahoma" w:cs="Tahoma"/>
          <w:sz w:val="22"/>
          <w:szCs w:val="22"/>
        </w:rPr>
      </w:pPr>
      <w:r w:rsidRPr="00513C7D">
        <w:rPr>
          <w:rFonts w:ascii="Tahoma" w:hAnsi="Tahoma" w:cs="Tahoma"/>
          <w:sz w:val="22"/>
          <w:szCs w:val="22"/>
        </w:rPr>
        <w:t xml:space="preserve">V kolikor izvajalec naročniku ne izroči </w:t>
      </w:r>
      <w:r w:rsidR="008D45EE" w:rsidRPr="00513C7D">
        <w:rPr>
          <w:rFonts w:ascii="Tahoma" w:hAnsi="Tahoma" w:cs="Tahoma"/>
          <w:sz w:val="22"/>
          <w:szCs w:val="22"/>
        </w:rPr>
        <w:t>instrumenta finančnega zavarovanja</w:t>
      </w:r>
      <w:r w:rsidRPr="00513C7D">
        <w:rPr>
          <w:rFonts w:ascii="Tahoma" w:hAnsi="Tahoma" w:cs="Tahoma"/>
          <w:sz w:val="22"/>
          <w:szCs w:val="22"/>
        </w:rPr>
        <w:t xml:space="preserve"> ali</w:t>
      </w:r>
      <w:r w:rsidR="008D45EE" w:rsidRPr="00513C7D">
        <w:rPr>
          <w:rFonts w:ascii="Tahoma" w:hAnsi="Tahoma" w:cs="Tahoma"/>
          <w:sz w:val="22"/>
          <w:szCs w:val="22"/>
        </w:rPr>
        <w:t xml:space="preserve"> njegovega</w:t>
      </w:r>
      <w:r w:rsidRPr="00513C7D">
        <w:rPr>
          <w:rFonts w:ascii="Tahoma" w:hAnsi="Tahoma" w:cs="Tahoma"/>
          <w:sz w:val="22"/>
          <w:szCs w:val="22"/>
        </w:rPr>
        <w:t xml:space="preserve"> podaljšan</w:t>
      </w:r>
      <w:r w:rsidR="008D45EE" w:rsidRPr="00513C7D">
        <w:rPr>
          <w:rFonts w:ascii="Tahoma" w:hAnsi="Tahoma" w:cs="Tahoma"/>
          <w:sz w:val="22"/>
          <w:szCs w:val="22"/>
        </w:rPr>
        <w:t>ja</w:t>
      </w:r>
      <w:r w:rsidRPr="00513C7D">
        <w:rPr>
          <w:rFonts w:ascii="Tahoma" w:hAnsi="Tahoma" w:cs="Tahoma"/>
          <w:sz w:val="22"/>
          <w:szCs w:val="22"/>
        </w:rPr>
        <w:t xml:space="preserve"> iz tega člena, je naročnik upravičen zadržati pet </w:t>
      </w:r>
      <w:r w:rsidR="003D36BC" w:rsidRPr="00513C7D">
        <w:rPr>
          <w:rFonts w:ascii="Tahoma" w:hAnsi="Tahoma" w:cs="Tahoma"/>
          <w:sz w:val="22"/>
          <w:szCs w:val="22"/>
        </w:rPr>
        <w:t xml:space="preserve">odstotkov </w:t>
      </w:r>
      <w:r w:rsidRPr="00513C7D">
        <w:rPr>
          <w:rFonts w:ascii="Tahoma" w:hAnsi="Tahoma" w:cs="Tahoma"/>
          <w:sz w:val="22"/>
          <w:szCs w:val="22"/>
        </w:rPr>
        <w:t xml:space="preserve">(5 %) </w:t>
      </w:r>
      <w:r w:rsidR="00B81926" w:rsidRPr="00513C7D">
        <w:rPr>
          <w:rFonts w:ascii="Tahoma" w:hAnsi="Tahoma" w:cs="Tahoma"/>
          <w:sz w:val="22"/>
          <w:szCs w:val="22"/>
        </w:rPr>
        <w:t xml:space="preserve">vrednosti vseh pogodbenih del z DDV </w:t>
      </w:r>
      <w:r w:rsidRPr="00513C7D">
        <w:rPr>
          <w:rFonts w:ascii="Tahoma" w:hAnsi="Tahoma" w:cs="Tahoma"/>
          <w:sz w:val="22"/>
          <w:szCs w:val="22"/>
        </w:rPr>
        <w:t>za čas trajanja garancije iz tega člena. Zadržano plačilo se ne obrestuje.</w:t>
      </w:r>
    </w:p>
    <w:p w:rsidR="00BE6573" w:rsidRPr="00513C7D" w:rsidRDefault="00AB4F4B" w:rsidP="00BE6573">
      <w:pPr>
        <w:spacing w:before="200" w:after="200"/>
        <w:jc w:val="center"/>
        <w:rPr>
          <w:rFonts w:ascii="Tahoma" w:hAnsi="Tahoma" w:cs="Tahoma"/>
          <w:sz w:val="22"/>
          <w:szCs w:val="22"/>
        </w:rPr>
      </w:pPr>
      <w:r w:rsidRPr="00513C7D">
        <w:rPr>
          <w:rFonts w:ascii="Tahoma" w:hAnsi="Tahoma" w:cs="Tahoma"/>
          <w:sz w:val="22"/>
          <w:szCs w:val="22"/>
        </w:rPr>
        <w:t>20</w:t>
      </w:r>
      <w:r w:rsidR="00BE6573" w:rsidRPr="00513C7D">
        <w:rPr>
          <w:rFonts w:ascii="Tahoma" w:hAnsi="Tahoma" w:cs="Tahoma"/>
          <w:sz w:val="22"/>
          <w:szCs w:val="22"/>
        </w:rPr>
        <w:t>. člen</w:t>
      </w:r>
    </w:p>
    <w:p w:rsidR="00BE6573" w:rsidRPr="00513C7D" w:rsidRDefault="00BE6573" w:rsidP="00BE6573">
      <w:pPr>
        <w:spacing w:before="120"/>
        <w:jc w:val="both"/>
        <w:rPr>
          <w:rFonts w:ascii="Tahoma" w:hAnsi="Tahoma" w:cs="Tahoma"/>
          <w:iCs/>
          <w:sz w:val="22"/>
          <w:szCs w:val="22"/>
        </w:rPr>
      </w:pPr>
      <w:r w:rsidRPr="00513C7D">
        <w:rPr>
          <w:rFonts w:ascii="Tahoma" w:hAnsi="Tahoma" w:cs="Tahoma"/>
          <w:iCs/>
          <w:sz w:val="22"/>
          <w:szCs w:val="22"/>
        </w:rPr>
        <w:t xml:space="preserve">Naročnik lahko </w:t>
      </w:r>
      <w:r w:rsidRPr="00513C7D">
        <w:rPr>
          <w:rFonts w:ascii="Tahoma" w:hAnsi="Tahoma" w:cs="Tahoma"/>
          <w:sz w:val="22"/>
          <w:szCs w:val="22"/>
        </w:rPr>
        <w:t>poleg</w:t>
      </w:r>
      <w:r w:rsidRPr="00513C7D">
        <w:rPr>
          <w:rFonts w:ascii="Tahoma" w:hAnsi="Tahoma" w:cs="Tahoma"/>
          <w:iCs/>
          <w:sz w:val="22"/>
          <w:szCs w:val="22"/>
        </w:rPr>
        <w:t xml:space="preserve"> v zakonu določenih razlogov in brez kakršnihkoli ob</w:t>
      </w:r>
      <w:r w:rsidR="006351DA" w:rsidRPr="00513C7D">
        <w:rPr>
          <w:rFonts w:ascii="Tahoma" w:hAnsi="Tahoma" w:cs="Tahoma"/>
          <w:iCs/>
          <w:sz w:val="22"/>
          <w:szCs w:val="22"/>
        </w:rPr>
        <w:t>veznosti do izvajalca kadarkoli</w:t>
      </w:r>
      <w:r w:rsidRPr="00513C7D">
        <w:rPr>
          <w:rFonts w:ascii="Tahoma" w:hAnsi="Tahoma" w:cs="Tahoma"/>
          <w:iCs/>
          <w:sz w:val="22"/>
          <w:szCs w:val="22"/>
        </w:rPr>
        <w:t xml:space="preserve"> odstopi od te pogodbe, če:</w:t>
      </w:r>
    </w:p>
    <w:p w:rsidR="00BE6573" w:rsidRPr="00513C7D" w:rsidRDefault="00BE6573" w:rsidP="009A1E75">
      <w:pPr>
        <w:numPr>
          <w:ilvl w:val="0"/>
          <w:numId w:val="15"/>
        </w:numPr>
        <w:jc w:val="both"/>
        <w:rPr>
          <w:rFonts w:ascii="Tahoma" w:hAnsi="Tahoma" w:cs="Tahoma"/>
          <w:sz w:val="22"/>
          <w:szCs w:val="22"/>
        </w:rPr>
      </w:pPr>
      <w:r w:rsidRPr="00513C7D">
        <w:rPr>
          <w:rFonts w:ascii="Tahoma" w:hAnsi="Tahoma" w:cs="Tahoma"/>
          <w:sz w:val="22"/>
          <w:szCs w:val="22"/>
        </w:rPr>
        <w:t xml:space="preserve">v roku 8 delovnih dni od podpisa pogodbe ne izroči naročniku </w:t>
      </w:r>
      <w:r w:rsidR="008D45EE" w:rsidRPr="00513C7D">
        <w:rPr>
          <w:rFonts w:ascii="Tahoma" w:hAnsi="Tahoma" w:cs="Tahoma"/>
          <w:sz w:val="22"/>
          <w:szCs w:val="22"/>
        </w:rPr>
        <w:t xml:space="preserve">instrumenta finančnega zavarovanja </w:t>
      </w:r>
      <w:r w:rsidRPr="00513C7D">
        <w:rPr>
          <w:rFonts w:ascii="Tahoma" w:hAnsi="Tahoma" w:cs="Tahoma"/>
          <w:sz w:val="22"/>
          <w:szCs w:val="22"/>
        </w:rPr>
        <w:t>za kvalitetno in pravočasno izvedbo del,</w:t>
      </w:r>
    </w:p>
    <w:p w:rsidR="00DB22AB" w:rsidRPr="00513C7D" w:rsidRDefault="00BE6573" w:rsidP="009A1E75">
      <w:pPr>
        <w:numPr>
          <w:ilvl w:val="0"/>
          <w:numId w:val="15"/>
        </w:numPr>
        <w:jc w:val="both"/>
        <w:rPr>
          <w:rFonts w:ascii="Tahoma" w:hAnsi="Tahoma" w:cs="Tahoma"/>
          <w:sz w:val="22"/>
          <w:szCs w:val="22"/>
        </w:rPr>
      </w:pPr>
      <w:r w:rsidRPr="00513C7D">
        <w:rPr>
          <w:rFonts w:ascii="Tahoma" w:hAnsi="Tahoma" w:cs="Tahoma"/>
          <w:sz w:val="22"/>
          <w:szCs w:val="22"/>
        </w:rPr>
        <w:t>v roku 8 delovnih dni od podpisa pogodbe ne izroči naročniku kopijo zavarovalne pogodbe za zavarovanje odgovornosti za škodo</w:t>
      </w:r>
      <w:r w:rsidR="00DB22AB" w:rsidRPr="00513C7D">
        <w:rPr>
          <w:rFonts w:ascii="Tahoma" w:hAnsi="Tahoma" w:cs="Tahoma"/>
          <w:sz w:val="22"/>
          <w:szCs w:val="22"/>
        </w:rPr>
        <w:t xml:space="preserve"> ki bi utegnila nastati investitorju in tretjim osebam v zvezi z opravljanjem njihove dejavnosti in gradbeno zavarovanje za zavarovanje objekta v gradnji,</w:t>
      </w:r>
    </w:p>
    <w:p w:rsidR="00BE6573" w:rsidRPr="00513C7D" w:rsidRDefault="00BE6573" w:rsidP="009A1E75">
      <w:pPr>
        <w:pStyle w:val="ListParagraph"/>
        <w:numPr>
          <w:ilvl w:val="0"/>
          <w:numId w:val="15"/>
        </w:numPr>
        <w:overflowPunct w:val="0"/>
        <w:autoSpaceDE w:val="0"/>
        <w:autoSpaceDN w:val="0"/>
        <w:contextualSpacing w:val="0"/>
        <w:jc w:val="both"/>
        <w:rPr>
          <w:rFonts w:ascii="Tahoma" w:hAnsi="Tahoma" w:cs="Tahoma"/>
          <w:iCs/>
          <w:sz w:val="22"/>
          <w:szCs w:val="22"/>
        </w:rPr>
      </w:pPr>
      <w:r w:rsidRPr="00513C7D">
        <w:rPr>
          <w:rFonts w:ascii="Tahoma" w:hAnsi="Tahoma" w:cs="Tahoma"/>
          <w:iCs/>
          <w:sz w:val="22"/>
          <w:szCs w:val="22"/>
        </w:rPr>
        <w:t xml:space="preserve">je zoper izvajalca začet </w:t>
      </w:r>
      <w:r w:rsidR="00C94723" w:rsidRPr="00513C7D">
        <w:rPr>
          <w:rFonts w:ascii="Tahoma" w:hAnsi="Tahoma" w:cs="Tahoma"/>
          <w:iCs/>
          <w:sz w:val="22"/>
          <w:szCs w:val="22"/>
        </w:rPr>
        <w:t>postopek zaradi insolventnosti</w:t>
      </w:r>
      <w:r w:rsidRPr="00513C7D">
        <w:rPr>
          <w:rFonts w:ascii="Tahoma" w:hAnsi="Tahoma" w:cs="Tahoma"/>
          <w:iCs/>
          <w:sz w:val="22"/>
          <w:szCs w:val="22"/>
        </w:rPr>
        <w:t xml:space="preserve"> ali izbrisa iz sodnega registra brez likvidacije ali prostovoljne oz. prisilne likvidacije, </w:t>
      </w:r>
    </w:p>
    <w:p w:rsidR="00BE6573" w:rsidRPr="00513C7D" w:rsidRDefault="00BE6573" w:rsidP="009A1E75">
      <w:pPr>
        <w:pStyle w:val="ListParagraph"/>
        <w:numPr>
          <w:ilvl w:val="0"/>
          <w:numId w:val="15"/>
        </w:numPr>
        <w:overflowPunct w:val="0"/>
        <w:autoSpaceDE w:val="0"/>
        <w:autoSpaceDN w:val="0"/>
        <w:contextualSpacing w:val="0"/>
        <w:jc w:val="both"/>
        <w:rPr>
          <w:rFonts w:ascii="Tahoma" w:hAnsi="Tahoma" w:cs="Tahoma"/>
          <w:iCs/>
          <w:sz w:val="22"/>
          <w:szCs w:val="22"/>
        </w:rPr>
      </w:pPr>
      <w:r w:rsidRPr="00513C7D">
        <w:rPr>
          <w:rFonts w:ascii="Tahoma" w:hAnsi="Tahoma" w:cs="Tahoma"/>
          <w:iCs/>
          <w:sz w:val="22"/>
          <w:szCs w:val="22"/>
        </w:rPr>
        <w:t xml:space="preserve">izvajalec ni pričel s pogodbeno dogovorjenimi deli v pogodbenem roku, ki mu ga je določil naročnik, ali del v pogodbeno dogovorjenem roku ni dokončal, </w:t>
      </w:r>
    </w:p>
    <w:p w:rsidR="00BE6573" w:rsidRPr="00513C7D" w:rsidRDefault="00BE6573" w:rsidP="009A1E75">
      <w:pPr>
        <w:pStyle w:val="ListParagraph"/>
        <w:numPr>
          <w:ilvl w:val="0"/>
          <w:numId w:val="15"/>
        </w:numPr>
        <w:overflowPunct w:val="0"/>
        <w:autoSpaceDE w:val="0"/>
        <w:autoSpaceDN w:val="0"/>
        <w:contextualSpacing w:val="0"/>
        <w:jc w:val="both"/>
        <w:rPr>
          <w:rFonts w:ascii="Tahoma" w:hAnsi="Tahoma" w:cs="Tahoma"/>
          <w:iCs/>
          <w:sz w:val="22"/>
          <w:szCs w:val="22"/>
        </w:rPr>
      </w:pPr>
      <w:r w:rsidRPr="00513C7D">
        <w:rPr>
          <w:rFonts w:ascii="Tahoma" w:hAnsi="Tahoma" w:cs="Tahoma"/>
          <w:iCs/>
          <w:sz w:val="22"/>
          <w:szCs w:val="22"/>
        </w:rPr>
        <w:lastRenderedPageBreak/>
        <w:t>izvajalec ne bi dosegel pogodbeno dogovorjene kvalitete in te ne bi vzpostavil niti v</w:t>
      </w:r>
      <w:r w:rsidR="00C94723" w:rsidRPr="00513C7D">
        <w:rPr>
          <w:rFonts w:ascii="Tahoma" w:hAnsi="Tahoma" w:cs="Tahoma"/>
          <w:iCs/>
          <w:sz w:val="22"/>
          <w:szCs w:val="22"/>
        </w:rPr>
        <w:t xml:space="preserve"> morebitno</w:t>
      </w:r>
      <w:r w:rsidRPr="00513C7D">
        <w:rPr>
          <w:rFonts w:ascii="Tahoma" w:hAnsi="Tahoma" w:cs="Tahoma"/>
          <w:iCs/>
          <w:sz w:val="22"/>
          <w:szCs w:val="22"/>
        </w:rPr>
        <w:t xml:space="preserve"> naknadno postavljenem roku s strani naročnika, </w:t>
      </w:r>
    </w:p>
    <w:p w:rsidR="00BE6573" w:rsidRPr="00513C7D" w:rsidRDefault="00BE6573" w:rsidP="009A1E75">
      <w:pPr>
        <w:pStyle w:val="ListParagraph"/>
        <w:numPr>
          <w:ilvl w:val="0"/>
          <w:numId w:val="15"/>
        </w:numPr>
        <w:overflowPunct w:val="0"/>
        <w:autoSpaceDE w:val="0"/>
        <w:autoSpaceDN w:val="0"/>
        <w:contextualSpacing w:val="0"/>
        <w:jc w:val="both"/>
        <w:rPr>
          <w:rFonts w:ascii="Tahoma" w:hAnsi="Tahoma" w:cs="Tahoma"/>
          <w:iCs/>
          <w:sz w:val="22"/>
          <w:szCs w:val="22"/>
        </w:rPr>
      </w:pPr>
      <w:r w:rsidRPr="00513C7D">
        <w:rPr>
          <w:rFonts w:ascii="Tahoma" w:hAnsi="Tahoma" w:cs="Tahoma"/>
          <w:iCs/>
          <w:sz w:val="22"/>
          <w:szCs w:val="22"/>
        </w:rPr>
        <w:t>izvajalec prekine z deli brez soglasja naročnika ali vsakič glede na predvideni plan zamuja več kot 10 dni, pri čemer teh zamud ne bi nadoknadil niti v</w:t>
      </w:r>
      <w:r w:rsidR="00314CCC" w:rsidRPr="00513C7D">
        <w:rPr>
          <w:rFonts w:ascii="Tahoma" w:hAnsi="Tahoma" w:cs="Tahoma"/>
          <w:iCs/>
          <w:sz w:val="22"/>
          <w:szCs w:val="22"/>
        </w:rPr>
        <w:t xml:space="preserve"> morebitno</w:t>
      </w:r>
      <w:r w:rsidRPr="00513C7D">
        <w:rPr>
          <w:rFonts w:ascii="Tahoma" w:hAnsi="Tahoma" w:cs="Tahoma"/>
          <w:iCs/>
          <w:sz w:val="22"/>
          <w:szCs w:val="22"/>
        </w:rPr>
        <w:t xml:space="preserve"> naknadno določenem roku, </w:t>
      </w:r>
    </w:p>
    <w:p w:rsidR="00BE6573" w:rsidRPr="00513C7D" w:rsidRDefault="00BE6573" w:rsidP="009A1E75">
      <w:pPr>
        <w:pStyle w:val="ListParagraph"/>
        <w:numPr>
          <w:ilvl w:val="0"/>
          <w:numId w:val="15"/>
        </w:numPr>
        <w:overflowPunct w:val="0"/>
        <w:autoSpaceDE w:val="0"/>
        <w:autoSpaceDN w:val="0"/>
        <w:contextualSpacing w:val="0"/>
        <w:jc w:val="both"/>
        <w:rPr>
          <w:rFonts w:ascii="Tahoma" w:hAnsi="Tahoma" w:cs="Tahoma"/>
          <w:iCs/>
          <w:sz w:val="22"/>
          <w:szCs w:val="22"/>
        </w:rPr>
      </w:pPr>
      <w:r w:rsidRPr="00513C7D">
        <w:rPr>
          <w:rFonts w:ascii="Tahoma" w:hAnsi="Tahoma" w:cs="Tahoma"/>
          <w:iCs/>
          <w:sz w:val="22"/>
          <w:szCs w:val="22"/>
        </w:rPr>
        <w:t>je izvajalec drugače kršil določila te pogodbe.</w:t>
      </w:r>
    </w:p>
    <w:p w:rsidR="00DB22AB" w:rsidRPr="00513C7D" w:rsidRDefault="00DB22AB" w:rsidP="00DB22AB">
      <w:pPr>
        <w:spacing w:before="120"/>
        <w:jc w:val="both"/>
        <w:rPr>
          <w:rFonts w:ascii="Tahoma" w:hAnsi="Tahoma" w:cs="Tahoma"/>
          <w:iCs/>
          <w:sz w:val="22"/>
          <w:szCs w:val="22"/>
        </w:rPr>
      </w:pPr>
      <w:r w:rsidRPr="00513C7D">
        <w:rPr>
          <w:rFonts w:ascii="Tahoma" w:hAnsi="Tahoma" w:cs="Tahoma"/>
          <w:iCs/>
          <w:sz w:val="22"/>
          <w:szCs w:val="22"/>
        </w:rPr>
        <w:t>Pogodba prav tako preneha veljati, če je naročnik seznanjen, da je pristojni državni organ ali sodišče s pravnomočno odločitvijo ugotovilo kršitev delovne, okoljske ali socialne zakonodaje s strani izvajalca pogodbe o izvedbi javnega naročila ali njegovega podizvajalca.</w:t>
      </w:r>
    </w:p>
    <w:p w:rsidR="00BE6573" w:rsidRPr="00513C7D" w:rsidRDefault="00BE6573" w:rsidP="00BE6573">
      <w:pPr>
        <w:spacing w:before="120"/>
        <w:jc w:val="both"/>
        <w:rPr>
          <w:rFonts w:ascii="Tahoma" w:hAnsi="Tahoma" w:cs="Tahoma"/>
          <w:iCs/>
          <w:sz w:val="22"/>
          <w:szCs w:val="22"/>
        </w:rPr>
      </w:pPr>
      <w:r w:rsidRPr="00513C7D">
        <w:rPr>
          <w:rFonts w:ascii="Tahoma" w:hAnsi="Tahoma" w:cs="Tahoma"/>
          <w:iCs/>
          <w:sz w:val="22"/>
          <w:szCs w:val="22"/>
        </w:rPr>
        <w:t>Če je izvajalec s pogodbenimi deli že pričel, mu je naročnik dolžan poravnati le vrednost dotlej pravilno opravljenih pogodbenih del in vgrajenih ustreznih materialov, ki imajo za naročnika funkcionalno vrednost.</w:t>
      </w:r>
    </w:p>
    <w:p w:rsidR="00BE6573" w:rsidRPr="00513C7D" w:rsidRDefault="00BE6573" w:rsidP="00BE6573">
      <w:pPr>
        <w:widowControl w:val="0"/>
        <w:overflowPunct w:val="0"/>
        <w:autoSpaceDE w:val="0"/>
        <w:autoSpaceDN w:val="0"/>
        <w:adjustRightInd w:val="0"/>
        <w:spacing w:before="120"/>
        <w:jc w:val="both"/>
        <w:textAlignment w:val="baseline"/>
        <w:rPr>
          <w:rFonts w:ascii="Tahoma" w:hAnsi="Tahoma" w:cs="Tahoma"/>
          <w:iCs/>
        </w:rPr>
      </w:pPr>
      <w:r w:rsidRPr="00513C7D">
        <w:rPr>
          <w:rFonts w:ascii="Tahoma" w:hAnsi="Tahoma" w:cs="Tahoma"/>
          <w:iCs/>
          <w:sz w:val="22"/>
          <w:szCs w:val="22"/>
        </w:rPr>
        <w:t>Izvajalec je dolžan naročniku ob nastopu okoliščin, zaradi katerih lahko naročnik odstopi od pogodbe, kakor tudi v primeru da svojih obveznosti v rokih ne izpolni, plačati pogodbeno kazen zaradi neizpolnitve v višini 10% (deset</w:t>
      </w:r>
      <w:r w:rsidR="003D36BC" w:rsidRPr="00513C7D">
        <w:rPr>
          <w:rFonts w:ascii="Tahoma" w:hAnsi="Tahoma" w:cs="Tahoma"/>
          <w:iCs/>
          <w:sz w:val="22"/>
          <w:szCs w:val="22"/>
        </w:rPr>
        <w:t xml:space="preserve"> odstotkov</w:t>
      </w:r>
      <w:r w:rsidR="006351DA" w:rsidRPr="00513C7D">
        <w:rPr>
          <w:rFonts w:ascii="Tahoma" w:hAnsi="Tahoma" w:cs="Tahoma"/>
          <w:iCs/>
          <w:sz w:val="22"/>
          <w:szCs w:val="22"/>
        </w:rPr>
        <w:t>) pogodbene vrednost</w:t>
      </w:r>
      <w:r w:rsidRPr="00513C7D">
        <w:rPr>
          <w:rFonts w:ascii="Tahoma" w:hAnsi="Tahoma" w:cs="Tahoma"/>
          <w:iCs/>
          <w:sz w:val="22"/>
          <w:szCs w:val="22"/>
        </w:rPr>
        <w:t xml:space="preserve">. Pogodbena kazen zaradi neizpolnitve je neodvisna od pogodbena kazni za zamudo iz </w:t>
      </w:r>
      <w:r w:rsidR="00D36518" w:rsidRPr="00513C7D">
        <w:rPr>
          <w:rFonts w:ascii="Tahoma" w:hAnsi="Tahoma" w:cs="Tahoma"/>
          <w:iCs/>
          <w:sz w:val="22"/>
          <w:szCs w:val="22"/>
        </w:rPr>
        <w:t>14. člena</w:t>
      </w:r>
      <w:r w:rsidRPr="00513C7D">
        <w:rPr>
          <w:rFonts w:ascii="Tahoma" w:hAnsi="Tahoma" w:cs="Tahoma"/>
          <w:iCs/>
          <w:sz w:val="22"/>
          <w:szCs w:val="22"/>
        </w:rPr>
        <w:t xml:space="preserve"> te pogodbe. Pogodbena kazen zaradi neizpolnitve in tudi morebitna ostala škodo, ki naročniku nastane in za katero je odgovoren izvajalec, se lahko pobota z drugimi dotlej odprtimi obveznostmi naročnika do izvajalca, razen če izvajalec tega zneska v roku 8 dni ne nakaže na TRR naročnika naveden v 14. členu te pogodbe. </w:t>
      </w:r>
    </w:p>
    <w:p w:rsidR="00BE6573" w:rsidRPr="00513C7D" w:rsidRDefault="00AB4F4B" w:rsidP="00BE6573">
      <w:pPr>
        <w:spacing w:before="200" w:after="200"/>
        <w:jc w:val="center"/>
        <w:rPr>
          <w:rFonts w:ascii="Tahoma" w:hAnsi="Tahoma" w:cs="Tahoma"/>
          <w:sz w:val="22"/>
          <w:szCs w:val="22"/>
        </w:rPr>
      </w:pPr>
      <w:r w:rsidRPr="00513C7D">
        <w:rPr>
          <w:rFonts w:ascii="Tahoma" w:hAnsi="Tahoma" w:cs="Tahoma"/>
          <w:sz w:val="22"/>
          <w:szCs w:val="22"/>
        </w:rPr>
        <w:t>21</w:t>
      </w:r>
      <w:r w:rsidR="00BE6573" w:rsidRPr="00513C7D">
        <w:rPr>
          <w:rFonts w:ascii="Tahoma" w:hAnsi="Tahoma" w:cs="Tahoma"/>
          <w:sz w:val="22"/>
          <w:szCs w:val="22"/>
        </w:rPr>
        <w:t>. člen</w:t>
      </w:r>
    </w:p>
    <w:p w:rsidR="00BE6573" w:rsidRPr="00513C7D" w:rsidRDefault="00BE6573" w:rsidP="00BE6573">
      <w:pPr>
        <w:tabs>
          <w:tab w:val="left" w:pos="2268"/>
        </w:tabs>
        <w:jc w:val="both"/>
        <w:rPr>
          <w:rFonts w:ascii="Tahoma" w:hAnsi="Tahoma" w:cs="Tahoma"/>
          <w:sz w:val="22"/>
          <w:szCs w:val="22"/>
        </w:rPr>
      </w:pPr>
      <w:r w:rsidRPr="00513C7D">
        <w:rPr>
          <w:rFonts w:ascii="Tahoma" w:hAnsi="Tahoma" w:cs="Tahoma"/>
          <w:sz w:val="22"/>
          <w:szCs w:val="22"/>
        </w:rPr>
        <w:t>Spremembe in dopolnitve te pogodbe veljajo samo, če so sklenjene v pisni obliki in podpisane od obeh pogodbenih strank. Za vsa vprašanja, ki niso urejena s to pogodbo, stranki soglašata z uporabo določil OZ (Obligacijski zakonik).</w:t>
      </w:r>
    </w:p>
    <w:p w:rsidR="00BE6573" w:rsidRPr="00513C7D" w:rsidRDefault="00BE6573" w:rsidP="00BE6573">
      <w:pPr>
        <w:spacing w:before="240" w:after="240"/>
        <w:jc w:val="center"/>
        <w:rPr>
          <w:rFonts w:ascii="Tahoma" w:hAnsi="Tahoma" w:cs="Tahoma"/>
          <w:sz w:val="22"/>
          <w:szCs w:val="22"/>
        </w:rPr>
      </w:pPr>
      <w:r w:rsidRPr="00513C7D">
        <w:rPr>
          <w:rFonts w:ascii="Tahoma" w:hAnsi="Tahoma" w:cs="Tahoma"/>
          <w:sz w:val="22"/>
          <w:szCs w:val="22"/>
        </w:rPr>
        <w:t>2</w:t>
      </w:r>
      <w:r w:rsidR="00AB4F4B" w:rsidRPr="00513C7D">
        <w:rPr>
          <w:rFonts w:ascii="Tahoma" w:hAnsi="Tahoma" w:cs="Tahoma"/>
          <w:sz w:val="22"/>
          <w:szCs w:val="22"/>
        </w:rPr>
        <w:t>2</w:t>
      </w:r>
      <w:r w:rsidRPr="00513C7D">
        <w:rPr>
          <w:rFonts w:ascii="Tahoma" w:hAnsi="Tahoma" w:cs="Tahoma"/>
          <w:sz w:val="22"/>
          <w:szCs w:val="22"/>
        </w:rPr>
        <w:t>. člen</w:t>
      </w:r>
    </w:p>
    <w:p w:rsidR="00BE6573" w:rsidRPr="00513C7D" w:rsidRDefault="00BE6573" w:rsidP="00BE6573">
      <w:pPr>
        <w:tabs>
          <w:tab w:val="left" w:pos="2268"/>
        </w:tabs>
        <w:jc w:val="both"/>
        <w:rPr>
          <w:rFonts w:ascii="Tahoma" w:hAnsi="Tahoma" w:cs="Tahoma"/>
          <w:sz w:val="22"/>
          <w:szCs w:val="22"/>
        </w:rPr>
      </w:pPr>
      <w:r w:rsidRPr="00513C7D">
        <w:rPr>
          <w:rFonts w:ascii="Tahoma" w:hAnsi="Tahoma" w:cs="Tahoma"/>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rsidR="00DB22AB" w:rsidRPr="00513C7D" w:rsidRDefault="00DB22AB" w:rsidP="00DB22AB">
      <w:pPr>
        <w:tabs>
          <w:tab w:val="left" w:pos="2268"/>
        </w:tabs>
        <w:spacing w:before="120"/>
        <w:jc w:val="both"/>
        <w:rPr>
          <w:rFonts w:ascii="Tahoma" w:hAnsi="Tahoma" w:cs="Tahoma"/>
          <w:sz w:val="22"/>
          <w:szCs w:val="22"/>
        </w:rPr>
      </w:pPr>
      <w:r w:rsidRPr="00513C7D">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p>
    <w:p w:rsidR="00BE6573" w:rsidRPr="00513C7D" w:rsidRDefault="00AB4F4B" w:rsidP="00BE6573">
      <w:pPr>
        <w:spacing w:before="240" w:after="240"/>
        <w:jc w:val="center"/>
        <w:rPr>
          <w:rFonts w:ascii="Tahoma" w:hAnsi="Tahoma" w:cs="Tahoma"/>
          <w:sz w:val="22"/>
          <w:szCs w:val="22"/>
        </w:rPr>
      </w:pPr>
      <w:r w:rsidRPr="00513C7D">
        <w:rPr>
          <w:rFonts w:ascii="Tahoma" w:hAnsi="Tahoma" w:cs="Tahoma"/>
          <w:sz w:val="22"/>
          <w:szCs w:val="22"/>
        </w:rPr>
        <w:t>23</w:t>
      </w:r>
      <w:r w:rsidR="00BE6573" w:rsidRPr="00513C7D">
        <w:rPr>
          <w:rFonts w:ascii="Tahoma" w:hAnsi="Tahoma" w:cs="Tahoma"/>
          <w:sz w:val="22"/>
          <w:szCs w:val="22"/>
        </w:rPr>
        <w:t>. člen</w:t>
      </w:r>
    </w:p>
    <w:p w:rsidR="00BE6573" w:rsidRPr="00513C7D" w:rsidRDefault="00BE6573" w:rsidP="00BE6573">
      <w:pPr>
        <w:tabs>
          <w:tab w:val="left" w:pos="2268"/>
        </w:tabs>
        <w:jc w:val="both"/>
        <w:rPr>
          <w:rFonts w:ascii="Tahoma" w:hAnsi="Tahoma" w:cs="Tahoma"/>
          <w:sz w:val="22"/>
          <w:szCs w:val="22"/>
        </w:rPr>
      </w:pPr>
      <w:r w:rsidRPr="00513C7D">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 ob uporabi slovenskega prava.</w:t>
      </w:r>
    </w:p>
    <w:p w:rsidR="00BE6573" w:rsidRPr="00513C7D" w:rsidRDefault="00AB4F4B" w:rsidP="00BE6573">
      <w:pPr>
        <w:spacing w:before="200" w:after="200"/>
        <w:jc w:val="center"/>
        <w:rPr>
          <w:rFonts w:ascii="Tahoma" w:hAnsi="Tahoma" w:cs="Tahoma"/>
          <w:sz w:val="22"/>
          <w:szCs w:val="22"/>
        </w:rPr>
      </w:pPr>
      <w:r w:rsidRPr="00513C7D">
        <w:rPr>
          <w:rFonts w:ascii="Tahoma" w:hAnsi="Tahoma" w:cs="Tahoma"/>
          <w:sz w:val="22"/>
          <w:szCs w:val="22"/>
        </w:rPr>
        <w:t>24</w:t>
      </w:r>
      <w:r w:rsidR="00BE6573" w:rsidRPr="00513C7D">
        <w:rPr>
          <w:rFonts w:ascii="Tahoma" w:hAnsi="Tahoma" w:cs="Tahoma"/>
          <w:sz w:val="22"/>
          <w:szCs w:val="22"/>
        </w:rPr>
        <w:t>. člen</w:t>
      </w:r>
    </w:p>
    <w:p w:rsidR="00BE6573" w:rsidRPr="00513C7D" w:rsidRDefault="00BE6573" w:rsidP="00BE6573">
      <w:pPr>
        <w:tabs>
          <w:tab w:val="left" w:pos="2268"/>
        </w:tabs>
        <w:jc w:val="both"/>
        <w:rPr>
          <w:rFonts w:ascii="Tahoma" w:hAnsi="Tahoma" w:cs="Tahoma"/>
          <w:sz w:val="22"/>
          <w:szCs w:val="22"/>
        </w:rPr>
      </w:pPr>
      <w:r w:rsidRPr="00513C7D">
        <w:rPr>
          <w:rFonts w:ascii="Tahoma" w:hAnsi="Tahoma" w:cs="Tahoma"/>
          <w:sz w:val="22"/>
          <w:szCs w:val="22"/>
        </w:rPr>
        <w:t>Ta pogodba prične veljati z dnem podpisa obeh pogodbenih strank. Pogodba je napisana v štirih izvodih, od katerih prejme vsaka pogodbena stranka po dva izvoda.</w:t>
      </w:r>
    </w:p>
    <w:p w:rsidR="00BE6573" w:rsidRPr="00513C7D" w:rsidRDefault="00BE6573" w:rsidP="00BE6573">
      <w:pPr>
        <w:tabs>
          <w:tab w:val="left" w:pos="2268"/>
        </w:tabs>
        <w:rPr>
          <w:rFonts w:ascii="Tahoma" w:hAnsi="Tahoma" w:cs="Tahoma"/>
          <w:sz w:val="22"/>
          <w:szCs w:val="22"/>
        </w:rPr>
      </w:pPr>
    </w:p>
    <w:p w:rsidR="00BE6573" w:rsidRPr="00513C7D" w:rsidRDefault="00BE6573" w:rsidP="00BE6573">
      <w:pPr>
        <w:tabs>
          <w:tab w:val="left" w:pos="2268"/>
        </w:tabs>
        <w:rPr>
          <w:rFonts w:ascii="Tahoma" w:hAnsi="Tahoma" w:cs="Tahoma"/>
          <w:sz w:val="22"/>
          <w:szCs w:val="22"/>
        </w:rPr>
      </w:pPr>
    </w:p>
    <w:p w:rsidR="00D36518" w:rsidRPr="00513C7D" w:rsidRDefault="00D36518" w:rsidP="00BE6573">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1226"/>
        <w:gridCol w:w="4092"/>
      </w:tblGrid>
      <w:tr w:rsidR="00BE6573" w:rsidRPr="00513C7D" w:rsidTr="00AB5A86">
        <w:tc>
          <w:tcPr>
            <w:tcW w:w="3794" w:type="dxa"/>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Koper, _______________________</w:t>
            </w:r>
          </w:p>
          <w:p w:rsidR="00BE6573" w:rsidRPr="00513C7D" w:rsidRDefault="00BE6573" w:rsidP="0053778A">
            <w:pPr>
              <w:tabs>
                <w:tab w:val="left" w:pos="2268"/>
              </w:tabs>
              <w:rPr>
                <w:rFonts w:ascii="Tahoma" w:hAnsi="Tahoma" w:cs="Tahoma"/>
                <w:sz w:val="22"/>
                <w:szCs w:val="22"/>
              </w:rPr>
            </w:pPr>
          </w:p>
          <w:p w:rsidR="00AB5A86" w:rsidRPr="00513C7D" w:rsidRDefault="00AB5A86" w:rsidP="0053778A">
            <w:pPr>
              <w:tabs>
                <w:tab w:val="left" w:pos="2268"/>
              </w:tabs>
              <w:rPr>
                <w:rFonts w:ascii="Tahoma" w:hAnsi="Tahoma" w:cs="Tahoma"/>
                <w:sz w:val="22"/>
                <w:szCs w:val="22"/>
              </w:rPr>
            </w:pPr>
          </w:p>
        </w:tc>
        <w:tc>
          <w:tcPr>
            <w:tcW w:w="1276" w:type="dxa"/>
          </w:tcPr>
          <w:p w:rsidR="00BE6573" w:rsidRPr="00513C7D" w:rsidRDefault="00BE6573" w:rsidP="0053778A">
            <w:pPr>
              <w:tabs>
                <w:tab w:val="left" w:pos="2268"/>
              </w:tabs>
              <w:rPr>
                <w:rFonts w:ascii="Tahoma" w:hAnsi="Tahoma" w:cs="Tahoma"/>
                <w:sz w:val="22"/>
                <w:szCs w:val="22"/>
              </w:rPr>
            </w:pPr>
          </w:p>
        </w:tc>
        <w:tc>
          <w:tcPr>
            <w:tcW w:w="4141" w:type="dxa"/>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_______, ________________________</w:t>
            </w:r>
          </w:p>
          <w:p w:rsidR="00BE6573" w:rsidRPr="00513C7D" w:rsidRDefault="00BE6573" w:rsidP="0053778A">
            <w:pPr>
              <w:tabs>
                <w:tab w:val="left" w:pos="2268"/>
              </w:tabs>
              <w:rPr>
                <w:rFonts w:ascii="Tahoma" w:hAnsi="Tahoma" w:cs="Tahoma"/>
                <w:i/>
                <w:sz w:val="22"/>
                <w:szCs w:val="22"/>
              </w:rPr>
            </w:pPr>
            <w:r w:rsidRPr="00513C7D">
              <w:rPr>
                <w:rFonts w:ascii="Tahoma" w:hAnsi="Tahoma" w:cs="Tahoma"/>
                <w:i/>
                <w:sz w:val="22"/>
                <w:szCs w:val="22"/>
              </w:rPr>
              <w:t>(kraj, datum)</w:t>
            </w:r>
          </w:p>
        </w:tc>
      </w:tr>
      <w:tr w:rsidR="00BE6573" w:rsidRPr="00513C7D" w:rsidTr="00AB5A86">
        <w:tc>
          <w:tcPr>
            <w:tcW w:w="3794" w:type="dxa"/>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Naročnik:</w:t>
            </w:r>
          </w:p>
        </w:tc>
        <w:tc>
          <w:tcPr>
            <w:tcW w:w="1276" w:type="dxa"/>
          </w:tcPr>
          <w:p w:rsidR="00BE6573" w:rsidRPr="00513C7D" w:rsidRDefault="00BE6573" w:rsidP="0053778A">
            <w:pPr>
              <w:tabs>
                <w:tab w:val="left" w:pos="2268"/>
              </w:tabs>
              <w:rPr>
                <w:rFonts w:ascii="Tahoma" w:hAnsi="Tahoma" w:cs="Tahoma"/>
                <w:sz w:val="22"/>
                <w:szCs w:val="22"/>
              </w:rPr>
            </w:pPr>
          </w:p>
        </w:tc>
        <w:tc>
          <w:tcPr>
            <w:tcW w:w="4141" w:type="dxa"/>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Izvajalec :</w:t>
            </w:r>
          </w:p>
        </w:tc>
      </w:tr>
      <w:tr w:rsidR="00BE6573" w:rsidRPr="00513C7D" w:rsidTr="00AB5A86">
        <w:tc>
          <w:tcPr>
            <w:tcW w:w="3794" w:type="dxa"/>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Luka Koper</w:t>
            </w:r>
            <w:r w:rsidR="002C08BF" w:rsidRPr="00513C7D">
              <w:rPr>
                <w:rFonts w:ascii="Tahoma" w:hAnsi="Tahoma" w:cs="Tahoma"/>
                <w:sz w:val="22"/>
                <w:szCs w:val="22"/>
              </w:rPr>
              <w:t>,</w:t>
            </w:r>
            <w:r w:rsidRPr="00513C7D">
              <w:rPr>
                <w:rFonts w:ascii="Tahoma" w:hAnsi="Tahoma" w:cs="Tahoma"/>
                <w:sz w:val="22"/>
                <w:szCs w:val="22"/>
              </w:rPr>
              <w:t xml:space="preserve"> d.d.</w:t>
            </w:r>
          </w:p>
        </w:tc>
        <w:tc>
          <w:tcPr>
            <w:tcW w:w="1276" w:type="dxa"/>
          </w:tcPr>
          <w:p w:rsidR="00BE6573" w:rsidRPr="00513C7D" w:rsidRDefault="00BE6573" w:rsidP="0053778A">
            <w:pPr>
              <w:tabs>
                <w:tab w:val="left" w:pos="2268"/>
              </w:tabs>
              <w:rPr>
                <w:rFonts w:ascii="Tahoma" w:hAnsi="Tahoma" w:cs="Tahoma"/>
                <w:sz w:val="22"/>
                <w:szCs w:val="22"/>
              </w:rPr>
            </w:pPr>
          </w:p>
        </w:tc>
        <w:tc>
          <w:tcPr>
            <w:tcW w:w="4141" w:type="dxa"/>
          </w:tcPr>
          <w:p w:rsidR="00BE6573" w:rsidRPr="00513C7D" w:rsidRDefault="00BE6573" w:rsidP="00AB5A86">
            <w:pPr>
              <w:tabs>
                <w:tab w:val="left" w:pos="2268"/>
              </w:tabs>
              <w:rPr>
                <w:rFonts w:ascii="Tahoma" w:hAnsi="Tahoma" w:cs="Tahoma"/>
                <w:sz w:val="22"/>
                <w:szCs w:val="22"/>
              </w:rPr>
            </w:pPr>
            <w:r w:rsidRPr="00513C7D">
              <w:rPr>
                <w:rFonts w:ascii="Tahoma" w:hAnsi="Tahoma" w:cs="Tahoma"/>
                <w:sz w:val="22"/>
                <w:szCs w:val="22"/>
              </w:rPr>
              <w:t>__________________</w:t>
            </w:r>
            <w:r w:rsidR="00AB5A86" w:rsidRPr="00513C7D">
              <w:rPr>
                <w:rFonts w:ascii="Tahoma" w:hAnsi="Tahoma" w:cs="Tahoma"/>
                <w:sz w:val="22"/>
                <w:szCs w:val="22"/>
              </w:rPr>
              <w:t xml:space="preserve"> </w:t>
            </w:r>
          </w:p>
          <w:p w:rsidR="00AB5A86" w:rsidRPr="00513C7D" w:rsidRDefault="00AB5A86" w:rsidP="00AB5A86">
            <w:pPr>
              <w:tabs>
                <w:tab w:val="left" w:pos="2268"/>
              </w:tabs>
              <w:rPr>
                <w:rFonts w:ascii="Tahoma" w:hAnsi="Tahoma" w:cs="Tahoma"/>
                <w:sz w:val="22"/>
                <w:szCs w:val="22"/>
              </w:rPr>
            </w:pPr>
            <w:r w:rsidRPr="00513C7D">
              <w:rPr>
                <w:rFonts w:ascii="Tahoma" w:hAnsi="Tahoma" w:cs="Tahoma"/>
                <w:i/>
                <w:sz w:val="22"/>
                <w:szCs w:val="22"/>
              </w:rPr>
              <w:t>(naziv)</w:t>
            </w:r>
          </w:p>
        </w:tc>
      </w:tr>
      <w:tr w:rsidR="00BE6573" w:rsidRPr="00513C7D" w:rsidTr="00AB5A86">
        <w:tc>
          <w:tcPr>
            <w:tcW w:w="3794" w:type="dxa"/>
          </w:tcPr>
          <w:p w:rsidR="00BE6573" w:rsidRPr="00513C7D" w:rsidRDefault="00BE6573" w:rsidP="0053778A">
            <w:pPr>
              <w:tabs>
                <w:tab w:val="left" w:pos="2268"/>
              </w:tabs>
              <w:rPr>
                <w:rFonts w:ascii="Tahoma" w:hAnsi="Tahoma" w:cs="Tahoma"/>
                <w:sz w:val="22"/>
                <w:szCs w:val="22"/>
              </w:rPr>
            </w:pPr>
          </w:p>
        </w:tc>
        <w:tc>
          <w:tcPr>
            <w:tcW w:w="1276" w:type="dxa"/>
          </w:tcPr>
          <w:p w:rsidR="00BE6573" w:rsidRPr="00513C7D" w:rsidRDefault="00BE6573" w:rsidP="0053778A">
            <w:pPr>
              <w:tabs>
                <w:tab w:val="left" w:pos="2268"/>
              </w:tabs>
              <w:rPr>
                <w:rFonts w:ascii="Tahoma" w:hAnsi="Tahoma" w:cs="Tahoma"/>
                <w:sz w:val="22"/>
                <w:szCs w:val="22"/>
              </w:rPr>
            </w:pPr>
          </w:p>
        </w:tc>
        <w:tc>
          <w:tcPr>
            <w:tcW w:w="4141" w:type="dxa"/>
          </w:tcPr>
          <w:p w:rsidR="00BE6573" w:rsidRPr="00513C7D" w:rsidRDefault="00BE6573" w:rsidP="0053778A">
            <w:pPr>
              <w:tabs>
                <w:tab w:val="left" w:pos="2268"/>
              </w:tabs>
              <w:rPr>
                <w:rFonts w:ascii="Tahoma" w:hAnsi="Tahoma" w:cs="Tahoma"/>
                <w:i/>
                <w:sz w:val="22"/>
                <w:szCs w:val="22"/>
              </w:rPr>
            </w:pPr>
          </w:p>
        </w:tc>
      </w:tr>
      <w:tr w:rsidR="00BE6573" w:rsidRPr="00513C7D" w:rsidTr="00AB5A86">
        <w:tc>
          <w:tcPr>
            <w:tcW w:w="3794" w:type="dxa"/>
          </w:tcPr>
          <w:p w:rsidR="00BE6573" w:rsidRPr="00513C7D" w:rsidRDefault="00AB5A86" w:rsidP="0053778A">
            <w:pPr>
              <w:tabs>
                <w:tab w:val="left" w:pos="2268"/>
              </w:tabs>
              <w:rPr>
                <w:rFonts w:ascii="Tahoma" w:hAnsi="Tahoma" w:cs="Tahoma"/>
                <w:sz w:val="22"/>
                <w:szCs w:val="22"/>
              </w:rPr>
            </w:pPr>
            <w:r w:rsidRPr="00513C7D">
              <w:rPr>
                <w:rFonts w:ascii="Tahoma" w:hAnsi="Tahoma" w:cs="Tahoma"/>
                <w:sz w:val="22"/>
                <w:szCs w:val="22"/>
              </w:rPr>
              <w:t xml:space="preserve">Predsednik uprave delniške družbe </w:t>
            </w:r>
            <w:r w:rsidR="00BE6573" w:rsidRPr="00513C7D">
              <w:rPr>
                <w:rFonts w:ascii="Tahoma" w:hAnsi="Tahoma" w:cs="Tahoma"/>
                <w:sz w:val="22"/>
                <w:szCs w:val="22"/>
              </w:rPr>
              <w:t xml:space="preserve">Dragomir Matić </w:t>
            </w:r>
          </w:p>
        </w:tc>
        <w:tc>
          <w:tcPr>
            <w:tcW w:w="1276" w:type="dxa"/>
          </w:tcPr>
          <w:p w:rsidR="00BE6573" w:rsidRPr="00513C7D" w:rsidRDefault="00BE6573" w:rsidP="0053778A">
            <w:pPr>
              <w:tabs>
                <w:tab w:val="left" w:pos="2268"/>
              </w:tabs>
              <w:rPr>
                <w:rFonts w:ascii="Tahoma" w:hAnsi="Tahoma" w:cs="Tahoma"/>
                <w:sz w:val="22"/>
                <w:szCs w:val="22"/>
              </w:rPr>
            </w:pPr>
          </w:p>
        </w:tc>
        <w:tc>
          <w:tcPr>
            <w:tcW w:w="4141" w:type="dxa"/>
          </w:tcPr>
          <w:p w:rsidR="00AB5A86" w:rsidRPr="00513C7D" w:rsidRDefault="00AB5A86" w:rsidP="00AB5A86">
            <w:pPr>
              <w:tabs>
                <w:tab w:val="left" w:pos="2268"/>
              </w:tabs>
              <w:rPr>
                <w:rFonts w:ascii="Tahoma" w:hAnsi="Tahoma" w:cs="Tahoma"/>
                <w:sz w:val="22"/>
                <w:szCs w:val="22"/>
              </w:rPr>
            </w:pPr>
            <w:r w:rsidRPr="00513C7D">
              <w:rPr>
                <w:rFonts w:ascii="Tahoma" w:hAnsi="Tahoma" w:cs="Tahoma"/>
                <w:sz w:val="22"/>
                <w:szCs w:val="22"/>
              </w:rPr>
              <w:t xml:space="preserve">__________________ </w:t>
            </w:r>
          </w:p>
          <w:p w:rsidR="00BE6573" w:rsidRPr="00513C7D" w:rsidRDefault="00AB5A86" w:rsidP="00AB5A86">
            <w:pPr>
              <w:tabs>
                <w:tab w:val="left" w:pos="2268"/>
              </w:tabs>
              <w:rPr>
                <w:rFonts w:ascii="Tahoma" w:hAnsi="Tahoma" w:cs="Tahoma"/>
                <w:i/>
                <w:sz w:val="22"/>
                <w:szCs w:val="22"/>
              </w:rPr>
            </w:pPr>
            <w:r w:rsidRPr="00513C7D">
              <w:rPr>
                <w:rFonts w:ascii="Tahoma" w:hAnsi="Tahoma" w:cs="Tahoma"/>
                <w:i/>
                <w:sz w:val="22"/>
                <w:szCs w:val="22"/>
              </w:rPr>
              <w:t>(pooblaščena oseba za podpis pogodbe)</w:t>
            </w:r>
          </w:p>
        </w:tc>
      </w:tr>
    </w:tbl>
    <w:p w:rsidR="00956255" w:rsidRPr="00513C7D" w:rsidRDefault="00956255" w:rsidP="00BE6573">
      <w:pPr>
        <w:tabs>
          <w:tab w:val="left" w:pos="2268"/>
        </w:tabs>
        <w:rPr>
          <w:rFonts w:ascii="Tahoma" w:hAnsi="Tahoma" w:cs="Tahoma"/>
          <w:sz w:val="22"/>
          <w:szCs w:val="22"/>
        </w:rPr>
      </w:pPr>
    </w:p>
    <w:p w:rsidR="00BE6573" w:rsidRPr="00513C7D" w:rsidRDefault="00BE6573" w:rsidP="00BE6573">
      <w:pPr>
        <w:tabs>
          <w:tab w:val="left" w:pos="2268"/>
        </w:tabs>
        <w:rPr>
          <w:rFonts w:ascii="Tahoma" w:hAnsi="Tahoma" w:cs="Tahoma"/>
          <w:sz w:val="22"/>
          <w:szCs w:val="22"/>
        </w:rPr>
      </w:pPr>
    </w:p>
    <w:tbl>
      <w:tblPr>
        <w:tblW w:w="0" w:type="auto"/>
        <w:tblLook w:val="0000" w:firstRow="0" w:lastRow="0" w:firstColumn="0" w:lastColumn="0" w:noHBand="0" w:noVBand="0"/>
      </w:tblPr>
      <w:tblGrid>
        <w:gridCol w:w="3743"/>
        <w:gridCol w:w="1258"/>
        <w:gridCol w:w="4072"/>
      </w:tblGrid>
      <w:tr w:rsidR="00BE6573" w:rsidRPr="00513C7D" w:rsidTr="0053778A">
        <w:tc>
          <w:tcPr>
            <w:tcW w:w="3794" w:type="dxa"/>
            <w:tcBorders>
              <w:top w:val="nil"/>
              <w:left w:val="nil"/>
              <w:bottom w:val="nil"/>
              <w:right w:val="nil"/>
            </w:tcBorders>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Član uprave</w:t>
            </w:r>
          </w:p>
        </w:tc>
        <w:tc>
          <w:tcPr>
            <w:tcW w:w="1276" w:type="dxa"/>
            <w:tcBorders>
              <w:top w:val="nil"/>
              <w:left w:val="nil"/>
              <w:bottom w:val="nil"/>
              <w:right w:val="nil"/>
            </w:tcBorders>
          </w:tcPr>
          <w:p w:rsidR="00BE6573" w:rsidRPr="00513C7D"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rsidR="00BE6573" w:rsidRPr="00513C7D" w:rsidRDefault="00BE6573" w:rsidP="0053778A">
            <w:pPr>
              <w:tabs>
                <w:tab w:val="left" w:pos="2268"/>
              </w:tabs>
              <w:rPr>
                <w:rFonts w:ascii="Tahoma" w:hAnsi="Tahoma" w:cs="Tahoma"/>
                <w:sz w:val="22"/>
                <w:szCs w:val="22"/>
              </w:rPr>
            </w:pPr>
          </w:p>
        </w:tc>
      </w:tr>
      <w:tr w:rsidR="00BE6573" w:rsidRPr="00513C7D" w:rsidTr="0053778A">
        <w:tc>
          <w:tcPr>
            <w:tcW w:w="3794" w:type="dxa"/>
            <w:tcBorders>
              <w:top w:val="nil"/>
              <w:left w:val="nil"/>
              <w:bottom w:val="nil"/>
              <w:right w:val="nil"/>
            </w:tcBorders>
          </w:tcPr>
          <w:p w:rsidR="00BE6573" w:rsidRPr="00513C7D" w:rsidRDefault="00BE6573" w:rsidP="0053778A">
            <w:pPr>
              <w:tabs>
                <w:tab w:val="left" w:pos="2268"/>
              </w:tabs>
              <w:rPr>
                <w:rFonts w:ascii="Tahoma" w:hAnsi="Tahoma" w:cs="Tahoma"/>
                <w:sz w:val="22"/>
                <w:szCs w:val="22"/>
              </w:rPr>
            </w:pPr>
            <w:r w:rsidRPr="00513C7D">
              <w:rPr>
                <w:rFonts w:ascii="Tahoma" w:hAnsi="Tahoma" w:cs="Tahoma"/>
                <w:sz w:val="22"/>
                <w:szCs w:val="22"/>
              </w:rPr>
              <w:t>Andraž Novak</w:t>
            </w:r>
          </w:p>
        </w:tc>
        <w:tc>
          <w:tcPr>
            <w:tcW w:w="1276" w:type="dxa"/>
            <w:tcBorders>
              <w:top w:val="nil"/>
              <w:left w:val="nil"/>
              <w:bottom w:val="nil"/>
              <w:right w:val="nil"/>
            </w:tcBorders>
          </w:tcPr>
          <w:p w:rsidR="00BE6573" w:rsidRPr="00513C7D"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rsidR="00BE6573" w:rsidRPr="00513C7D" w:rsidRDefault="00BE6573" w:rsidP="0053778A">
            <w:pPr>
              <w:tabs>
                <w:tab w:val="left" w:pos="2268"/>
              </w:tabs>
              <w:rPr>
                <w:rFonts w:ascii="Tahoma" w:hAnsi="Tahoma" w:cs="Tahoma"/>
                <w:sz w:val="22"/>
                <w:szCs w:val="22"/>
              </w:rPr>
            </w:pPr>
          </w:p>
        </w:tc>
      </w:tr>
    </w:tbl>
    <w:p w:rsidR="005A238B" w:rsidRPr="00513C7D" w:rsidRDefault="005A238B" w:rsidP="005A238B">
      <w:pPr>
        <w:rPr>
          <w:rFonts w:ascii="Tahoma" w:hAnsi="Tahoma" w:cs="Tahoma"/>
          <w:b/>
          <w:szCs w:val="22"/>
        </w:rPr>
      </w:pPr>
    </w:p>
    <w:p w:rsidR="005B0C54" w:rsidRPr="00513C7D" w:rsidRDefault="005B0C54" w:rsidP="00956255">
      <w:pPr>
        <w:rPr>
          <w:rFonts w:ascii="Tahoma" w:hAnsi="Tahoma" w:cs="Tahoma"/>
          <w:b/>
          <w:sz w:val="22"/>
          <w:szCs w:val="22"/>
        </w:rPr>
      </w:pPr>
    </w:p>
    <w:p w:rsidR="00956255" w:rsidRPr="00513C7D" w:rsidRDefault="00956255">
      <w:pPr>
        <w:rPr>
          <w:rFonts w:ascii="Tahoma" w:hAnsi="Tahoma" w:cs="Tahoma"/>
          <w:b/>
          <w:sz w:val="22"/>
          <w:szCs w:val="22"/>
        </w:rPr>
      </w:pPr>
      <w:r w:rsidRPr="00513C7D">
        <w:rPr>
          <w:rFonts w:ascii="Tahoma" w:hAnsi="Tahoma" w:cs="Tahoma"/>
          <w:b/>
          <w:sz w:val="22"/>
          <w:szCs w:val="22"/>
        </w:rPr>
        <w:br w:type="page"/>
      </w:r>
    </w:p>
    <w:p w:rsidR="00CE0D93" w:rsidRPr="00513C7D" w:rsidRDefault="00265220" w:rsidP="00CE0D93">
      <w:pPr>
        <w:pStyle w:val="Heading2"/>
        <w:jc w:val="right"/>
        <w:rPr>
          <w:rFonts w:ascii="Tahoma" w:hAnsi="Tahoma" w:cs="Tahoma"/>
          <w:b/>
          <w:i/>
          <w:szCs w:val="22"/>
        </w:rPr>
      </w:pPr>
      <w:r w:rsidRPr="00513C7D">
        <w:rPr>
          <w:rFonts w:ascii="Tahoma" w:hAnsi="Tahoma" w:cs="Tahoma"/>
          <w:b/>
          <w:i/>
          <w:szCs w:val="22"/>
        </w:rPr>
        <w:lastRenderedPageBreak/>
        <w:t>OBR-5</w:t>
      </w:r>
    </w:p>
    <w:p w:rsidR="00CE0D93" w:rsidRPr="00513C7D" w:rsidRDefault="00CE0D93" w:rsidP="007337F2">
      <w:pPr>
        <w:jc w:val="center"/>
        <w:rPr>
          <w:rFonts w:ascii="Tahoma" w:hAnsi="Tahoma" w:cs="Tahoma"/>
          <w:b/>
          <w:sz w:val="22"/>
          <w:szCs w:val="22"/>
        </w:rPr>
      </w:pPr>
    </w:p>
    <w:p w:rsidR="00036C74" w:rsidRPr="00513C7D" w:rsidRDefault="00036C74" w:rsidP="007337F2">
      <w:pPr>
        <w:jc w:val="center"/>
        <w:rPr>
          <w:rFonts w:ascii="Tahoma" w:hAnsi="Tahoma" w:cs="Tahoma"/>
          <w:b/>
          <w:sz w:val="22"/>
          <w:szCs w:val="22"/>
        </w:rPr>
      </w:pPr>
      <w:r w:rsidRPr="00513C7D">
        <w:rPr>
          <w:rFonts w:ascii="Tahoma" w:hAnsi="Tahoma" w:cs="Tahoma"/>
          <w:b/>
          <w:sz w:val="22"/>
          <w:szCs w:val="22"/>
        </w:rPr>
        <w:t>ETIKETA ZA NASLAVLJANJE PONUDBE</w:t>
      </w:r>
    </w:p>
    <w:p w:rsidR="00036C74" w:rsidRPr="00513C7D" w:rsidRDefault="00036C74">
      <w:pPr>
        <w:jc w:val="center"/>
        <w:rPr>
          <w:rFonts w:ascii="Tahoma" w:hAnsi="Tahoma" w:cs="Tahoma"/>
          <w:i/>
          <w:sz w:val="22"/>
          <w:szCs w:val="22"/>
        </w:rPr>
      </w:pPr>
    </w:p>
    <w:p w:rsidR="00036C74" w:rsidRPr="00513C7D" w:rsidRDefault="00036C74">
      <w:pPr>
        <w:jc w:val="center"/>
        <w:rPr>
          <w:rFonts w:ascii="Tahoma" w:hAnsi="Tahoma" w:cs="Tahoma"/>
          <w:i/>
          <w:sz w:val="22"/>
          <w:szCs w:val="22"/>
        </w:rPr>
      </w:pPr>
    </w:p>
    <w:p w:rsidR="00036C74" w:rsidRPr="00513C7D" w:rsidRDefault="00036C74">
      <w:pPr>
        <w:jc w:val="center"/>
        <w:rPr>
          <w:rFonts w:ascii="Tahoma" w:hAnsi="Tahoma" w:cs="Tahoma"/>
          <w:i/>
          <w:sz w:val="22"/>
          <w:szCs w:val="22"/>
        </w:rPr>
      </w:pPr>
    </w:p>
    <w:p w:rsidR="00036C74" w:rsidRPr="00513C7D" w:rsidRDefault="00036C74">
      <w:pPr>
        <w:jc w:val="center"/>
        <w:rPr>
          <w:rFonts w:ascii="Tahoma" w:hAnsi="Tahoma" w:cs="Tahoma"/>
          <w:i/>
          <w:sz w:val="22"/>
          <w:szCs w:val="22"/>
        </w:rPr>
      </w:pPr>
      <w:r w:rsidRPr="00513C7D">
        <w:rPr>
          <w:rFonts w:ascii="Tahoma" w:hAnsi="Tahoma" w:cs="Tahoma"/>
          <w:i/>
          <w:sz w:val="22"/>
          <w:szCs w:val="22"/>
        </w:rPr>
        <w:t>Izpolniti (naziv in naslov pošiljatelja), izrezati in nalepiti na kuverto oz. ovitek !</w:t>
      </w:r>
    </w:p>
    <w:p w:rsidR="00036C74" w:rsidRPr="00513C7D" w:rsidRDefault="00036C74">
      <w:pPr>
        <w:rPr>
          <w:rFonts w:ascii="Tahoma" w:hAnsi="Tahoma" w:cs="Tahoma"/>
          <w:i/>
          <w:sz w:val="22"/>
          <w:szCs w:val="22"/>
        </w:rPr>
      </w:pPr>
    </w:p>
    <w:tbl>
      <w:tblPr>
        <w:tblW w:w="9199"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188"/>
        <w:gridCol w:w="702"/>
        <w:gridCol w:w="1616"/>
        <w:gridCol w:w="236"/>
        <w:gridCol w:w="1204"/>
        <w:gridCol w:w="1260"/>
        <w:gridCol w:w="720"/>
        <w:gridCol w:w="2273"/>
      </w:tblGrid>
      <w:tr w:rsidR="00036C74" w:rsidRPr="00513C7D" w:rsidTr="00956255">
        <w:trPr>
          <w:cantSplit/>
          <w:jc w:val="center"/>
        </w:trPr>
        <w:tc>
          <w:tcPr>
            <w:tcW w:w="3506" w:type="dxa"/>
            <w:gridSpan w:val="3"/>
            <w:tcBorders>
              <w:top w:val="double" w:sz="4" w:space="0" w:color="auto"/>
              <w:left w:val="double" w:sz="4" w:space="0" w:color="auto"/>
            </w:tcBorders>
          </w:tcPr>
          <w:p w:rsidR="00036C74" w:rsidRPr="00513C7D" w:rsidRDefault="00036C74">
            <w:pPr>
              <w:pStyle w:val="BodyText2"/>
              <w:spacing w:before="120"/>
              <w:rPr>
                <w:rFonts w:ascii="Tahoma" w:hAnsi="Tahoma" w:cs="Tahoma"/>
                <w:szCs w:val="22"/>
              </w:rPr>
            </w:pPr>
            <w:r w:rsidRPr="00513C7D">
              <w:rPr>
                <w:rFonts w:ascii="Tahoma" w:hAnsi="Tahoma" w:cs="Tahoma"/>
                <w:szCs w:val="22"/>
              </w:rPr>
              <w:t>Pošiljatelj:</w:t>
            </w:r>
          </w:p>
        </w:tc>
        <w:tc>
          <w:tcPr>
            <w:tcW w:w="236" w:type="dxa"/>
            <w:vMerge w:val="restart"/>
            <w:tcBorders>
              <w:top w:val="double" w:sz="4" w:space="0" w:color="auto"/>
              <w:right w:val="single" w:sz="2" w:space="0" w:color="auto"/>
            </w:tcBorders>
          </w:tcPr>
          <w:p w:rsidR="00036C74" w:rsidRPr="00513C7D" w:rsidRDefault="00036C74">
            <w:pPr>
              <w:spacing w:before="60"/>
              <w:rPr>
                <w:rFonts w:ascii="Tahoma" w:hAnsi="Tahoma" w:cs="Tahoma"/>
                <w:sz w:val="22"/>
                <w:szCs w:val="22"/>
              </w:rPr>
            </w:pPr>
          </w:p>
        </w:tc>
        <w:tc>
          <w:tcPr>
            <w:tcW w:w="5457" w:type="dxa"/>
            <w:gridSpan w:val="4"/>
            <w:tcBorders>
              <w:top w:val="double" w:sz="4" w:space="0" w:color="auto"/>
              <w:left w:val="nil"/>
              <w:right w:val="double" w:sz="4" w:space="0" w:color="auto"/>
            </w:tcBorders>
          </w:tcPr>
          <w:p w:rsidR="00036C74" w:rsidRPr="00513C7D" w:rsidRDefault="00036C74">
            <w:pPr>
              <w:spacing w:before="120"/>
              <w:rPr>
                <w:rFonts w:ascii="Tahoma" w:hAnsi="Tahoma" w:cs="Tahoma"/>
                <w:sz w:val="22"/>
                <w:szCs w:val="22"/>
              </w:rPr>
            </w:pPr>
            <w:r w:rsidRPr="00513C7D">
              <w:rPr>
                <w:rFonts w:ascii="Tahoma" w:hAnsi="Tahoma" w:cs="Tahoma"/>
                <w:b/>
                <w:sz w:val="22"/>
                <w:szCs w:val="22"/>
              </w:rPr>
              <w:t>Prispetje ponudbe</w:t>
            </w:r>
            <w:r w:rsidRPr="00513C7D">
              <w:rPr>
                <w:rFonts w:ascii="Tahoma" w:hAnsi="Tahoma" w:cs="Tahoma"/>
                <w:sz w:val="22"/>
                <w:szCs w:val="22"/>
              </w:rPr>
              <w:t xml:space="preserve"> (izpolni prejemnik) </w:t>
            </w:r>
            <w:r w:rsidRPr="00513C7D">
              <w:rPr>
                <w:rFonts w:ascii="Tahoma" w:hAnsi="Tahoma" w:cs="Tahoma"/>
                <w:b/>
                <w:sz w:val="22"/>
                <w:szCs w:val="22"/>
              </w:rPr>
              <w:t>:</w:t>
            </w: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ind w:left="152"/>
              <w:rPr>
                <w:rFonts w:ascii="Tahoma" w:hAnsi="Tahoma" w:cs="Tahoma"/>
                <w:sz w:val="22"/>
                <w:szCs w:val="22"/>
              </w:rPr>
            </w:pPr>
            <w:r w:rsidRPr="00513C7D">
              <w:rPr>
                <w:rFonts w:ascii="Tahoma" w:hAnsi="Tahoma" w:cs="Tahoma"/>
                <w:sz w:val="22"/>
                <w:szCs w:val="22"/>
              </w:rPr>
              <w:t>Naziv:</w:t>
            </w:r>
          </w:p>
        </w:tc>
        <w:tc>
          <w:tcPr>
            <w:tcW w:w="2318" w:type="dxa"/>
            <w:gridSpan w:val="2"/>
            <w:vMerge w:val="restart"/>
          </w:tcPr>
          <w:p w:rsidR="00036C74" w:rsidRPr="00513C7D" w:rsidRDefault="00036C74">
            <w:pPr>
              <w:spacing w:before="60"/>
              <w:rPr>
                <w:rFonts w:ascii="Tahoma" w:hAnsi="Tahoma" w:cs="Tahoma"/>
                <w:b/>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Datum:</w:t>
            </w:r>
          </w:p>
        </w:tc>
        <w:tc>
          <w:tcPr>
            <w:tcW w:w="1260" w:type="dxa"/>
            <w:tcBorders>
              <w:top w:val="nil"/>
              <w:left w:val="nil"/>
              <w:bottom w:val="nil"/>
            </w:tcBorders>
          </w:tcPr>
          <w:p w:rsidR="00036C74" w:rsidRPr="00513C7D" w:rsidRDefault="00036C74">
            <w:pPr>
              <w:spacing w:before="60"/>
              <w:rPr>
                <w:rFonts w:ascii="Tahoma" w:hAnsi="Tahoma" w:cs="Tahoma"/>
                <w:sz w:val="22"/>
                <w:szCs w:val="22"/>
              </w:rPr>
            </w:pPr>
          </w:p>
        </w:tc>
        <w:tc>
          <w:tcPr>
            <w:tcW w:w="2993" w:type="dxa"/>
            <w:gridSpan w:val="2"/>
            <w:tcBorders>
              <w:left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ind w:left="152"/>
              <w:rPr>
                <w:rFonts w:ascii="Tahoma" w:hAnsi="Tahoma" w:cs="Tahoma"/>
                <w:sz w:val="22"/>
                <w:szCs w:val="22"/>
              </w:rPr>
            </w:pPr>
          </w:p>
        </w:tc>
        <w:tc>
          <w:tcPr>
            <w:tcW w:w="2318" w:type="dxa"/>
            <w:gridSpan w:val="2"/>
            <w:vMerge/>
          </w:tcPr>
          <w:p w:rsidR="00036C74" w:rsidRPr="00513C7D" w:rsidRDefault="00036C74">
            <w:pPr>
              <w:spacing w:before="60"/>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Ura:</w:t>
            </w:r>
          </w:p>
        </w:tc>
        <w:tc>
          <w:tcPr>
            <w:tcW w:w="1260" w:type="dxa"/>
            <w:tcBorders>
              <w:top w:val="dashSmallGap" w:sz="2" w:space="0" w:color="808080"/>
              <w:left w:val="nil"/>
              <w:bottom w:val="dashSmallGap" w:sz="2" w:space="0" w:color="808080"/>
            </w:tcBorders>
          </w:tcPr>
          <w:p w:rsidR="00036C74" w:rsidRPr="00513C7D" w:rsidRDefault="00036C74">
            <w:pPr>
              <w:spacing w:before="60"/>
              <w:rPr>
                <w:rFonts w:ascii="Tahoma" w:hAnsi="Tahoma" w:cs="Tahoma"/>
                <w:sz w:val="22"/>
                <w:szCs w:val="22"/>
              </w:rPr>
            </w:pPr>
          </w:p>
        </w:tc>
        <w:tc>
          <w:tcPr>
            <w:tcW w:w="2993" w:type="dxa"/>
            <w:gridSpan w:val="2"/>
            <w:tcBorders>
              <w:left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ind w:left="152"/>
              <w:rPr>
                <w:rFonts w:ascii="Tahoma" w:hAnsi="Tahoma" w:cs="Tahoma"/>
                <w:sz w:val="22"/>
                <w:szCs w:val="22"/>
              </w:rPr>
            </w:pPr>
            <w:r w:rsidRPr="00513C7D">
              <w:rPr>
                <w:rFonts w:ascii="Tahoma" w:hAnsi="Tahoma" w:cs="Tahoma"/>
                <w:sz w:val="22"/>
                <w:szCs w:val="22"/>
              </w:rPr>
              <w:t>Naslov:</w:t>
            </w:r>
          </w:p>
        </w:tc>
        <w:tc>
          <w:tcPr>
            <w:tcW w:w="2318" w:type="dxa"/>
            <w:gridSpan w:val="2"/>
            <w:vMerge w:val="restart"/>
          </w:tcPr>
          <w:p w:rsidR="00C83959" w:rsidRPr="00513C7D" w:rsidRDefault="00C83959" w:rsidP="00BF6F19">
            <w:pPr>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Zap. št.:</w:t>
            </w:r>
          </w:p>
        </w:tc>
        <w:tc>
          <w:tcPr>
            <w:tcW w:w="1260" w:type="dxa"/>
            <w:tcBorders>
              <w:top w:val="nil"/>
              <w:left w:val="nil"/>
              <w:bottom w:val="dashSmallGap" w:sz="2" w:space="0" w:color="808080"/>
            </w:tcBorders>
          </w:tcPr>
          <w:p w:rsidR="00036C74" w:rsidRPr="00513C7D" w:rsidRDefault="00036C74">
            <w:pPr>
              <w:spacing w:before="60"/>
              <w:rPr>
                <w:rFonts w:ascii="Tahoma" w:hAnsi="Tahoma" w:cs="Tahoma"/>
                <w:sz w:val="22"/>
                <w:szCs w:val="22"/>
              </w:rPr>
            </w:pPr>
          </w:p>
        </w:tc>
        <w:tc>
          <w:tcPr>
            <w:tcW w:w="2993" w:type="dxa"/>
            <w:gridSpan w:val="2"/>
            <w:tcBorders>
              <w:left w:val="nil"/>
              <w:right w:val="double" w:sz="4" w:space="0" w:color="auto"/>
            </w:tcBorders>
          </w:tcPr>
          <w:p w:rsidR="00036C74" w:rsidRPr="00513C7D" w:rsidRDefault="00036C74">
            <w:pPr>
              <w:spacing w:before="60"/>
              <w:jc w:val="center"/>
              <w:rPr>
                <w:rFonts w:ascii="Tahoma" w:hAnsi="Tahoma" w:cs="Tahoma"/>
                <w:sz w:val="22"/>
                <w:szCs w:val="22"/>
              </w:rPr>
            </w:pPr>
          </w:p>
        </w:tc>
      </w:tr>
      <w:tr w:rsidR="00036C74" w:rsidRPr="00513C7D" w:rsidTr="00956255">
        <w:trPr>
          <w:cantSplit/>
          <w:jc w:val="center"/>
        </w:trPr>
        <w:tc>
          <w:tcPr>
            <w:tcW w:w="1188" w:type="dxa"/>
            <w:tcBorders>
              <w:left w:val="double" w:sz="4" w:space="0" w:color="auto"/>
            </w:tcBorders>
          </w:tcPr>
          <w:p w:rsidR="00036C74" w:rsidRPr="00513C7D" w:rsidRDefault="00036C74">
            <w:pPr>
              <w:spacing w:before="60"/>
              <w:rPr>
                <w:rFonts w:ascii="Tahoma" w:hAnsi="Tahoma" w:cs="Tahoma"/>
                <w:sz w:val="22"/>
                <w:szCs w:val="22"/>
              </w:rPr>
            </w:pPr>
          </w:p>
        </w:tc>
        <w:tc>
          <w:tcPr>
            <w:tcW w:w="2318" w:type="dxa"/>
            <w:gridSpan w:val="2"/>
            <w:vMerge/>
          </w:tcPr>
          <w:p w:rsidR="00036C74" w:rsidRPr="00513C7D" w:rsidRDefault="00036C74">
            <w:pPr>
              <w:spacing w:before="60"/>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1204" w:type="dxa"/>
            <w:tcBorders>
              <w:left w:val="nil"/>
            </w:tcBorders>
          </w:tcPr>
          <w:p w:rsidR="00036C74" w:rsidRPr="00513C7D" w:rsidRDefault="00036C74">
            <w:pPr>
              <w:spacing w:before="60"/>
              <w:ind w:left="168"/>
              <w:rPr>
                <w:rFonts w:ascii="Tahoma" w:hAnsi="Tahoma" w:cs="Tahoma"/>
                <w:sz w:val="22"/>
                <w:szCs w:val="22"/>
              </w:rPr>
            </w:pPr>
            <w:r w:rsidRPr="00513C7D">
              <w:rPr>
                <w:rFonts w:ascii="Tahoma" w:hAnsi="Tahoma" w:cs="Tahoma"/>
                <w:sz w:val="22"/>
                <w:szCs w:val="22"/>
              </w:rPr>
              <w:t>Podpis:</w:t>
            </w:r>
          </w:p>
        </w:tc>
        <w:tc>
          <w:tcPr>
            <w:tcW w:w="1980" w:type="dxa"/>
            <w:gridSpan w:val="2"/>
            <w:tcBorders>
              <w:top w:val="nil"/>
              <w:left w:val="nil"/>
              <w:bottom w:val="dashSmallGap" w:sz="2" w:space="0" w:color="808080"/>
            </w:tcBorders>
          </w:tcPr>
          <w:p w:rsidR="00036C74" w:rsidRPr="00513C7D" w:rsidRDefault="00036C74">
            <w:pPr>
              <w:spacing w:before="60"/>
              <w:rPr>
                <w:rFonts w:ascii="Tahoma" w:hAnsi="Tahoma" w:cs="Tahoma"/>
                <w:sz w:val="22"/>
                <w:szCs w:val="22"/>
              </w:rPr>
            </w:pPr>
          </w:p>
        </w:tc>
        <w:tc>
          <w:tcPr>
            <w:tcW w:w="2273" w:type="dxa"/>
            <w:tcBorders>
              <w:left w:val="nil"/>
              <w:right w:val="double" w:sz="4" w:space="0" w:color="auto"/>
            </w:tcBorders>
          </w:tcPr>
          <w:p w:rsidR="00036C74" w:rsidRPr="00513C7D" w:rsidRDefault="00036C74">
            <w:pPr>
              <w:spacing w:before="60"/>
              <w:jc w:val="center"/>
              <w:rPr>
                <w:rFonts w:ascii="Tahoma" w:hAnsi="Tahoma" w:cs="Tahoma"/>
                <w:sz w:val="22"/>
                <w:szCs w:val="22"/>
              </w:rPr>
            </w:pPr>
            <w:r w:rsidRPr="00513C7D">
              <w:rPr>
                <w:rFonts w:ascii="Tahoma" w:hAnsi="Tahoma" w:cs="Tahoma"/>
                <w:sz w:val="22"/>
                <w:szCs w:val="22"/>
              </w:rPr>
              <w:t>žig</w:t>
            </w:r>
          </w:p>
        </w:tc>
      </w:tr>
      <w:tr w:rsidR="00036C74" w:rsidRPr="00513C7D" w:rsidTr="00956255">
        <w:trPr>
          <w:cantSplit/>
          <w:jc w:val="center"/>
        </w:trPr>
        <w:tc>
          <w:tcPr>
            <w:tcW w:w="1188" w:type="dxa"/>
            <w:tcBorders>
              <w:left w:val="double" w:sz="4" w:space="0" w:color="auto"/>
              <w:bottom w:val="nil"/>
            </w:tcBorders>
          </w:tcPr>
          <w:p w:rsidR="00036C74" w:rsidRPr="00513C7D" w:rsidRDefault="00036C74">
            <w:pPr>
              <w:spacing w:before="60"/>
              <w:rPr>
                <w:rFonts w:ascii="Tahoma" w:hAnsi="Tahoma" w:cs="Tahoma"/>
                <w:sz w:val="22"/>
                <w:szCs w:val="22"/>
              </w:rPr>
            </w:pPr>
          </w:p>
        </w:tc>
        <w:tc>
          <w:tcPr>
            <w:tcW w:w="2318" w:type="dxa"/>
            <w:gridSpan w:val="2"/>
            <w:vMerge/>
            <w:tcBorders>
              <w:bottom w:val="nil"/>
            </w:tcBorders>
          </w:tcPr>
          <w:p w:rsidR="00036C74" w:rsidRPr="00513C7D" w:rsidRDefault="00036C74">
            <w:pPr>
              <w:spacing w:before="60"/>
              <w:rPr>
                <w:rFonts w:ascii="Tahoma" w:hAnsi="Tahoma" w:cs="Tahoma"/>
                <w:sz w:val="22"/>
                <w:szCs w:val="22"/>
              </w:rPr>
            </w:pPr>
          </w:p>
        </w:tc>
        <w:tc>
          <w:tcPr>
            <w:tcW w:w="236" w:type="dxa"/>
            <w:vMerge/>
            <w:tcBorders>
              <w:bottom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tcBorders>
              <w:left w:val="nil"/>
              <w:bottom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3506" w:type="dxa"/>
            <w:gridSpan w:val="3"/>
            <w:tcBorders>
              <w:top w:val="single" w:sz="2" w:space="0" w:color="auto"/>
              <w:left w:val="double" w:sz="4" w:space="0" w:color="auto"/>
              <w:bottom w:val="nil"/>
            </w:tcBorders>
          </w:tcPr>
          <w:p w:rsidR="00484426" w:rsidRPr="00513C7D" w:rsidRDefault="00036C74" w:rsidP="00B93EF9">
            <w:pPr>
              <w:pStyle w:val="BodyText2"/>
              <w:spacing w:before="120"/>
              <w:rPr>
                <w:rFonts w:ascii="Tahoma" w:hAnsi="Tahoma" w:cs="Tahoma"/>
                <w:szCs w:val="22"/>
              </w:rPr>
            </w:pPr>
            <w:r w:rsidRPr="00513C7D">
              <w:rPr>
                <w:rFonts w:ascii="Tahoma" w:hAnsi="Tahoma" w:cs="Tahoma"/>
                <w:szCs w:val="22"/>
              </w:rPr>
              <w:t>Javno naročilo:</w:t>
            </w:r>
            <w:r w:rsidR="00484426" w:rsidRPr="00513C7D">
              <w:rPr>
                <w:rFonts w:ascii="Tahoma" w:hAnsi="Tahoma" w:cs="Tahoma"/>
                <w:szCs w:val="22"/>
              </w:rPr>
              <w:t xml:space="preserve"> </w:t>
            </w:r>
          </w:p>
          <w:p w:rsidR="00B23F63" w:rsidRPr="00513C7D" w:rsidRDefault="001838FA" w:rsidP="00246727">
            <w:pPr>
              <w:pStyle w:val="BodyText2"/>
              <w:spacing w:before="120"/>
              <w:rPr>
                <w:rFonts w:ascii="Tahoma" w:hAnsi="Tahoma" w:cs="Tahoma"/>
                <w:szCs w:val="22"/>
              </w:rPr>
            </w:pPr>
            <w:r w:rsidRPr="00513C7D">
              <w:rPr>
                <w:rFonts w:ascii="Tahoma" w:hAnsi="Tahoma" w:cs="Tahoma"/>
                <w:sz w:val="20"/>
              </w:rPr>
              <w:t>SANACIJA BETONSKEGA ROBA 3., 4. IN 5. VEZA S SANACIJO KINETE IN OBNOVO HIDRANTNEGA SISTEMA NA OBALI OD 2. DO 5. VEZA</w:t>
            </w:r>
          </w:p>
        </w:tc>
        <w:tc>
          <w:tcPr>
            <w:tcW w:w="236" w:type="dxa"/>
            <w:vMerge w:val="restart"/>
            <w:tcBorders>
              <w:top w:val="single" w:sz="2" w:space="0" w:color="auto"/>
              <w:bottom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tcBorders>
              <w:top w:val="single" w:sz="2" w:space="0" w:color="auto"/>
              <w:left w:val="nil"/>
              <w:bottom w:val="nil"/>
              <w:right w:val="double" w:sz="4" w:space="0" w:color="auto"/>
            </w:tcBorders>
          </w:tcPr>
          <w:p w:rsidR="00DC42F2" w:rsidRPr="00513C7D" w:rsidRDefault="00036C74">
            <w:pPr>
              <w:pStyle w:val="BodyText2"/>
              <w:spacing w:before="120"/>
              <w:rPr>
                <w:rFonts w:ascii="Tahoma" w:hAnsi="Tahoma" w:cs="Tahoma"/>
                <w:szCs w:val="22"/>
              </w:rPr>
            </w:pPr>
            <w:r w:rsidRPr="00513C7D">
              <w:rPr>
                <w:rFonts w:ascii="Tahoma" w:hAnsi="Tahoma" w:cs="Tahoma"/>
                <w:szCs w:val="22"/>
              </w:rPr>
              <w:t>Prejemnik :</w:t>
            </w:r>
            <w:r w:rsidR="00DC42F2" w:rsidRPr="00513C7D">
              <w:rPr>
                <w:rFonts w:ascii="Tahoma" w:hAnsi="Tahoma" w:cs="Tahoma"/>
                <w:szCs w:val="22"/>
              </w:rPr>
              <w:t xml:space="preserve"> </w:t>
            </w:r>
          </w:p>
          <w:p w:rsidR="00036C74" w:rsidRPr="00513C7D" w:rsidRDefault="00DC42F2">
            <w:pPr>
              <w:pStyle w:val="BodyText2"/>
              <w:spacing w:before="120"/>
              <w:rPr>
                <w:rFonts w:ascii="Tahoma" w:hAnsi="Tahoma" w:cs="Tahoma"/>
                <w:caps/>
                <w:szCs w:val="22"/>
              </w:rPr>
            </w:pPr>
            <w:r w:rsidRPr="00513C7D">
              <w:rPr>
                <w:rFonts w:ascii="Tahoma" w:hAnsi="Tahoma" w:cs="Tahoma"/>
                <w:caps/>
                <w:szCs w:val="22"/>
              </w:rPr>
              <w:t xml:space="preserve">                     luka koper</w:t>
            </w:r>
            <w:r w:rsidR="00E842AA" w:rsidRPr="00513C7D">
              <w:rPr>
                <w:rFonts w:ascii="Tahoma" w:hAnsi="Tahoma" w:cs="Tahoma"/>
                <w:caps/>
                <w:szCs w:val="22"/>
              </w:rPr>
              <w:t>,</w:t>
            </w:r>
            <w:r w:rsidRPr="00513C7D">
              <w:rPr>
                <w:rFonts w:ascii="Tahoma" w:hAnsi="Tahoma" w:cs="Tahoma"/>
                <w:caps/>
                <w:szCs w:val="22"/>
              </w:rPr>
              <w:t xml:space="preserve"> d.d.</w:t>
            </w:r>
          </w:p>
          <w:p w:rsidR="00DC42F2" w:rsidRPr="00513C7D" w:rsidRDefault="00DC42F2">
            <w:pPr>
              <w:pStyle w:val="BodyText2"/>
              <w:spacing w:before="120"/>
              <w:rPr>
                <w:rFonts w:ascii="Tahoma" w:hAnsi="Tahoma" w:cs="Tahoma"/>
                <w:caps/>
                <w:szCs w:val="22"/>
              </w:rPr>
            </w:pPr>
            <w:r w:rsidRPr="00513C7D">
              <w:rPr>
                <w:rFonts w:ascii="Tahoma" w:hAnsi="Tahoma" w:cs="Tahoma"/>
                <w:caps/>
                <w:szCs w:val="22"/>
              </w:rPr>
              <w:t xml:space="preserve">                     Vojkovo nabrežje 38</w:t>
            </w:r>
          </w:p>
          <w:p w:rsidR="00DC42F2" w:rsidRPr="00513C7D" w:rsidRDefault="00E078C6">
            <w:pPr>
              <w:pStyle w:val="BodyText2"/>
              <w:spacing w:before="120"/>
              <w:rPr>
                <w:rFonts w:ascii="Tahoma" w:hAnsi="Tahoma" w:cs="Tahoma"/>
                <w:szCs w:val="22"/>
              </w:rPr>
            </w:pPr>
            <w:r w:rsidRPr="00513C7D">
              <w:rPr>
                <w:rFonts w:ascii="Tahoma" w:hAnsi="Tahoma" w:cs="Tahoma"/>
                <w:caps/>
                <w:szCs w:val="22"/>
              </w:rPr>
              <w:t xml:space="preserve">                     </w:t>
            </w:r>
            <w:r w:rsidR="00DC42F2" w:rsidRPr="00513C7D">
              <w:rPr>
                <w:rFonts w:ascii="Tahoma" w:hAnsi="Tahoma" w:cs="Tahoma"/>
                <w:caps/>
                <w:szCs w:val="22"/>
              </w:rPr>
              <w:t>6501 Koper</w:t>
            </w:r>
          </w:p>
        </w:tc>
      </w:tr>
      <w:tr w:rsidR="00036C74" w:rsidRPr="00513C7D" w:rsidTr="00956255">
        <w:trPr>
          <w:cantSplit/>
          <w:trHeight w:val="350"/>
          <w:jc w:val="center"/>
        </w:trPr>
        <w:tc>
          <w:tcPr>
            <w:tcW w:w="3506" w:type="dxa"/>
            <w:gridSpan w:val="3"/>
            <w:vMerge w:val="restart"/>
            <w:tcBorders>
              <w:top w:val="nil"/>
              <w:left w:val="double" w:sz="4" w:space="0" w:color="auto"/>
            </w:tcBorders>
          </w:tcPr>
          <w:p w:rsidR="001838FA" w:rsidRPr="00513C7D" w:rsidRDefault="001838FA" w:rsidP="00CE0D93">
            <w:pPr>
              <w:spacing w:before="60"/>
              <w:rPr>
                <w:rFonts w:ascii="Tahoma" w:hAnsi="Tahoma" w:cs="Tahoma"/>
                <w:sz w:val="22"/>
                <w:szCs w:val="22"/>
              </w:rPr>
            </w:pPr>
          </w:p>
        </w:tc>
        <w:tc>
          <w:tcPr>
            <w:tcW w:w="236" w:type="dxa"/>
            <w:vMerge/>
            <w:tcBorders>
              <w:top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val="restart"/>
            <w:tcBorders>
              <w:top w:val="nil"/>
              <w:left w:val="nil"/>
              <w:right w:val="double" w:sz="4" w:space="0" w:color="auto"/>
            </w:tcBorders>
          </w:tcPr>
          <w:p w:rsidR="00036C74" w:rsidRPr="00513C7D" w:rsidRDefault="00036C74">
            <w:pPr>
              <w:pStyle w:val="Heading9"/>
              <w:spacing w:before="180"/>
              <w:ind w:left="198"/>
              <w:rPr>
                <w:rFonts w:ascii="Tahoma" w:hAnsi="Tahoma" w:cs="Tahoma"/>
                <w:b/>
              </w:rPr>
            </w:pPr>
            <w:r w:rsidRPr="00513C7D">
              <w:rPr>
                <w:rFonts w:ascii="Tahoma" w:hAnsi="Tahoma" w:cs="Tahoma"/>
              </w:rPr>
              <w:t xml:space="preserve"> </w:t>
            </w:r>
          </w:p>
        </w:tc>
      </w:tr>
      <w:tr w:rsidR="00036C74" w:rsidRPr="00513C7D" w:rsidTr="00956255">
        <w:trPr>
          <w:cantSplit/>
          <w:trHeight w:val="350"/>
          <w:jc w:val="center"/>
        </w:trPr>
        <w:tc>
          <w:tcPr>
            <w:tcW w:w="3506" w:type="dxa"/>
            <w:gridSpan w:val="3"/>
            <w:vMerge/>
            <w:tcBorders>
              <w:left w:val="double" w:sz="4" w:space="0" w:color="auto"/>
            </w:tcBorders>
          </w:tcPr>
          <w:p w:rsidR="00036C74" w:rsidRPr="00513C7D" w:rsidRDefault="00036C74">
            <w:pPr>
              <w:spacing w:before="60"/>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tcPr>
          <w:p w:rsidR="00036C74" w:rsidRPr="00513C7D" w:rsidRDefault="00036C74">
            <w:pPr>
              <w:pStyle w:val="Heading9"/>
              <w:rPr>
                <w:rFonts w:ascii="Tahoma" w:hAnsi="Tahoma" w:cs="Tahoma"/>
                <w:b/>
              </w:rPr>
            </w:pPr>
          </w:p>
        </w:tc>
      </w:tr>
      <w:tr w:rsidR="00036C74" w:rsidRPr="00513C7D" w:rsidTr="00956255">
        <w:trPr>
          <w:cantSplit/>
          <w:trHeight w:val="266"/>
          <w:jc w:val="center"/>
        </w:trPr>
        <w:tc>
          <w:tcPr>
            <w:tcW w:w="3506" w:type="dxa"/>
            <w:gridSpan w:val="3"/>
            <w:vMerge/>
            <w:tcBorders>
              <w:left w:val="double" w:sz="4" w:space="0" w:color="auto"/>
            </w:tcBorders>
            <w:vAlign w:val="bottom"/>
          </w:tcPr>
          <w:p w:rsidR="00036C74" w:rsidRPr="00513C7D" w:rsidRDefault="00036C74">
            <w:pPr>
              <w:rPr>
                <w:rFonts w:ascii="Tahoma" w:hAnsi="Tahoma" w:cs="Tahoma"/>
                <w:sz w:val="22"/>
                <w:szCs w:val="22"/>
              </w:rPr>
            </w:pP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tcPr>
          <w:p w:rsidR="00036C74" w:rsidRPr="00513C7D" w:rsidRDefault="00036C74">
            <w:pPr>
              <w:pStyle w:val="Heading9"/>
              <w:rPr>
                <w:rFonts w:ascii="Tahoma" w:hAnsi="Tahoma" w:cs="Tahoma"/>
              </w:rPr>
            </w:pPr>
          </w:p>
        </w:tc>
      </w:tr>
      <w:tr w:rsidR="00036C74" w:rsidRPr="00513C7D" w:rsidTr="00956255">
        <w:trPr>
          <w:cantSplit/>
          <w:jc w:val="center"/>
        </w:trPr>
        <w:tc>
          <w:tcPr>
            <w:tcW w:w="1890" w:type="dxa"/>
            <w:gridSpan w:val="2"/>
            <w:tcBorders>
              <w:left w:val="double" w:sz="4" w:space="0" w:color="auto"/>
            </w:tcBorders>
            <w:vAlign w:val="center"/>
          </w:tcPr>
          <w:p w:rsidR="00036C74" w:rsidRPr="00513C7D" w:rsidRDefault="00036C74" w:rsidP="001838FA">
            <w:pPr>
              <w:rPr>
                <w:rFonts w:ascii="Tahoma" w:hAnsi="Tahoma" w:cs="Tahoma"/>
                <w:sz w:val="22"/>
                <w:szCs w:val="22"/>
              </w:rPr>
            </w:pPr>
            <w:r w:rsidRPr="00513C7D">
              <w:rPr>
                <w:rFonts w:ascii="Tahoma" w:hAnsi="Tahoma" w:cs="Tahoma"/>
                <w:sz w:val="22"/>
                <w:szCs w:val="22"/>
              </w:rPr>
              <w:t>Št. jav. nar.:</w:t>
            </w:r>
            <w:r w:rsidR="00D10F64" w:rsidRPr="00513C7D">
              <w:rPr>
                <w:rFonts w:ascii="Tahoma" w:hAnsi="Tahoma" w:cs="Tahoma"/>
                <w:sz w:val="22"/>
                <w:szCs w:val="22"/>
              </w:rPr>
              <w:t xml:space="preserve"> </w:t>
            </w:r>
          </w:p>
        </w:tc>
        <w:tc>
          <w:tcPr>
            <w:tcW w:w="1616" w:type="dxa"/>
            <w:tcBorders>
              <w:top w:val="nil"/>
              <w:bottom w:val="nil"/>
            </w:tcBorders>
            <w:vAlign w:val="center"/>
          </w:tcPr>
          <w:p w:rsidR="00036C74" w:rsidRPr="00513C7D" w:rsidRDefault="00693C1F" w:rsidP="001838FA">
            <w:pPr>
              <w:rPr>
                <w:rFonts w:ascii="Tahoma" w:hAnsi="Tahoma" w:cs="Tahoma"/>
                <w:b/>
                <w:sz w:val="22"/>
                <w:szCs w:val="22"/>
              </w:rPr>
            </w:pPr>
            <w:r w:rsidRPr="00513C7D">
              <w:rPr>
                <w:rFonts w:ascii="Tahoma" w:hAnsi="Tahoma" w:cs="Tahoma"/>
                <w:b/>
                <w:sz w:val="22"/>
                <w:szCs w:val="22"/>
              </w:rPr>
              <w:t>1</w:t>
            </w:r>
            <w:r w:rsidR="001838FA" w:rsidRPr="00513C7D">
              <w:rPr>
                <w:rFonts w:ascii="Tahoma" w:hAnsi="Tahoma" w:cs="Tahoma"/>
                <w:b/>
                <w:sz w:val="22"/>
                <w:szCs w:val="22"/>
              </w:rPr>
              <w:t>48</w:t>
            </w:r>
            <w:r w:rsidR="001B059B" w:rsidRPr="00513C7D">
              <w:rPr>
                <w:rFonts w:ascii="Tahoma" w:hAnsi="Tahoma" w:cs="Tahoma"/>
                <w:b/>
                <w:sz w:val="22"/>
                <w:szCs w:val="22"/>
              </w:rPr>
              <w:t>/201</w:t>
            </w:r>
            <w:r w:rsidR="00CE0D93" w:rsidRPr="00513C7D">
              <w:rPr>
                <w:rFonts w:ascii="Tahoma" w:hAnsi="Tahoma" w:cs="Tahoma"/>
                <w:b/>
                <w:sz w:val="22"/>
                <w:szCs w:val="22"/>
              </w:rPr>
              <w:t>6</w:t>
            </w: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vAlign w:val="center"/>
          </w:tcPr>
          <w:p w:rsidR="00036C74" w:rsidRPr="00513C7D" w:rsidRDefault="00036C74">
            <w:pPr>
              <w:pStyle w:val="Heading6"/>
              <w:spacing w:before="0"/>
              <w:ind w:left="198"/>
              <w:rPr>
                <w:rFonts w:ascii="Tahoma" w:hAnsi="Tahoma" w:cs="Tahoma"/>
              </w:rPr>
            </w:pPr>
          </w:p>
        </w:tc>
      </w:tr>
      <w:tr w:rsidR="00036C74" w:rsidRPr="00513C7D" w:rsidTr="00956255">
        <w:trPr>
          <w:cantSplit/>
          <w:jc w:val="center"/>
        </w:trPr>
        <w:tc>
          <w:tcPr>
            <w:tcW w:w="1890" w:type="dxa"/>
            <w:gridSpan w:val="2"/>
            <w:tcBorders>
              <w:left w:val="double" w:sz="4" w:space="0" w:color="auto"/>
            </w:tcBorders>
            <w:vAlign w:val="center"/>
          </w:tcPr>
          <w:p w:rsidR="00036C74" w:rsidRPr="00513C7D" w:rsidRDefault="001838FA" w:rsidP="001838FA">
            <w:pPr>
              <w:rPr>
                <w:rFonts w:ascii="Tahoma" w:hAnsi="Tahoma" w:cs="Tahoma"/>
                <w:sz w:val="22"/>
                <w:szCs w:val="22"/>
              </w:rPr>
            </w:pPr>
            <w:r w:rsidRPr="00513C7D">
              <w:rPr>
                <w:rFonts w:ascii="Tahoma" w:hAnsi="Tahoma" w:cs="Tahoma"/>
                <w:sz w:val="22"/>
                <w:szCs w:val="22"/>
              </w:rPr>
              <w:t xml:space="preserve">Rok za prejem:         </w:t>
            </w:r>
          </w:p>
        </w:tc>
        <w:tc>
          <w:tcPr>
            <w:tcW w:w="1616" w:type="dxa"/>
            <w:vAlign w:val="center"/>
          </w:tcPr>
          <w:p w:rsidR="00036C74" w:rsidRPr="00513C7D" w:rsidRDefault="001838FA" w:rsidP="00526ECA">
            <w:pPr>
              <w:rPr>
                <w:rFonts w:ascii="Tahoma" w:hAnsi="Tahoma" w:cs="Tahoma"/>
                <w:sz w:val="22"/>
                <w:szCs w:val="22"/>
              </w:rPr>
            </w:pPr>
            <w:r w:rsidRPr="00513C7D">
              <w:rPr>
                <w:rFonts w:ascii="Tahoma" w:hAnsi="Tahoma" w:cs="Tahoma"/>
                <w:sz w:val="22"/>
                <w:szCs w:val="22"/>
              </w:rPr>
              <w:t>2</w:t>
            </w:r>
            <w:r w:rsidR="00526ECA" w:rsidRPr="00513C7D">
              <w:rPr>
                <w:rFonts w:ascii="Tahoma" w:hAnsi="Tahoma" w:cs="Tahoma"/>
                <w:sz w:val="22"/>
                <w:szCs w:val="22"/>
              </w:rPr>
              <w:t>6</w:t>
            </w:r>
            <w:r w:rsidRPr="00513C7D">
              <w:rPr>
                <w:rFonts w:ascii="Tahoma" w:hAnsi="Tahoma" w:cs="Tahoma"/>
                <w:sz w:val="22"/>
                <w:szCs w:val="22"/>
              </w:rPr>
              <w:t xml:space="preserve">.1.2017 do </w:t>
            </w:r>
            <w:r w:rsidR="00526ECA" w:rsidRPr="00513C7D">
              <w:rPr>
                <w:rFonts w:ascii="Tahoma" w:hAnsi="Tahoma" w:cs="Tahoma"/>
                <w:sz w:val="22"/>
                <w:szCs w:val="22"/>
              </w:rPr>
              <w:t>9</w:t>
            </w:r>
            <w:r w:rsidRPr="00513C7D">
              <w:rPr>
                <w:rFonts w:ascii="Tahoma" w:hAnsi="Tahoma" w:cs="Tahoma"/>
                <w:sz w:val="22"/>
                <w:szCs w:val="22"/>
              </w:rPr>
              <w:t>.</w:t>
            </w:r>
            <w:r w:rsidR="00526ECA" w:rsidRPr="00513C7D">
              <w:rPr>
                <w:rFonts w:ascii="Tahoma" w:hAnsi="Tahoma" w:cs="Tahoma"/>
                <w:sz w:val="22"/>
                <w:szCs w:val="22"/>
              </w:rPr>
              <w:t>3</w:t>
            </w:r>
            <w:r w:rsidRPr="00513C7D">
              <w:rPr>
                <w:rFonts w:ascii="Tahoma" w:hAnsi="Tahoma" w:cs="Tahoma"/>
                <w:sz w:val="22"/>
                <w:szCs w:val="22"/>
              </w:rPr>
              <w:t>0</w:t>
            </w:r>
          </w:p>
        </w:tc>
        <w:tc>
          <w:tcPr>
            <w:tcW w:w="236" w:type="dxa"/>
            <w:vMerge/>
            <w:tcBorders>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right w:val="double" w:sz="4" w:space="0" w:color="auto"/>
            </w:tcBorders>
            <w:vAlign w:val="center"/>
          </w:tcPr>
          <w:p w:rsidR="00036C74" w:rsidRPr="00513C7D" w:rsidRDefault="00036C74">
            <w:pPr>
              <w:pStyle w:val="Heading6"/>
              <w:spacing w:before="0"/>
              <w:ind w:left="198"/>
              <w:rPr>
                <w:rFonts w:ascii="Tahoma" w:hAnsi="Tahoma" w:cs="Tahoma"/>
              </w:rPr>
            </w:pPr>
          </w:p>
        </w:tc>
      </w:tr>
      <w:tr w:rsidR="00036C74" w:rsidRPr="00513C7D" w:rsidTr="00956255">
        <w:trPr>
          <w:cantSplit/>
          <w:trHeight w:val="80"/>
          <w:jc w:val="center"/>
        </w:trPr>
        <w:tc>
          <w:tcPr>
            <w:tcW w:w="1890" w:type="dxa"/>
            <w:gridSpan w:val="2"/>
            <w:tcBorders>
              <w:left w:val="double" w:sz="4" w:space="0" w:color="auto"/>
              <w:bottom w:val="nil"/>
            </w:tcBorders>
            <w:vAlign w:val="center"/>
          </w:tcPr>
          <w:p w:rsidR="00036C74" w:rsidRPr="00513C7D" w:rsidRDefault="00036C74">
            <w:pPr>
              <w:ind w:left="170"/>
              <w:rPr>
                <w:rFonts w:ascii="Tahoma" w:hAnsi="Tahoma" w:cs="Tahoma"/>
                <w:sz w:val="22"/>
                <w:szCs w:val="22"/>
              </w:rPr>
            </w:pPr>
          </w:p>
        </w:tc>
        <w:tc>
          <w:tcPr>
            <w:tcW w:w="1616" w:type="dxa"/>
            <w:tcBorders>
              <w:bottom w:val="nil"/>
            </w:tcBorders>
            <w:vAlign w:val="center"/>
          </w:tcPr>
          <w:p w:rsidR="00036C74" w:rsidRPr="00513C7D" w:rsidRDefault="00036C74">
            <w:pPr>
              <w:ind w:left="50"/>
              <w:rPr>
                <w:rFonts w:ascii="Tahoma" w:hAnsi="Tahoma" w:cs="Tahoma"/>
                <w:sz w:val="22"/>
                <w:szCs w:val="22"/>
              </w:rPr>
            </w:pPr>
          </w:p>
        </w:tc>
        <w:tc>
          <w:tcPr>
            <w:tcW w:w="236" w:type="dxa"/>
            <w:vMerge/>
            <w:tcBorders>
              <w:bottom w:val="nil"/>
              <w:right w:val="single" w:sz="2" w:space="0" w:color="auto"/>
            </w:tcBorders>
          </w:tcPr>
          <w:p w:rsidR="00036C74" w:rsidRPr="00513C7D" w:rsidRDefault="00036C74">
            <w:pPr>
              <w:spacing w:before="60"/>
              <w:rPr>
                <w:rFonts w:ascii="Tahoma" w:hAnsi="Tahoma" w:cs="Tahoma"/>
                <w:sz w:val="22"/>
                <w:szCs w:val="22"/>
              </w:rPr>
            </w:pPr>
          </w:p>
        </w:tc>
        <w:tc>
          <w:tcPr>
            <w:tcW w:w="5457" w:type="dxa"/>
            <w:gridSpan w:val="4"/>
            <w:vMerge/>
            <w:tcBorders>
              <w:left w:val="nil"/>
              <w:bottom w:val="nil"/>
              <w:right w:val="double" w:sz="4" w:space="0" w:color="auto"/>
            </w:tcBorders>
          </w:tcPr>
          <w:p w:rsidR="00036C74" w:rsidRPr="00513C7D" w:rsidRDefault="00036C74">
            <w:pPr>
              <w:spacing w:before="60"/>
              <w:rPr>
                <w:rFonts w:ascii="Tahoma" w:hAnsi="Tahoma" w:cs="Tahoma"/>
                <w:sz w:val="22"/>
                <w:szCs w:val="22"/>
              </w:rPr>
            </w:pPr>
          </w:p>
        </w:tc>
      </w:tr>
      <w:tr w:rsidR="00036C74" w:rsidRPr="00513C7D" w:rsidTr="00956255">
        <w:trPr>
          <w:cantSplit/>
          <w:jc w:val="center"/>
        </w:trPr>
        <w:tc>
          <w:tcPr>
            <w:tcW w:w="9199" w:type="dxa"/>
            <w:gridSpan w:val="8"/>
            <w:tcBorders>
              <w:top w:val="single" w:sz="2" w:space="0" w:color="auto"/>
              <w:left w:val="double" w:sz="4" w:space="0" w:color="auto"/>
              <w:bottom w:val="double" w:sz="4" w:space="0" w:color="auto"/>
              <w:right w:val="double" w:sz="4" w:space="0" w:color="auto"/>
            </w:tcBorders>
            <w:vAlign w:val="center"/>
          </w:tcPr>
          <w:p w:rsidR="00036C74" w:rsidRPr="00513C7D" w:rsidRDefault="00036C74">
            <w:pPr>
              <w:pStyle w:val="Heading7"/>
              <w:spacing w:after="120"/>
              <w:rPr>
                <w:rFonts w:ascii="Tahoma" w:hAnsi="Tahoma" w:cs="Tahoma"/>
                <w:sz w:val="22"/>
                <w:szCs w:val="22"/>
              </w:rPr>
            </w:pPr>
            <w:r w:rsidRPr="00513C7D">
              <w:rPr>
                <w:rFonts w:ascii="Tahoma" w:hAnsi="Tahoma" w:cs="Tahoma"/>
                <w:sz w:val="22"/>
                <w:szCs w:val="22"/>
              </w:rPr>
              <w:t>NE ODPIRAJ - PONUDBA !</w:t>
            </w:r>
          </w:p>
        </w:tc>
      </w:tr>
    </w:tbl>
    <w:p w:rsidR="008E4248" w:rsidRPr="00513C7D" w:rsidRDefault="008E4248" w:rsidP="00CC11B8">
      <w:pPr>
        <w:rPr>
          <w:rFonts w:ascii="Tahoma" w:hAnsi="Tahoma" w:cs="Tahoma"/>
        </w:rPr>
      </w:pPr>
    </w:p>
    <w:p w:rsidR="00956255" w:rsidRPr="00513C7D" w:rsidRDefault="00956255">
      <w:pPr>
        <w:rPr>
          <w:rFonts w:ascii="Tahoma" w:hAnsi="Tahoma" w:cs="Tahoma"/>
          <w:i/>
          <w:sz w:val="20"/>
          <w:szCs w:val="20"/>
          <w:lang w:eastAsia="sl-SI"/>
        </w:rPr>
      </w:pPr>
      <w:r w:rsidRPr="00513C7D">
        <w:rPr>
          <w:rFonts w:ascii="Tahoma" w:hAnsi="Tahoma" w:cs="Tahoma"/>
          <w:i/>
          <w:sz w:val="20"/>
        </w:rPr>
        <w:br w:type="page"/>
      </w:r>
    </w:p>
    <w:p w:rsidR="00D9156D" w:rsidRPr="00513C7D" w:rsidRDefault="00D9156D" w:rsidP="00D91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sidR="00265220" w:rsidRPr="00513C7D">
        <w:rPr>
          <w:rFonts w:ascii="Tahoma" w:hAnsi="Tahoma" w:cs="Tahoma"/>
          <w:b/>
          <w:i/>
          <w:szCs w:val="22"/>
        </w:rPr>
        <w:t>6</w:t>
      </w:r>
    </w:p>
    <w:p w:rsidR="00571C6A" w:rsidRPr="00513C7D" w:rsidRDefault="00D9156D" w:rsidP="00D91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ZAHTEVEK ZA PODATKE IZ KAZENSKE</w:t>
      </w:r>
      <w:r w:rsidR="00571C6A" w:rsidRPr="00513C7D">
        <w:rPr>
          <w:rFonts w:ascii="Tahoma" w:hAnsi="Tahoma" w:cs="Tahoma"/>
          <w:b/>
          <w:szCs w:val="22"/>
        </w:rPr>
        <w:t xml:space="preserve"> </w:t>
      </w:r>
      <w:r w:rsidRPr="00513C7D">
        <w:rPr>
          <w:rFonts w:ascii="Tahoma" w:hAnsi="Tahoma" w:cs="Tahoma"/>
          <w:b/>
          <w:szCs w:val="22"/>
        </w:rPr>
        <w:t xml:space="preserve">EVIDENCE </w:t>
      </w:r>
    </w:p>
    <w:p w:rsidR="00D9156D" w:rsidRPr="00513C7D" w:rsidRDefault="00D9156D" w:rsidP="00D91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rsidR="00D9156D" w:rsidRPr="00513C7D" w:rsidRDefault="00D9156D" w:rsidP="00D91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00"/>
        <w:gridCol w:w="6163"/>
      </w:tblGrid>
      <w:tr w:rsidR="00D9156D" w:rsidRPr="00513C7D" w:rsidTr="00511E3C">
        <w:tc>
          <w:tcPr>
            <w:tcW w:w="9396" w:type="dxa"/>
            <w:gridSpan w:val="2"/>
          </w:tcPr>
          <w:p w:rsidR="00D9156D" w:rsidRPr="00513C7D" w:rsidRDefault="00D9156D" w:rsidP="00D9156D">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D9156D" w:rsidRPr="00513C7D" w:rsidRDefault="00D9156D" w:rsidP="00D9156D">
            <w:pPr>
              <w:pStyle w:val="Header"/>
              <w:tabs>
                <w:tab w:val="left" w:pos="0"/>
              </w:tabs>
              <w:rPr>
                <w:rFonts w:ascii="Tahoma" w:hAnsi="Tahoma" w:cs="Tahoma"/>
                <w:szCs w:val="22"/>
              </w:rPr>
            </w:pPr>
            <w:r w:rsidRPr="00513C7D">
              <w:rPr>
                <w:rFonts w:ascii="Tahoma" w:hAnsi="Tahoma" w:cs="Tahoma"/>
                <w:szCs w:val="22"/>
              </w:rPr>
              <w:t>Luka Koper d.d.</w:t>
            </w:r>
          </w:p>
          <w:p w:rsidR="00D9156D" w:rsidRPr="00513C7D" w:rsidRDefault="00D9156D" w:rsidP="00D9156D">
            <w:pPr>
              <w:pStyle w:val="Header"/>
              <w:tabs>
                <w:tab w:val="left" w:pos="0"/>
              </w:tabs>
              <w:rPr>
                <w:rFonts w:ascii="Tahoma" w:hAnsi="Tahoma" w:cs="Tahoma"/>
                <w:szCs w:val="22"/>
              </w:rPr>
            </w:pPr>
            <w:r w:rsidRPr="00513C7D">
              <w:rPr>
                <w:rFonts w:ascii="Tahoma" w:hAnsi="Tahoma" w:cs="Tahoma"/>
                <w:szCs w:val="22"/>
              </w:rPr>
              <w:t>Vojkovo nabrežje 38</w:t>
            </w:r>
          </w:p>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D9156D" w:rsidRPr="00513C7D" w:rsidRDefault="00900657"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148/2016</w:t>
            </w: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D9156D" w:rsidRPr="00513C7D" w:rsidRDefault="00900657"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SANACIJA BETONSKEGA ROBA 3., 4. IN 5. VEZA S SANACIJO KINETE IN OBNOVO HIDRANTNEGA SISTEMA NA OBALI OD 2. DO 5. VEZA </w:t>
            </w:r>
          </w:p>
        </w:tc>
      </w:tr>
      <w:tr w:rsidR="00D9156D" w:rsidRPr="00513C7D" w:rsidTr="00511E3C">
        <w:tc>
          <w:tcPr>
            <w:tcW w:w="9396" w:type="dxa"/>
            <w:gridSpan w:val="2"/>
          </w:tcPr>
          <w:p w:rsidR="00D9156D" w:rsidRPr="00513C7D" w:rsidRDefault="00900657" w:rsidP="00D9156D">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D9156D" w:rsidRPr="00513C7D" w:rsidTr="00D9156D">
        <w:tc>
          <w:tcPr>
            <w:tcW w:w="2972" w:type="dxa"/>
          </w:tcPr>
          <w:p w:rsidR="00D9156D" w:rsidRPr="00513C7D" w:rsidRDefault="00D9156D" w:rsidP="00900657">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900657">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900657">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p>
        </w:tc>
      </w:tr>
      <w:tr w:rsidR="00D9156D" w:rsidRPr="00513C7D" w:rsidTr="00D9156D">
        <w:tc>
          <w:tcPr>
            <w:tcW w:w="2972"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D9156D" w:rsidRPr="00513C7D" w:rsidRDefault="00D9156D" w:rsidP="00D9156D">
      <w:pPr>
        <w:pStyle w:val="Header"/>
        <w:tabs>
          <w:tab w:val="clear" w:pos="4536"/>
          <w:tab w:val="clear" w:pos="9072"/>
          <w:tab w:val="left" w:pos="0"/>
        </w:tabs>
        <w:rPr>
          <w:rFonts w:ascii="Tahoma" w:hAnsi="Tahoma" w:cs="Tahoma"/>
          <w:szCs w:val="22"/>
        </w:rPr>
      </w:pPr>
    </w:p>
    <w:p w:rsidR="00D9156D" w:rsidRPr="00513C7D" w:rsidRDefault="00D9156D" w:rsidP="00D91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rsidR="00956255" w:rsidRPr="00513C7D" w:rsidRDefault="00956255">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Ponudnik</w:t>
            </w:r>
          </w:p>
        </w:tc>
      </w:tr>
      <w:tr w:rsidR="00956255" w:rsidRPr="00513C7D" w:rsidTr="000262AA">
        <w:trPr>
          <w:jc w:val="center"/>
        </w:trPr>
        <w:tc>
          <w:tcPr>
            <w:tcW w:w="1008" w:type="dxa"/>
          </w:tcPr>
          <w:p w:rsidR="00956255" w:rsidRPr="00513C7D" w:rsidRDefault="00956255"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56255" w:rsidRPr="00513C7D" w:rsidRDefault="00956255" w:rsidP="000262AA">
            <w:pPr>
              <w:tabs>
                <w:tab w:val="left" w:pos="12758"/>
              </w:tabs>
              <w:spacing w:before="120"/>
              <w:rPr>
                <w:rFonts w:ascii="Tahoma" w:hAnsi="Tahoma" w:cs="Tahoma"/>
                <w:sz w:val="20"/>
                <w:szCs w:val="20"/>
              </w:rPr>
            </w:pPr>
          </w:p>
        </w:tc>
        <w:tc>
          <w:tcPr>
            <w:tcW w:w="2340" w:type="dxa"/>
          </w:tcPr>
          <w:p w:rsidR="00956255" w:rsidRPr="00513C7D" w:rsidRDefault="00956255"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956255" w:rsidRPr="00513C7D" w:rsidRDefault="00956255" w:rsidP="000262AA">
            <w:pPr>
              <w:tabs>
                <w:tab w:val="left" w:pos="12758"/>
              </w:tabs>
              <w:spacing w:before="120"/>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956255" w:rsidRPr="00513C7D" w:rsidRDefault="00956255">
      <w:pPr>
        <w:rPr>
          <w:rFonts w:ascii="Tahoma" w:hAnsi="Tahoma" w:cs="Tahoma"/>
          <w:szCs w:val="22"/>
        </w:rPr>
      </w:pPr>
    </w:p>
    <w:p w:rsidR="00956255" w:rsidRPr="00513C7D" w:rsidRDefault="00956255">
      <w:pPr>
        <w:rPr>
          <w:rFonts w:ascii="Tahoma" w:hAnsi="Tahoma" w:cs="Tahoma"/>
          <w:szCs w:val="22"/>
        </w:rPr>
      </w:pPr>
    </w:p>
    <w:p w:rsidR="00956255" w:rsidRPr="00513C7D" w:rsidRDefault="00956255">
      <w:pPr>
        <w:rPr>
          <w:rFonts w:ascii="Tahoma" w:hAnsi="Tahoma" w:cs="Tahoma"/>
          <w:sz w:val="22"/>
          <w:szCs w:val="22"/>
          <w:lang w:eastAsia="sl-SI"/>
        </w:rPr>
      </w:pPr>
      <w:r w:rsidRPr="00513C7D">
        <w:rPr>
          <w:rFonts w:ascii="Tahoma" w:hAnsi="Tahoma" w:cs="Tahoma"/>
          <w:szCs w:val="22"/>
        </w:rPr>
        <w:br w:type="page"/>
      </w:r>
    </w:p>
    <w:p w:rsidR="00900657" w:rsidRPr="00513C7D" w:rsidRDefault="00900657" w:rsidP="00900657">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sidR="00265220" w:rsidRPr="00513C7D">
        <w:rPr>
          <w:rFonts w:ascii="Tahoma" w:hAnsi="Tahoma" w:cs="Tahoma"/>
          <w:b/>
          <w:i/>
          <w:szCs w:val="22"/>
        </w:rPr>
        <w:t>7</w:t>
      </w:r>
    </w:p>
    <w:p w:rsidR="00571C6A" w:rsidRPr="00513C7D" w:rsidRDefault="00900657" w:rsidP="00900657">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ZAHTEVEK ZA PODATKE IZ KAZENSKE</w:t>
      </w:r>
      <w:r w:rsidR="00571C6A" w:rsidRPr="00513C7D">
        <w:rPr>
          <w:rFonts w:ascii="Tahoma" w:hAnsi="Tahoma" w:cs="Tahoma"/>
          <w:b/>
          <w:szCs w:val="22"/>
        </w:rPr>
        <w:t xml:space="preserve"> </w:t>
      </w:r>
      <w:r w:rsidRPr="00513C7D">
        <w:rPr>
          <w:rFonts w:ascii="Tahoma" w:hAnsi="Tahoma" w:cs="Tahoma"/>
          <w:b/>
          <w:szCs w:val="22"/>
        </w:rPr>
        <w:t xml:space="preserve">EVIDENCE </w:t>
      </w:r>
    </w:p>
    <w:p w:rsidR="00900657" w:rsidRPr="00513C7D" w:rsidRDefault="00900657" w:rsidP="00900657">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rsidR="00900657" w:rsidRPr="00513C7D" w:rsidRDefault="00900657" w:rsidP="00900657">
      <w:pPr>
        <w:pStyle w:val="Header"/>
        <w:tabs>
          <w:tab w:val="clear" w:pos="4536"/>
          <w:tab w:val="clear" w:pos="9072"/>
          <w:tab w:val="left" w:pos="0"/>
        </w:tabs>
        <w:jc w:val="center"/>
        <w:rPr>
          <w:rFonts w:ascii="Tahoma" w:hAnsi="Tahoma" w:cs="Tahoma"/>
          <w:szCs w:val="22"/>
        </w:rPr>
      </w:pPr>
    </w:p>
    <w:p w:rsidR="008A2B0E" w:rsidRPr="00513C7D" w:rsidRDefault="008A2B0E" w:rsidP="008A2B0E">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00"/>
        <w:gridCol w:w="6163"/>
      </w:tblGrid>
      <w:tr w:rsidR="008A2B0E" w:rsidRPr="00513C7D" w:rsidTr="006E0BA6">
        <w:tc>
          <w:tcPr>
            <w:tcW w:w="9396" w:type="dxa"/>
            <w:gridSpan w:val="2"/>
          </w:tcPr>
          <w:p w:rsidR="008A2B0E" w:rsidRPr="00513C7D" w:rsidRDefault="008A2B0E" w:rsidP="006E0BA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Luka Koper d.d.</w:t>
            </w:r>
          </w:p>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Vojkovo nabrežje 38</w:t>
            </w:r>
          </w:p>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148/2016</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SANACIJA BETONSKEGA ROBA 3., 4. IN 5. VEZA S SANACIJO KINETE IN OBNOVO HIDRANTNEGA SISTEMA NA OBALI OD 2. DO 5. VEZA </w:t>
            </w:r>
          </w:p>
        </w:tc>
      </w:tr>
      <w:tr w:rsidR="008A2B0E" w:rsidRPr="00513C7D" w:rsidTr="006E0BA6">
        <w:tc>
          <w:tcPr>
            <w:tcW w:w="9396" w:type="dxa"/>
            <w:gridSpan w:val="2"/>
          </w:tcPr>
          <w:p w:rsidR="008A2B0E" w:rsidRPr="00513C7D" w:rsidRDefault="008A2B0E" w:rsidP="00571C6A">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 xml:space="preserve">PODATKI O </w:t>
            </w:r>
            <w:r w:rsidR="00571C6A" w:rsidRPr="00513C7D">
              <w:rPr>
                <w:rFonts w:ascii="Tahoma" w:hAnsi="Tahoma" w:cs="Tahoma"/>
                <w:szCs w:val="22"/>
              </w:rPr>
              <w:t>FIZIČNI OSEBI</w:t>
            </w: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571C6A" w:rsidRPr="00513C7D" w:rsidTr="006E0BA6">
        <w:tc>
          <w:tcPr>
            <w:tcW w:w="2972" w:type="dxa"/>
          </w:tcPr>
          <w:p w:rsidR="00571C6A" w:rsidRPr="00513C7D" w:rsidRDefault="00571C6A" w:rsidP="006E0BA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rsidR="00571C6A" w:rsidRPr="00513C7D" w:rsidRDefault="00571C6A"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8A2B0E" w:rsidRPr="00513C7D" w:rsidRDefault="008A2B0E" w:rsidP="008A2B0E">
      <w:pPr>
        <w:pStyle w:val="Header"/>
        <w:tabs>
          <w:tab w:val="clear" w:pos="4536"/>
          <w:tab w:val="clear" w:pos="9072"/>
          <w:tab w:val="left" w:pos="0"/>
        </w:tabs>
        <w:rPr>
          <w:rFonts w:ascii="Tahoma" w:hAnsi="Tahoma" w:cs="Tahoma"/>
          <w:szCs w:val="22"/>
        </w:rPr>
      </w:pPr>
    </w:p>
    <w:p w:rsidR="008A2B0E" w:rsidRPr="00513C7D" w:rsidRDefault="008A2B0E" w:rsidP="008A2B0E">
      <w:pPr>
        <w:pStyle w:val="Header"/>
        <w:tabs>
          <w:tab w:val="clear" w:pos="4536"/>
          <w:tab w:val="clear" w:pos="9072"/>
          <w:tab w:val="left" w:pos="0"/>
        </w:tabs>
        <w:rPr>
          <w:rFonts w:ascii="Tahoma" w:hAnsi="Tahoma" w:cs="Tahoma"/>
          <w:szCs w:val="22"/>
        </w:rPr>
      </w:pPr>
    </w:p>
    <w:p w:rsidR="008A2B0E" w:rsidRPr="00513C7D" w:rsidRDefault="008A2B0E"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Spodaj podpisani pooblastitelj, pooblaščam naročnika, da za potrebe izvedbe predmetnega javnega naročila pridobi vse potrebne podatke oz. potrdilo iz kazenske evidence </w:t>
      </w:r>
      <w:r w:rsidR="00571C6A" w:rsidRPr="00513C7D">
        <w:rPr>
          <w:rFonts w:ascii="Tahoma" w:hAnsi="Tahoma" w:cs="Tahoma"/>
          <w:szCs w:val="22"/>
        </w:rPr>
        <w:t>fizičnih</w:t>
      </w:r>
      <w:r w:rsidRPr="00513C7D">
        <w:rPr>
          <w:rFonts w:ascii="Tahoma" w:hAnsi="Tahoma" w:cs="Tahoma"/>
          <w:szCs w:val="22"/>
        </w:rPr>
        <w:t xml:space="preserve"> oseb pristojnega organa.</w:t>
      </w:r>
    </w:p>
    <w:p w:rsidR="00956255" w:rsidRPr="00513C7D" w:rsidRDefault="00956255">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56255" w:rsidRPr="00513C7D" w:rsidRDefault="00956255" w:rsidP="000262AA">
            <w:pPr>
              <w:tabs>
                <w:tab w:val="left" w:pos="12758"/>
              </w:tabs>
              <w:spacing w:before="120"/>
              <w:rPr>
                <w:rFonts w:ascii="Tahoma" w:hAnsi="Tahoma" w:cs="Tahoma"/>
                <w:sz w:val="20"/>
                <w:szCs w:val="20"/>
              </w:rPr>
            </w:pPr>
          </w:p>
        </w:tc>
        <w:tc>
          <w:tcPr>
            <w:tcW w:w="2340" w:type="dxa"/>
          </w:tcPr>
          <w:p w:rsidR="00956255" w:rsidRPr="00513C7D" w:rsidRDefault="00956255" w:rsidP="000262AA">
            <w:pPr>
              <w:tabs>
                <w:tab w:val="left" w:pos="12758"/>
              </w:tabs>
              <w:spacing w:before="120"/>
              <w:jc w:val="center"/>
              <w:rPr>
                <w:rFonts w:ascii="Tahoma" w:hAnsi="Tahoma" w:cs="Tahoma"/>
                <w:sz w:val="20"/>
                <w:szCs w:val="20"/>
              </w:rPr>
            </w:pPr>
          </w:p>
        </w:tc>
        <w:tc>
          <w:tcPr>
            <w:tcW w:w="3240" w:type="dxa"/>
            <w:tcBorders>
              <w:bottom w:val="dashSmallGap" w:sz="2" w:space="0" w:color="auto"/>
            </w:tcBorders>
          </w:tcPr>
          <w:p w:rsidR="00956255" w:rsidRPr="00513C7D" w:rsidRDefault="00956255" w:rsidP="000262AA">
            <w:pPr>
              <w:tabs>
                <w:tab w:val="left" w:pos="12758"/>
              </w:tabs>
              <w:spacing w:before="120"/>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571C6A">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rsidR="00956255" w:rsidRPr="00513C7D" w:rsidRDefault="00956255">
      <w:pPr>
        <w:rPr>
          <w:rFonts w:ascii="Tahoma" w:hAnsi="Tahoma" w:cs="Tahoma"/>
          <w:szCs w:val="22"/>
        </w:rPr>
      </w:pPr>
    </w:p>
    <w:p w:rsidR="00956255" w:rsidRPr="00513C7D" w:rsidRDefault="00956255">
      <w:pPr>
        <w:rPr>
          <w:rFonts w:ascii="Tahoma" w:hAnsi="Tahoma" w:cs="Tahoma"/>
          <w:szCs w:val="22"/>
        </w:rPr>
      </w:pPr>
    </w:p>
    <w:p w:rsidR="00956255" w:rsidRPr="00513C7D" w:rsidRDefault="00956255">
      <w:pPr>
        <w:rPr>
          <w:rFonts w:ascii="Tahoma" w:hAnsi="Tahoma" w:cs="Tahoma"/>
          <w:sz w:val="22"/>
          <w:szCs w:val="22"/>
          <w:lang w:eastAsia="sl-SI"/>
        </w:rPr>
      </w:pPr>
      <w:r w:rsidRPr="00513C7D">
        <w:rPr>
          <w:rFonts w:ascii="Tahoma" w:hAnsi="Tahoma" w:cs="Tahoma"/>
          <w:szCs w:val="22"/>
        </w:rPr>
        <w:br w:type="page"/>
      </w:r>
    </w:p>
    <w:p w:rsidR="006470CC" w:rsidRPr="00513C7D" w:rsidRDefault="006470CC" w:rsidP="006470CC">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sidR="00265220" w:rsidRPr="00513C7D">
        <w:rPr>
          <w:rFonts w:ascii="Tahoma" w:hAnsi="Tahoma" w:cs="Tahoma"/>
          <w:b/>
          <w:i/>
          <w:szCs w:val="22"/>
        </w:rPr>
        <w:t>8</w:t>
      </w:r>
    </w:p>
    <w:p w:rsidR="006470CC" w:rsidRPr="00513C7D" w:rsidRDefault="006470CC" w:rsidP="006470CC">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IZJAVA/PODATKI O UDELEŽBI FIZIČNIH IN PRAVNIH </w:t>
      </w:r>
    </w:p>
    <w:p w:rsidR="006470CC" w:rsidRPr="00513C7D" w:rsidRDefault="006470CC" w:rsidP="006470CC">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OSEB V LASTNIŠTVU PONUDNIKA</w:t>
      </w:r>
    </w:p>
    <w:p w:rsidR="008A2B0E" w:rsidRPr="00513C7D" w:rsidRDefault="004D1618" w:rsidP="006470CC">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ter</w:t>
      </w:r>
    </w:p>
    <w:p w:rsidR="004D1618" w:rsidRPr="00513C7D" w:rsidRDefault="004D1618" w:rsidP="004612D7">
      <w:pPr>
        <w:pStyle w:val="Header"/>
        <w:tabs>
          <w:tab w:val="clear" w:pos="4536"/>
          <w:tab w:val="clear" w:pos="9072"/>
          <w:tab w:val="left" w:pos="0"/>
        </w:tabs>
        <w:rPr>
          <w:rFonts w:ascii="Tahoma" w:hAnsi="Tahoma" w:cs="Tahoma"/>
          <w:b/>
          <w:szCs w:val="22"/>
        </w:rPr>
      </w:pPr>
      <w:r w:rsidRPr="00513C7D">
        <w:rPr>
          <w:rFonts w:ascii="Tahoma" w:hAnsi="Tahoma" w:cs="Tahoma"/>
          <w:b/>
          <w:szCs w:val="22"/>
        </w:rPr>
        <w:t>O GOSPODARSKIH SUBJEKTIH, ZA KATERE SE GLEDE NA DOLOČBE ZAKONA, KI UREJA GOSPODARSKE DRUŽBE, ŠTEJE, DA SO POVEZANE DRUŽBE S PONUDNIKOM</w:t>
      </w:r>
      <w:r w:rsidR="004612D7" w:rsidRPr="00513C7D">
        <w:rPr>
          <w:rFonts w:ascii="Tahoma" w:hAnsi="Tahoma" w:cs="Tahoma"/>
          <w:szCs w:val="22"/>
        </w:rPr>
        <w:t xml:space="preserve"> (</w:t>
      </w:r>
      <w:r w:rsidR="004612D7" w:rsidRPr="00513C7D">
        <w:rPr>
          <w:rFonts w:ascii="Tahoma" w:hAnsi="Tahoma" w:cs="Tahoma"/>
          <w:sz w:val="20"/>
          <w:lang w:eastAsia="en-US"/>
        </w:rPr>
        <w:t xml:space="preserve">šesti odstavek 14. člena Zakona o integriteti in preprečevanju korupcije, UL RS, št. 69/2011) </w:t>
      </w:r>
    </w:p>
    <w:p w:rsidR="008A2B0E" w:rsidRPr="00513C7D" w:rsidRDefault="008A2B0E" w:rsidP="008A2B0E">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882"/>
        <w:gridCol w:w="6181"/>
      </w:tblGrid>
      <w:tr w:rsidR="008A2B0E" w:rsidRPr="00513C7D" w:rsidTr="006E0BA6">
        <w:tc>
          <w:tcPr>
            <w:tcW w:w="9396" w:type="dxa"/>
            <w:gridSpan w:val="2"/>
          </w:tcPr>
          <w:p w:rsidR="008A2B0E" w:rsidRPr="00513C7D" w:rsidRDefault="008A2B0E" w:rsidP="006E0BA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Luka Koper d.d.</w:t>
            </w:r>
          </w:p>
          <w:p w:rsidR="008A2B0E" w:rsidRPr="00513C7D" w:rsidRDefault="008A2B0E" w:rsidP="006E0BA6">
            <w:pPr>
              <w:pStyle w:val="Header"/>
              <w:tabs>
                <w:tab w:val="left" w:pos="0"/>
              </w:tabs>
              <w:rPr>
                <w:rFonts w:ascii="Tahoma" w:hAnsi="Tahoma" w:cs="Tahoma"/>
                <w:szCs w:val="22"/>
              </w:rPr>
            </w:pPr>
            <w:r w:rsidRPr="00513C7D">
              <w:rPr>
                <w:rFonts w:ascii="Tahoma" w:hAnsi="Tahoma" w:cs="Tahoma"/>
                <w:szCs w:val="22"/>
              </w:rPr>
              <w:t>Vojkovo nabrežje 38</w:t>
            </w:r>
          </w:p>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148/2016</w:t>
            </w:r>
          </w:p>
        </w:tc>
      </w:tr>
      <w:tr w:rsidR="008A2B0E" w:rsidRPr="00513C7D" w:rsidTr="006E0BA6">
        <w:tc>
          <w:tcPr>
            <w:tcW w:w="2972"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SANACIJA BETONSKEGA ROBA 3., 4. IN 5. VEZA S SANACIJO KINETE IN OBNOVO HIDRANTNEGA SISTEMA NA OBALI OD 2. DO 5. VEZA </w:t>
            </w:r>
          </w:p>
        </w:tc>
      </w:tr>
      <w:tr w:rsidR="008A2B0E" w:rsidRPr="00513C7D" w:rsidTr="006E0BA6">
        <w:tc>
          <w:tcPr>
            <w:tcW w:w="9396" w:type="dxa"/>
            <w:gridSpan w:val="2"/>
          </w:tcPr>
          <w:p w:rsidR="008A2B0E" w:rsidRPr="00513C7D" w:rsidRDefault="008A2B0E" w:rsidP="008A2B0E">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PRAVNI OSEBI - PONUDNIKU</w:t>
            </w:r>
          </w:p>
        </w:tc>
      </w:tr>
      <w:tr w:rsidR="008A2B0E" w:rsidRPr="00513C7D" w:rsidTr="006E0BA6">
        <w:tc>
          <w:tcPr>
            <w:tcW w:w="2972" w:type="dxa"/>
          </w:tcPr>
          <w:p w:rsidR="008A2B0E" w:rsidRPr="00513C7D" w:rsidRDefault="008A2B0E"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oz. naziv 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8A2B0E">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8A2B0E" w:rsidP="00F958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 xml:space="preserve">Matična številka </w:t>
            </w:r>
            <w:r w:rsidR="00F95836" w:rsidRPr="00513C7D">
              <w:rPr>
                <w:rFonts w:ascii="Tahoma" w:hAnsi="Tahoma" w:cs="Tahoma"/>
                <w:szCs w:val="22"/>
              </w:rPr>
              <w:t>ponudnika</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r w:rsidR="008A2B0E" w:rsidRPr="00513C7D" w:rsidTr="006E0BA6">
        <w:tc>
          <w:tcPr>
            <w:tcW w:w="2972" w:type="dxa"/>
          </w:tcPr>
          <w:p w:rsidR="008A2B0E" w:rsidRPr="00513C7D" w:rsidRDefault="00F95836" w:rsidP="00C37A8B">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Št. </w:t>
            </w:r>
            <w:r w:rsidR="00C37A8B" w:rsidRPr="00513C7D">
              <w:rPr>
                <w:rFonts w:ascii="Tahoma" w:hAnsi="Tahoma" w:cs="Tahoma"/>
                <w:szCs w:val="22"/>
              </w:rPr>
              <w:t>v</w:t>
            </w:r>
            <w:r w:rsidRPr="00513C7D">
              <w:rPr>
                <w:rFonts w:ascii="Tahoma" w:hAnsi="Tahoma" w:cs="Tahoma"/>
                <w:szCs w:val="22"/>
              </w:rPr>
              <w:t>pisa</w:t>
            </w:r>
            <w:r w:rsidR="00C37A8B" w:rsidRPr="00513C7D">
              <w:rPr>
                <w:rFonts w:ascii="Tahoma" w:hAnsi="Tahoma" w:cs="Tahoma"/>
                <w:szCs w:val="22"/>
              </w:rPr>
              <w:t xml:space="preserve"> v sodni register</w:t>
            </w:r>
            <w:r w:rsidRPr="00513C7D">
              <w:rPr>
                <w:rFonts w:ascii="Tahoma" w:hAnsi="Tahoma" w:cs="Tahoma"/>
                <w:szCs w:val="22"/>
              </w:rPr>
              <w:t xml:space="preserve"> </w:t>
            </w:r>
          </w:p>
        </w:tc>
        <w:tc>
          <w:tcPr>
            <w:tcW w:w="6424" w:type="dxa"/>
          </w:tcPr>
          <w:p w:rsidR="008A2B0E" w:rsidRPr="00513C7D" w:rsidRDefault="008A2B0E" w:rsidP="006E0BA6">
            <w:pPr>
              <w:pStyle w:val="Header"/>
              <w:tabs>
                <w:tab w:val="clear" w:pos="4536"/>
                <w:tab w:val="clear" w:pos="9072"/>
                <w:tab w:val="left" w:pos="0"/>
              </w:tabs>
              <w:rPr>
                <w:rFonts w:ascii="Tahoma" w:hAnsi="Tahoma" w:cs="Tahoma"/>
                <w:szCs w:val="22"/>
              </w:rPr>
            </w:pPr>
          </w:p>
        </w:tc>
      </w:tr>
    </w:tbl>
    <w:p w:rsidR="008A2B0E" w:rsidRPr="00513C7D" w:rsidRDefault="008A2B0E" w:rsidP="008A2B0E">
      <w:pPr>
        <w:pStyle w:val="Header"/>
        <w:tabs>
          <w:tab w:val="clear" w:pos="4536"/>
          <w:tab w:val="clear" w:pos="9072"/>
          <w:tab w:val="left" w:pos="0"/>
        </w:tabs>
        <w:rPr>
          <w:rFonts w:ascii="Tahoma" w:hAnsi="Tahoma" w:cs="Tahoma"/>
          <w:szCs w:val="22"/>
        </w:rPr>
      </w:pPr>
    </w:p>
    <w:p w:rsidR="008A2B0E" w:rsidRPr="00513C7D" w:rsidRDefault="008A2B0E"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 xml:space="preserve">Spodaj podpisani </w:t>
      </w:r>
      <w:r w:rsidR="00C37A8B" w:rsidRPr="00513C7D">
        <w:rPr>
          <w:rFonts w:ascii="Tahoma" w:hAnsi="Tahoma" w:cs="Tahoma"/>
          <w:szCs w:val="22"/>
        </w:rPr>
        <w:t>zastopnik izjavljam, da so pri lastništvu zgoraj navedenega ponudnika udeleženi naslednji subjekti (fizične in pravne osebe):</w:t>
      </w:r>
    </w:p>
    <w:p w:rsidR="00C37A8B" w:rsidRPr="00513C7D" w:rsidRDefault="00C37A8B" w:rsidP="008A2B0E">
      <w:pPr>
        <w:pStyle w:val="Header"/>
        <w:tabs>
          <w:tab w:val="clear" w:pos="4536"/>
          <w:tab w:val="clear" w:pos="9072"/>
          <w:tab w:val="left" w:pos="0"/>
        </w:tabs>
        <w:rPr>
          <w:rFonts w:ascii="Tahoma" w:hAnsi="Tahoma" w:cs="Tahoma"/>
          <w:szCs w:val="22"/>
        </w:rPr>
      </w:pPr>
    </w:p>
    <w:tbl>
      <w:tblPr>
        <w:tblStyle w:val="TableGrid"/>
        <w:tblW w:w="0" w:type="auto"/>
        <w:tblLook w:val="04A0" w:firstRow="1" w:lastRow="0" w:firstColumn="1" w:lastColumn="0" w:noHBand="0" w:noVBand="1"/>
      </w:tblPr>
      <w:tblGrid>
        <w:gridCol w:w="556"/>
        <w:gridCol w:w="2740"/>
        <w:gridCol w:w="3277"/>
        <w:gridCol w:w="2490"/>
      </w:tblGrid>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Št.</w:t>
            </w:r>
          </w:p>
        </w:tc>
        <w:tc>
          <w:tcPr>
            <w:tcW w:w="2740" w:type="dxa"/>
          </w:tcPr>
          <w:p w:rsidR="00C37A8B" w:rsidRPr="00513C7D" w:rsidRDefault="00C37A8B" w:rsidP="00C37A8B">
            <w:pPr>
              <w:pStyle w:val="Header"/>
              <w:tabs>
                <w:tab w:val="clear" w:pos="4536"/>
                <w:tab w:val="clear" w:pos="9072"/>
                <w:tab w:val="left" w:pos="0"/>
              </w:tabs>
              <w:rPr>
                <w:rFonts w:ascii="Tahoma" w:hAnsi="Tahoma" w:cs="Tahoma"/>
                <w:szCs w:val="22"/>
              </w:rPr>
            </w:pPr>
            <w:r w:rsidRPr="00513C7D">
              <w:rPr>
                <w:rFonts w:ascii="Tahoma" w:hAnsi="Tahoma" w:cs="Tahoma"/>
                <w:szCs w:val="22"/>
              </w:rPr>
              <w:t>Ime in priimek/Naziv</w:t>
            </w: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Naslov stalnega bivališča/Sedež</w:t>
            </w: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Delež lastništva %</w:t>
            </w:r>
          </w:p>
        </w:tc>
      </w:tr>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1</w:t>
            </w:r>
          </w:p>
        </w:tc>
        <w:tc>
          <w:tcPr>
            <w:tcW w:w="2740"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p>
        </w:tc>
      </w:tr>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2</w:t>
            </w:r>
          </w:p>
        </w:tc>
        <w:tc>
          <w:tcPr>
            <w:tcW w:w="2740"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p>
        </w:tc>
      </w:tr>
      <w:tr w:rsidR="00C37A8B" w:rsidRPr="00513C7D" w:rsidTr="00FF2D64">
        <w:tc>
          <w:tcPr>
            <w:tcW w:w="556" w:type="dxa"/>
          </w:tcPr>
          <w:p w:rsidR="00C37A8B" w:rsidRPr="00513C7D" w:rsidRDefault="00C37A8B"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w:t>
            </w:r>
          </w:p>
        </w:tc>
        <w:tc>
          <w:tcPr>
            <w:tcW w:w="2740"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3277" w:type="dxa"/>
          </w:tcPr>
          <w:p w:rsidR="00C37A8B" w:rsidRPr="00513C7D" w:rsidRDefault="00C37A8B" w:rsidP="008A2B0E">
            <w:pPr>
              <w:pStyle w:val="Header"/>
              <w:tabs>
                <w:tab w:val="clear" w:pos="4536"/>
                <w:tab w:val="clear" w:pos="9072"/>
                <w:tab w:val="left" w:pos="0"/>
              </w:tabs>
              <w:rPr>
                <w:rFonts w:ascii="Tahoma" w:hAnsi="Tahoma" w:cs="Tahoma"/>
                <w:szCs w:val="22"/>
              </w:rPr>
            </w:pPr>
          </w:p>
        </w:tc>
        <w:tc>
          <w:tcPr>
            <w:tcW w:w="2490" w:type="dxa"/>
          </w:tcPr>
          <w:p w:rsidR="00C37A8B" w:rsidRPr="00513C7D" w:rsidRDefault="00C37A8B" w:rsidP="008A2B0E">
            <w:pPr>
              <w:pStyle w:val="Header"/>
              <w:tabs>
                <w:tab w:val="clear" w:pos="4536"/>
                <w:tab w:val="clear" w:pos="9072"/>
                <w:tab w:val="left" w:pos="0"/>
              </w:tabs>
              <w:rPr>
                <w:rFonts w:ascii="Tahoma" w:hAnsi="Tahoma" w:cs="Tahoma"/>
                <w:szCs w:val="22"/>
              </w:rPr>
            </w:pPr>
          </w:p>
        </w:tc>
      </w:tr>
    </w:tbl>
    <w:p w:rsidR="004D1618" w:rsidRPr="00513C7D" w:rsidRDefault="004D1618" w:rsidP="008A2B0E">
      <w:pPr>
        <w:pStyle w:val="Header"/>
        <w:tabs>
          <w:tab w:val="clear" w:pos="4536"/>
          <w:tab w:val="clear" w:pos="9072"/>
          <w:tab w:val="left" w:pos="0"/>
        </w:tabs>
        <w:rPr>
          <w:rFonts w:ascii="Tahoma" w:hAnsi="Tahoma" w:cs="Tahoma"/>
          <w:szCs w:val="22"/>
        </w:rPr>
      </w:pPr>
    </w:p>
    <w:p w:rsidR="00C37A8B" w:rsidRPr="00513C7D" w:rsidRDefault="00C37A8B" w:rsidP="00C37A8B">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zastopnik izjavljam, da so skladno z določbami zakona, ki ureja gospodarske družbe, povezane družbe z zgoraj navedenim ponudnikom, naslednji gospodarski subjekti</w:t>
      </w:r>
      <w:r w:rsidR="00516D47" w:rsidRPr="00513C7D">
        <w:rPr>
          <w:rFonts w:ascii="Tahoma" w:hAnsi="Tahoma" w:cs="Tahoma"/>
          <w:szCs w:val="22"/>
        </w:rPr>
        <w:t xml:space="preserve"> </w:t>
      </w:r>
      <w:r w:rsidRPr="00513C7D">
        <w:rPr>
          <w:rFonts w:ascii="Tahoma" w:hAnsi="Tahoma" w:cs="Tahoma"/>
          <w:szCs w:val="22"/>
        </w:rPr>
        <w:t>pri lastništvu zgoraj navedenega ponudnika udeleženi naslednji subjekti (fizične in pravne osebe):</w:t>
      </w:r>
    </w:p>
    <w:p w:rsidR="00C37A8B" w:rsidRPr="00513C7D" w:rsidRDefault="00C37A8B" w:rsidP="00C37A8B">
      <w:pPr>
        <w:pStyle w:val="Header"/>
        <w:tabs>
          <w:tab w:val="clear" w:pos="4536"/>
          <w:tab w:val="clear" w:pos="9072"/>
          <w:tab w:val="left" w:pos="0"/>
        </w:tabs>
        <w:rPr>
          <w:rFonts w:ascii="Tahoma" w:hAnsi="Tahoma" w:cs="Tahoma"/>
          <w:szCs w:val="22"/>
        </w:rPr>
      </w:pPr>
    </w:p>
    <w:tbl>
      <w:tblPr>
        <w:tblStyle w:val="TableGrid"/>
        <w:tblW w:w="0" w:type="auto"/>
        <w:tblLook w:val="04A0" w:firstRow="1" w:lastRow="0" w:firstColumn="1" w:lastColumn="0" w:noHBand="0" w:noVBand="1"/>
      </w:tblPr>
      <w:tblGrid>
        <w:gridCol w:w="558"/>
        <w:gridCol w:w="2726"/>
        <w:gridCol w:w="3267"/>
        <w:gridCol w:w="2512"/>
      </w:tblGrid>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Št.</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Naziv</w:t>
            </w: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Sedež</w:t>
            </w:r>
          </w:p>
        </w:tc>
        <w:tc>
          <w:tcPr>
            <w:tcW w:w="2512" w:type="dxa"/>
          </w:tcPr>
          <w:p w:rsidR="00C37A8B" w:rsidRPr="00513C7D" w:rsidRDefault="004D1618"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Matična številka</w:t>
            </w:r>
          </w:p>
        </w:tc>
      </w:tr>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1</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2512" w:type="dxa"/>
          </w:tcPr>
          <w:p w:rsidR="00C37A8B" w:rsidRPr="00513C7D" w:rsidRDefault="00C37A8B" w:rsidP="006E0BA6">
            <w:pPr>
              <w:pStyle w:val="Header"/>
              <w:tabs>
                <w:tab w:val="clear" w:pos="4536"/>
                <w:tab w:val="clear" w:pos="9072"/>
                <w:tab w:val="left" w:pos="0"/>
              </w:tabs>
              <w:rPr>
                <w:rFonts w:ascii="Tahoma" w:hAnsi="Tahoma" w:cs="Tahoma"/>
                <w:szCs w:val="22"/>
              </w:rPr>
            </w:pPr>
          </w:p>
        </w:tc>
      </w:tr>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2</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2512" w:type="dxa"/>
          </w:tcPr>
          <w:p w:rsidR="00C37A8B" w:rsidRPr="00513C7D" w:rsidRDefault="00C37A8B" w:rsidP="006E0BA6">
            <w:pPr>
              <w:pStyle w:val="Header"/>
              <w:tabs>
                <w:tab w:val="clear" w:pos="4536"/>
                <w:tab w:val="clear" w:pos="9072"/>
                <w:tab w:val="left" w:pos="0"/>
              </w:tabs>
              <w:rPr>
                <w:rFonts w:ascii="Tahoma" w:hAnsi="Tahoma" w:cs="Tahoma"/>
                <w:szCs w:val="22"/>
              </w:rPr>
            </w:pPr>
          </w:p>
        </w:tc>
      </w:tr>
      <w:tr w:rsidR="00C37A8B" w:rsidRPr="00513C7D" w:rsidTr="00FF2D64">
        <w:tc>
          <w:tcPr>
            <w:tcW w:w="558" w:type="dxa"/>
          </w:tcPr>
          <w:p w:rsidR="00C37A8B" w:rsidRPr="00513C7D" w:rsidRDefault="00C37A8B" w:rsidP="006E0BA6">
            <w:pPr>
              <w:pStyle w:val="Header"/>
              <w:tabs>
                <w:tab w:val="clear" w:pos="4536"/>
                <w:tab w:val="clear" w:pos="9072"/>
                <w:tab w:val="left" w:pos="0"/>
              </w:tabs>
              <w:rPr>
                <w:rFonts w:ascii="Tahoma" w:hAnsi="Tahoma" w:cs="Tahoma"/>
                <w:szCs w:val="22"/>
              </w:rPr>
            </w:pPr>
            <w:r w:rsidRPr="00513C7D">
              <w:rPr>
                <w:rFonts w:ascii="Tahoma" w:hAnsi="Tahoma" w:cs="Tahoma"/>
                <w:szCs w:val="22"/>
              </w:rPr>
              <w:t>…</w:t>
            </w:r>
          </w:p>
        </w:tc>
        <w:tc>
          <w:tcPr>
            <w:tcW w:w="2726"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3267" w:type="dxa"/>
          </w:tcPr>
          <w:p w:rsidR="00C37A8B" w:rsidRPr="00513C7D" w:rsidRDefault="00C37A8B" w:rsidP="006E0BA6">
            <w:pPr>
              <w:pStyle w:val="Header"/>
              <w:tabs>
                <w:tab w:val="clear" w:pos="4536"/>
                <w:tab w:val="clear" w:pos="9072"/>
                <w:tab w:val="left" w:pos="0"/>
              </w:tabs>
              <w:rPr>
                <w:rFonts w:ascii="Tahoma" w:hAnsi="Tahoma" w:cs="Tahoma"/>
                <w:szCs w:val="22"/>
              </w:rPr>
            </w:pPr>
          </w:p>
        </w:tc>
        <w:tc>
          <w:tcPr>
            <w:tcW w:w="2512" w:type="dxa"/>
          </w:tcPr>
          <w:p w:rsidR="00C37A8B" w:rsidRPr="00513C7D" w:rsidRDefault="00C37A8B" w:rsidP="006E0BA6">
            <w:pPr>
              <w:pStyle w:val="Header"/>
              <w:tabs>
                <w:tab w:val="clear" w:pos="4536"/>
                <w:tab w:val="clear" w:pos="9072"/>
                <w:tab w:val="left" w:pos="0"/>
              </w:tabs>
              <w:rPr>
                <w:rFonts w:ascii="Tahoma" w:hAnsi="Tahoma" w:cs="Tahoma"/>
                <w:szCs w:val="22"/>
              </w:rPr>
            </w:pPr>
          </w:p>
        </w:tc>
      </w:tr>
    </w:tbl>
    <w:p w:rsidR="00C37A8B" w:rsidRPr="00513C7D" w:rsidRDefault="004D1618" w:rsidP="004D1618">
      <w:pPr>
        <w:pStyle w:val="Header"/>
        <w:tabs>
          <w:tab w:val="clear" w:pos="4536"/>
          <w:tab w:val="clear" w:pos="9072"/>
          <w:tab w:val="left" w:pos="0"/>
        </w:tabs>
        <w:ind w:left="283"/>
        <w:rPr>
          <w:rFonts w:ascii="Tahoma" w:hAnsi="Tahoma" w:cs="Tahoma"/>
          <w:szCs w:val="22"/>
        </w:rPr>
      </w:pPr>
      <w:r w:rsidRPr="00513C7D">
        <w:rPr>
          <w:rFonts w:ascii="Tahoma" w:hAnsi="Tahoma" w:cs="Tahoma"/>
          <w:szCs w:val="22"/>
        </w:rPr>
        <w:t>*v primeru, da ponudnik ne bo izpolnil te tabele, bo naročnik štel, da ponudnik izjavlja, da nima povezanih družb.</w:t>
      </w:r>
    </w:p>
    <w:p w:rsidR="004D1618" w:rsidRPr="00513C7D" w:rsidRDefault="004D1618" w:rsidP="004D1618">
      <w:pPr>
        <w:pStyle w:val="Header"/>
        <w:tabs>
          <w:tab w:val="clear" w:pos="4536"/>
          <w:tab w:val="clear" w:pos="9072"/>
          <w:tab w:val="left" w:pos="0"/>
        </w:tabs>
        <w:ind w:left="283"/>
        <w:rPr>
          <w:rFonts w:ascii="Tahoma" w:hAnsi="Tahoma" w:cs="Tahoma"/>
          <w:szCs w:val="22"/>
        </w:rPr>
      </w:pPr>
    </w:p>
    <w:p w:rsidR="004D1618" w:rsidRPr="00513C7D" w:rsidRDefault="004D1618" w:rsidP="004D1618">
      <w:pPr>
        <w:pStyle w:val="Header"/>
        <w:tabs>
          <w:tab w:val="clear" w:pos="4536"/>
          <w:tab w:val="clear" w:pos="9072"/>
          <w:tab w:val="left" w:pos="0"/>
        </w:tabs>
        <w:rPr>
          <w:rFonts w:ascii="Tahoma" w:hAnsi="Tahoma" w:cs="Tahoma"/>
          <w:b/>
          <w:szCs w:val="22"/>
        </w:rPr>
      </w:pPr>
      <w:r w:rsidRPr="00513C7D">
        <w:rPr>
          <w:rFonts w:ascii="Tahoma" w:hAnsi="Tahoma" w:cs="Tahoma"/>
          <w:b/>
          <w:szCs w:val="22"/>
        </w:rPr>
        <w:t>Ponudnik lahko vse zgoraj zahtevane podatke predloži tudi v elektronski obliki.</w:t>
      </w:r>
    </w:p>
    <w:p w:rsidR="00C37A8B" w:rsidRPr="00513C7D" w:rsidRDefault="004D1618" w:rsidP="008A2B0E">
      <w:pPr>
        <w:pStyle w:val="Header"/>
        <w:tabs>
          <w:tab w:val="clear" w:pos="4536"/>
          <w:tab w:val="clear" w:pos="9072"/>
          <w:tab w:val="left" w:pos="0"/>
        </w:tabs>
        <w:rPr>
          <w:rFonts w:ascii="Tahoma" w:hAnsi="Tahoma" w:cs="Tahoma"/>
          <w:szCs w:val="22"/>
        </w:rPr>
      </w:pPr>
      <w:r w:rsidRPr="00513C7D">
        <w:rPr>
          <w:rFonts w:ascii="Tahoma" w:hAnsi="Tahoma" w:cs="Tahoma"/>
          <w:szCs w:val="22"/>
        </w:rPr>
        <w:t>Če ponudnik predloži lažno izjavo oz. da neresnične podatke o navedenih dejstvih, ima to za posledico ničnost pogodbe/okvirnega sporazuma.</w:t>
      </w:r>
    </w:p>
    <w:p w:rsidR="00956255" w:rsidRPr="00513C7D" w:rsidRDefault="00956255" w:rsidP="008A2B0E">
      <w:pPr>
        <w:pStyle w:val="Header"/>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Ponudnik</w:t>
            </w:r>
          </w:p>
        </w:tc>
      </w:tr>
      <w:tr w:rsidR="00956255" w:rsidRPr="00513C7D" w:rsidTr="000262AA">
        <w:trPr>
          <w:jc w:val="center"/>
        </w:trPr>
        <w:tc>
          <w:tcPr>
            <w:tcW w:w="1008" w:type="dxa"/>
          </w:tcPr>
          <w:p w:rsidR="00956255" w:rsidRPr="00513C7D" w:rsidRDefault="00956255" w:rsidP="000262AA">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956255" w:rsidRPr="00513C7D" w:rsidRDefault="00956255" w:rsidP="000262AA">
            <w:pPr>
              <w:tabs>
                <w:tab w:val="left" w:pos="12758"/>
              </w:tabs>
              <w:spacing w:before="120"/>
              <w:rPr>
                <w:rFonts w:ascii="Tahoma" w:hAnsi="Tahoma" w:cs="Tahoma"/>
                <w:sz w:val="20"/>
                <w:szCs w:val="20"/>
              </w:rPr>
            </w:pPr>
          </w:p>
        </w:tc>
        <w:tc>
          <w:tcPr>
            <w:tcW w:w="2340" w:type="dxa"/>
          </w:tcPr>
          <w:p w:rsidR="00956255" w:rsidRPr="00513C7D" w:rsidRDefault="00956255" w:rsidP="000262AA">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956255" w:rsidRPr="00513C7D" w:rsidRDefault="00956255" w:rsidP="000262AA">
            <w:pPr>
              <w:tabs>
                <w:tab w:val="left" w:pos="12758"/>
              </w:tabs>
              <w:spacing w:before="120"/>
              <w:jc w:val="center"/>
              <w:rPr>
                <w:rFonts w:ascii="Tahoma" w:hAnsi="Tahoma" w:cs="Tahoma"/>
                <w:sz w:val="20"/>
                <w:szCs w:val="20"/>
              </w:rPr>
            </w:pPr>
          </w:p>
        </w:tc>
      </w:tr>
      <w:tr w:rsidR="00956255" w:rsidRPr="00513C7D" w:rsidTr="000262AA">
        <w:trPr>
          <w:jc w:val="center"/>
        </w:trPr>
        <w:tc>
          <w:tcPr>
            <w:tcW w:w="1008"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2340" w:type="dxa"/>
          </w:tcPr>
          <w:p w:rsidR="00956255" w:rsidRPr="00513C7D" w:rsidRDefault="00956255" w:rsidP="000262AA">
            <w:pPr>
              <w:tabs>
                <w:tab w:val="left" w:pos="12758"/>
              </w:tabs>
              <w:rPr>
                <w:rFonts w:ascii="Tahoma" w:hAnsi="Tahoma" w:cs="Tahoma"/>
                <w:sz w:val="20"/>
                <w:szCs w:val="20"/>
              </w:rPr>
            </w:pPr>
          </w:p>
        </w:tc>
        <w:tc>
          <w:tcPr>
            <w:tcW w:w="3240" w:type="dxa"/>
          </w:tcPr>
          <w:p w:rsidR="00956255" w:rsidRPr="00513C7D" w:rsidRDefault="00956255" w:rsidP="000262AA">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8A2B0E" w:rsidRPr="00513C7D" w:rsidRDefault="008A2B0E" w:rsidP="00956255">
      <w:pPr>
        <w:pStyle w:val="Header"/>
        <w:tabs>
          <w:tab w:val="clear" w:pos="4536"/>
          <w:tab w:val="clear" w:pos="9072"/>
          <w:tab w:val="left" w:pos="0"/>
        </w:tabs>
        <w:rPr>
          <w:rFonts w:ascii="Tahoma" w:hAnsi="Tahoma" w:cs="Tahoma"/>
          <w:b/>
          <w:szCs w:val="22"/>
        </w:rPr>
      </w:pPr>
    </w:p>
    <w:sectPr w:rsidR="008A2B0E" w:rsidRPr="00513C7D" w:rsidSect="00010E00">
      <w:footerReference w:type="default" r:id="rId14"/>
      <w:pgSz w:w="11907" w:h="16839" w:code="9"/>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14B" w:rsidRDefault="0062014B">
      <w:r>
        <w:separator/>
      </w:r>
    </w:p>
    <w:p w:rsidR="0062014B" w:rsidRDefault="0062014B"/>
  </w:endnote>
  <w:endnote w:type="continuationSeparator" w:id="0">
    <w:p w:rsidR="0062014B" w:rsidRDefault="0062014B">
      <w:r>
        <w:continuationSeparator/>
      </w:r>
    </w:p>
    <w:p w:rsidR="0062014B" w:rsidRDefault="00620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62014B" w:rsidRPr="00AA4371" w:rsidTr="001B5427">
      <w:trPr>
        <w:cantSplit/>
        <w:trHeight w:val="516"/>
      </w:trPr>
      <w:tc>
        <w:tcPr>
          <w:tcW w:w="3670" w:type="dxa"/>
        </w:tcPr>
        <w:p w:rsidR="0062014B" w:rsidRPr="00AA4371" w:rsidRDefault="0062014B" w:rsidP="00A11453">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rsidR="0062014B" w:rsidRPr="00AA4371" w:rsidRDefault="0062014B"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27369A">
            <w:rPr>
              <w:rFonts w:ascii="Tahoma" w:hAnsi="Tahoma" w:cs="Tahoma"/>
              <w:i/>
              <w:noProof/>
              <w:sz w:val="18"/>
              <w:szCs w:val="18"/>
            </w:rPr>
            <w:t>4</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27369A">
            <w:rPr>
              <w:rFonts w:ascii="Tahoma" w:hAnsi="Tahoma" w:cs="Tahoma"/>
              <w:i/>
              <w:noProof/>
              <w:sz w:val="18"/>
              <w:szCs w:val="18"/>
            </w:rPr>
            <w:t>33</w:t>
          </w:r>
          <w:r w:rsidRPr="00AA4371">
            <w:rPr>
              <w:rFonts w:ascii="Tahoma" w:hAnsi="Tahoma" w:cs="Tahoma"/>
              <w:i/>
              <w:sz w:val="18"/>
              <w:szCs w:val="18"/>
            </w:rPr>
            <w:fldChar w:fldCharType="end"/>
          </w:r>
        </w:p>
      </w:tc>
      <w:tc>
        <w:tcPr>
          <w:tcW w:w="4320" w:type="dxa"/>
        </w:tcPr>
        <w:p w:rsidR="0062014B" w:rsidRPr="00285C0B" w:rsidRDefault="0062014B" w:rsidP="00ED099E">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148/2016</w:t>
          </w:r>
        </w:p>
      </w:tc>
    </w:tr>
  </w:tbl>
  <w:p w:rsidR="0062014B" w:rsidRPr="00D32160" w:rsidRDefault="0062014B" w:rsidP="008147E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14B" w:rsidRDefault="0062014B">
      <w:r>
        <w:separator/>
      </w:r>
    </w:p>
    <w:p w:rsidR="0062014B" w:rsidRDefault="0062014B"/>
  </w:footnote>
  <w:footnote w:type="continuationSeparator" w:id="0">
    <w:p w:rsidR="0062014B" w:rsidRDefault="0062014B">
      <w:r>
        <w:continuationSeparator/>
      </w:r>
    </w:p>
    <w:p w:rsidR="0062014B" w:rsidRDefault="006201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C4D1F98"/>
    <w:multiLevelType w:val="hybridMultilevel"/>
    <w:tmpl w:val="93A6B74E"/>
    <w:lvl w:ilvl="0" w:tplc="E19A65D8">
      <w:start w:val="1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9D3874"/>
    <w:multiLevelType w:val="hybridMultilevel"/>
    <w:tmpl w:val="81C28F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6"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7"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56373"/>
    <w:multiLevelType w:val="hybridMultilevel"/>
    <w:tmpl w:val="20ACB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6AF2D4F"/>
    <w:multiLevelType w:val="hybridMultilevel"/>
    <w:tmpl w:val="43822232"/>
    <w:lvl w:ilvl="0" w:tplc="14AEC6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27"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28"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30"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6975980"/>
    <w:multiLevelType w:val="hybridMultilevel"/>
    <w:tmpl w:val="A3CC566C"/>
    <w:lvl w:ilvl="0" w:tplc="C6A679FC">
      <w:start w:val="1"/>
      <w:numFmt w:val="decimal"/>
      <w:lvlText w:val="%1."/>
      <w:lvlJc w:val="left"/>
      <w:pPr>
        <w:tabs>
          <w:tab w:val="num" w:pos="900"/>
        </w:tabs>
        <w:ind w:left="900" w:hanging="360"/>
      </w:pPr>
      <w:rPr>
        <w:rFonts w:ascii="Tahoma" w:eastAsia="Times New Roman" w:hAnsi="Tahoma" w:cs="Tahoma"/>
        <w:b w:val="0"/>
        <w:sz w:val="22"/>
        <w:szCs w:val="22"/>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2"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18"/>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20"/>
  </w:num>
  <w:num w:numId="19">
    <w:abstractNumId w:val="27"/>
  </w:num>
  <w:num w:numId="20">
    <w:abstractNumId w:val="12"/>
  </w:num>
  <w:num w:numId="21">
    <w:abstractNumId w:val="15"/>
  </w:num>
  <w:num w:numId="22">
    <w:abstractNumId w:val="24"/>
  </w:num>
  <w:num w:numId="23">
    <w:abstractNumId w:val="32"/>
  </w:num>
  <w:num w:numId="24">
    <w:abstractNumId w:val="19"/>
  </w:num>
  <w:num w:numId="25">
    <w:abstractNumId w:val="31"/>
  </w:num>
  <w:num w:numId="26">
    <w:abstractNumId w:val="17"/>
  </w:num>
  <w:num w:numId="27">
    <w:abstractNumId w:val="16"/>
  </w:num>
  <w:num w:numId="28">
    <w:abstractNumId w:val="26"/>
  </w:num>
  <w:num w:numId="29">
    <w:abstractNumId w:val="28"/>
  </w:num>
  <w:num w:numId="30">
    <w:abstractNumId w:val="23"/>
  </w:num>
  <w:num w:numId="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25"/>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ON6M/jXdEzuYalVkK3uQGy90Cliia++oxGWATH77nw419BmItJQTCn5m2lWlbJleUzHTxItxJATTstxzkEqYg==" w:salt="C0SJ0bmbtEfsZR/+D3VmuQ=="/>
  <w:defaultTabStop w:val="720"/>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2A52"/>
    <w:rsid w:val="00006F21"/>
    <w:rsid w:val="00010E00"/>
    <w:rsid w:val="00013327"/>
    <w:rsid w:val="00013938"/>
    <w:rsid w:val="000142F0"/>
    <w:rsid w:val="000218D4"/>
    <w:rsid w:val="00022C65"/>
    <w:rsid w:val="0002384B"/>
    <w:rsid w:val="00023D8B"/>
    <w:rsid w:val="000255A2"/>
    <w:rsid w:val="000262AA"/>
    <w:rsid w:val="00026620"/>
    <w:rsid w:val="000308BD"/>
    <w:rsid w:val="00031E9A"/>
    <w:rsid w:val="00035940"/>
    <w:rsid w:val="00035AD9"/>
    <w:rsid w:val="00036C74"/>
    <w:rsid w:val="000371B6"/>
    <w:rsid w:val="000377EE"/>
    <w:rsid w:val="0004097D"/>
    <w:rsid w:val="00041039"/>
    <w:rsid w:val="00042C77"/>
    <w:rsid w:val="0004346E"/>
    <w:rsid w:val="000435C1"/>
    <w:rsid w:val="00044896"/>
    <w:rsid w:val="00045C98"/>
    <w:rsid w:val="0004707E"/>
    <w:rsid w:val="000505B7"/>
    <w:rsid w:val="00050DC2"/>
    <w:rsid w:val="0005363D"/>
    <w:rsid w:val="00054520"/>
    <w:rsid w:val="000552DA"/>
    <w:rsid w:val="00060365"/>
    <w:rsid w:val="00060624"/>
    <w:rsid w:val="00062230"/>
    <w:rsid w:val="00063200"/>
    <w:rsid w:val="00064294"/>
    <w:rsid w:val="00064B9F"/>
    <w:rsid w:val="00070759"/>
    <w:rsid w:val="000712DA"/>
    <w:rsid w:val="00072E5D"/>
    <w:rsid w:val="00076ADD"/>
    <w:rsid w:val="00076CE8"/>
    <w:rsid w:val="00076E91"/>
    <w:rsid w:val="00077CD5"/>
    <w:rsid w:val="0008153F"/>
    <w:rsid w:val="00081988"/>
    <w:rsid w:val="00083181"/>
    <w:rsid w:val="00085E6B"/>
    <w:rsid w:val="00086AA0"/>
    <w:rsid w:val="00090133"/>
    <w:rsid w:val="00091BDB"/>
    <w:rsid w:val="00092FA2"/>
    <w:rsid w:val="00094FE7"/>
    <w:rsid w:val="00095ED5"/>
    <w:rsid w:val="00096325"/>
    <w:rsid w:val="00096A56"/>
    <w:rsid w:val="0009735E"/>
    <w:rsid w:val="000A0083"/>
    <w:rsid w:val="000A0820"/>
    <w:rsid w:val="000A2BB5"/>
    <w:rsid w:val="000A2CEB"/>
    <w:rsid w:val="000A3700"/>
    <w:rsid w:val="000A3C4D"/>
    <w:rsid w:val="000A3D9F"/>
    <w:rsid w:val="000A6C30"/>
    <w:rsid w:val="000B033D"/>
    <w:rsid w:val="000B0484"/>
    <w:rsid w:val="000B486C"/>
    <w:rsid w:val="000B61CB"/>
    <w:rsid w:val="000B64AB"/>
    <w:rsid w:val="000C061C"/>
    <w:rsid w:val="000C11EB"/>
    <w:rsid w:val="000C3A58"/>
    <w:rsid w:val="000C5DEE"/>
    <w:rsid w:val="000C6337"/>
    <w:rsid w:val="000C6354"/>
    <w:rsid w:val="000D31A3"/>
    <w:rsid w:val="000D5976"/>
    <w:rsid w:val="000D5B43"/>
    <w:rsid w:val="000D6CC0"/>
    <w:rsid w:val="000D726E"/>
    <w:rsid w:val="000E0406"/>
    <w:rsid w:val="000E1DD1"/>
    <w:rsid w:val="000E2922"/>
    <w:rsid w:val="000E3714"/>
    <w:rsid w:val="000E5066"/>
    <w:rsid w:val="000E578E"/>
    <w:rsid w:val="000E6D26"/>
    <w:rsid w:val="000E6E4A"/>
    <w:rsid w:val="000F022E"/>
    <w:rsid w:val="000F321F"/>
    <w:rsid w:val="000F567B"/>
    <w:rsid w:val="000F6283"/>
    <w:rsid w:val="00100369"/>
    <w:rsid w:val="00101984"/>
    <w:rsid w:val="00102028"/>
    <w:rsid w:val="00102CC2"/>
    <w:rsid w:val="001031D0"/>
    <w:rsid w:val="00112B89"/>
    <w:rsid w:val="00112C97"/>
    <w:rsid w:val="00112E92"/>
    <w:rsid w:val="00113D9B"/>
    <w:rsid w:val="0011438F"/>
    <w:rsid w:val="00114E29"/>
    <w:rsid w:val="001155A3"/>
    <w:rsid w:val="001158C4"/>
    <w:rsid w:val="00116BB5"/>
    <w:rsid w:val="00116C0E"/>
    <w:rsid w:val="0012034E"/>
    <w:rsid w:val="00120C4E"/>
    <w:rsid w:val="00120C56"/>
    <w:rsid w:val="00120DBA"/>
    <w:rsid w:val="00121650"/>
    <w:rsid w:val="00121AB0"/>
    <w:rsid w:val="00123B3D"/>
    <w:rsid w:val="00126D7E"/>
    <w:rsid w:val="00130E70"/>
    <w:rsid w:val="0013346B"/>
    <w:rsid w:val="00133F59"/>
    <w:rsid w:val="00134722"/>
    <w:rsid w:val="00135809"/>
    <w:rsid w:val="00140D32"/>
    <w:rsid w:val="00146A99"/>
    <w:rsid w:val="001509F8"/>
    <w:rsid w:val="00150FF2"/>
    <w:rsid w:val="00152205"/>
    <w:rsid w:val="00152371"/>
    <w:rsid w:val="00154501"/>
    <w:rsid w:val="00156B23"/>
    <w:rsid w:val="00161D37"/>
    <w:rsid w:val="00162C87"/>
    <w:rsid w:val="00163A26"/>
    <w:rsid w:val="001643C4"/>
    <w:rsid w:val="001645AD"/>
    <w:rsid w:val="001667A4"/>
    <w:rsid w:val="00170A5E"/>
    <w:rsid w:val="00173CA9"/>
    <w:rsid w:val="0017498C"/>
    <w:rsid w:val="001752EE"/>
    <w:rsid w:val="001757CC"/>
    <w:rsid w:val="001758A6"/>
    <w:rsid w:val="00176341"/>
    <w:rsid w:val="00176AD5"/>
    <w:rsid w:val="00176F6B"/>
    <w:rsid w:val="00177981"/>
    <w:rsid w:val="00180621"/>
    <w:rsid w:val="00182A78"/>
    <w:rsid w:val="001838FA"/>
    <w:rsid w:val="00183C19"/>
    <w:rsid w:val="001841B3"/>
    <w:rsid w:val="00184B55"/>
    <w:rsid w:val="00191485"/>
    <w:rsid w:val="00191870"/>
    <w:rsid w:val="00192709"/>
    <w:rsid w:val="00193491"/>
    <w:rsid w:val="00193920"/>
    <w:rsid w:val="00196965"/>
    <w:rsid w:val="00197FDA"/>
    <w:rsid w:val="001A0AAF"/>
    <w:rsid w:val="001A46CE"/>
    <w:rsid w:val="001A6CA5"/>
    <w:rsid w:val="001B04C1"/>
    <w:rsid w:val="001B059B"/>
    <w:rsid w:val="001B088C"/>
    <w:rsid w:val="001B1DBF"/>
    <w:rsid w:val="001B5427"/>
    <w:rsid w:val="001B5C86"/>
    <w:rsid w:val="001B6599"/>
    <w:rsid w:val="001B6663"/>
    <w:rsid w:val="001B7A5C"/>
    <w:rsid w:val="001B7B9B"/>
    <w:rsid w:val="001B7FF8"/>
    <w:rsid w:val="001C231A"/>
    <w:rsid w:val="001C254B"/>
    <w:rsid w:val="001C2688"/>
    <w:rsid w:val="001C3270"/>
    <w:rsid w:val="001C3AF7"/>
    <w:rsid w:val="001C4334"/>
    <w:rsid w:val="001C4952"/>
    <w:rsid w:val="001C4ABE"/>
    <w:rsid w:val="001C5174"/>
    <w:rsid w:val="001C5A5A"/>
    <w:rsid w:val="001C5CF3"/>
    <w:rsid w:val="001C5DAA"/>
    <w:rsid w:val="001C6D31"/>
    <w:rsid w:val="001C6F7E"/>
    <w:rsid w:val="001D01FE"/>
    <w:rsid w:val="001D2925"/>
    <w:rsid w:val="001D3277"/>
    <w:rsid w:val="001D48CC"/>
    <w:rsid w:val="001D4B0B"/>
    <w:rsid w:val="001D4B58"/>
    <w:rsid w:val="001D6DEB"/>
    <w:rsid w:val="001E03BD"/>
    <w:rsid w:val="001E2792"/>
    <w:rsid w:val="001E4C81"/>
    <w:rsid w:val="001E523A"/>
    <w:rsid w:val="001E6579"/>
    <w:rsid w:val="001F02BA"/>
    <w:rsid w:val="001F03C1"/>
    <w:rsid w:val="001F07A9"/>
    <w:rsid w:val="001F1927"/>
    <w:rsid w:val="001F61F8"/>
    <w:rsid w:val="00203C82"/>
    <w:rsid w:val="0020660B"/>
    <w:rsid w:val="00207174"/>
    <w:rsid w:val="00213278"/>
    <w:rsid w:val="002156F1"/>
    <w:rsid w:val="00215C91"/>
    <w:rsid w:val="00217C13"/>
    <w:rsid w:val="002208FD"/>
    <w:rsid w:val="0022396D"/>
    <w:rsid w:val="002253FE"/>
    <w:rsid w:val="00226C30"/>
    <w:rsid w:val="00227527"/>
    <w:rsid w:val="002302CE"/>
    <w:rsid w:val="0023204A"/>
    <w:rsid w:val="00232EAF"/>
    <w:rsid w:val="00236323"/>
    <w:rsid w:val="00236B4A"/>
    <w:rsid w:val="00240A10"/>
    <w:rsid w:val="002421EC"/>
    <w:rsid w:val="00243B9F"/>
    <w:rsid w:val="00243CDE"/>
    <w:rsid w:val="002443BE"/>
    <w:rsid w:val="002448C7"/>
    <w:rsid w:val="00244E66"/>
    <w:rsid w:val="00246727"/>
    <w:rsid w:val="002542A8"/>
    <w:rsid w:val="0025577D"/>
    <w:rsid w:val="00255994"/>
    <w:rsid w:val="002577B9"/>
    <w:rsid w:val="00260D15"/>
    <w:rsid w:val="00262513"/>
    <w:rsid w:val="00263350"/>
    <w:rsid w:val="002636D0"/>
    <w:rsid w:val="002637E6"/>
    <w:rsid w:val="0026397A"/>
    <w:rsid w:val="002642E8"/>
    <w:rsid w:val="00264600"/>
    <w:rsid w:val="00265220"/>
    <w:rsid w:val="00265F42"/>
    <w:rsid w:val="00266BBE"/>
    <w:rsid w:val="00267893"/>
    <w:rsid w:val="0027369A"/>
    <w:rsid w:val="00274D30"/>
    <w:rsid w:val="00274DCB"/>
    <w:rsid w:val="0027582F"/>
    <w:rsid w:val="002764D3"/>
    <w:rsid w:val="0027677F"/>
    <w:rsid w:val="00277FF6"/>
    <w:rsid w:val="00280856"/>
    <w:rsid w:val="002815FD"/>
    <w:rsid w:val="0028228A"/>
    <w:rsid w:val="00283D28"/>
    <w:rsid w:val="00285C0B"/>
    <w:rsid w:val="00285C10"/>
    <w:rsid w:val="0028663D"/>
    <w:rsid w:val="002905F2"/>
    <w:rsid w:val="00290F62"/>
    <w:rsid w:val="00291636"/>
    <w:rsid w:val="002936B5"/>
    <w:rsid w:val="00296B53"/>
    <w:rsid w:val="0029765E"/>
    <w:rsid w:val="002A2508"/>
    <w:rsid w:val="002A688C"/>
    <w:rsid w:val="002A738D"/>
    <w:rsid w:val="002B0556"/>
    <w:rsid w:val="002B10CD"/>
    <w:rsid w:val="002B25FF"/>
    <w:rsid w:val="002B26B0"/>
    <w:rsid w:val="002C08BF"/>
    <w:rsid w:val="002C1941"/>
    <w:rsid w:val="002C1A72"/>
    <w:rsid w:val="002C1ECD"/>
    <w:rsid w:val="002C239B"/>
    <w:rsid w:val="002C2B32"/>
    <w:rsid w:val="002C372E"/>
    <w:rsid w:val="002C4647"/>
    <w:rsid w:val="002C4C61"/>
    <w:rsid w:val="002C513C"/>
    <w:rsid w:val="002C5504"/>
    <w:rsid w:val="002C5E75"/>
    <w:rsid w:val="002D03EC"/>
    <w:rsid w:val="002D06AB"/>
    <w:rsid w:val="002D2429"/>
    <w:rsid w:val="002D28C5"/>
    <w:rsid w:val="002D3B08"/>
    <w:rsid w:val="002D4189"/>
    <w:rsid w:val="002E225A"/>
    <w:rsid w:val="002E3BD5"/>
    <w:rsid w:val="002E5879"/>
    <w:rsid w:val="002E67F4"/>
    <w:rsid w:val="002E7F04"/>
    <w:rsid w:val="002F5E90"/>
    <w:rsid w:val="002F7A16"/>
    <w:rsid w:val="00305F31"/>
    <w:rsid w:val="00306A3A"/>
    <w:rsid w:val="00307EE6"/>
    <w:rsid w:val="00310F74"/>
    <w:rsid w:val="00310F90"/>
    <w:rsid w:val="00311551"/>
    <w:rsid w:val="0031237A"/>
    <w:rsid w:val="003146D9"/>
    <w:rsid w:val="00314CCC"/>
    <w:rsid w:val="00316151"/>
    <w:rsid w:val="003173D9"/>
    <w:rsid w:val="0031790E"/>
    <w:rsid w:val="00322959"/>
    <w:rsid w:val="0032302B"/>
    <w:rsid w:val="00323198"/>
    <w:rsid w:val="003233CE"/>
    <w:rsid w:val="003303BA"/>
    <w:rsid w:val="003306AF"/>
    <w:rsid w:val="003323F0"/>
    <w:rsid w:val="00333290"/>
    <w:rsid w:val="00333A9F"/>
    <w:rsid w:val="003377A1"/>
    <w:rsid w:val="0033796B"/>
    <w:rsid w:val="0034089B"/>
    <w:rsid w:val="00340AB4"/>
    <w:rsid w:val="00343851"/>
    <w:rsid w:val="0034402E"/>
    <w:rsid w:val="00344D3E"/>
    <w:rsid w:val="0035151D"/>
    <w:rsid w:val="00354F83"/>
    <w:rsid w:val="00366424"/>
    <w:rsid w:val="00367E77"/>
    <w:rsid w:val="003712D8"/>
    <w:rsid w:val="00371A74"/>
    <w:rsid w:val="003750A8"/>
    <w:rsid w:val="00375B99"/>
    <w:rsid w:val="00377CB2"/>
    <w:rsid w:val="00385B5D"/>
    <w:rsid w:val="00386119"/>
    <w:rsid w:val="003909BA"/>
    <w:rsid w:val="003920A8"/>
    <w:rsid w:val="003962E1"/>
    <w:rsid w:val="003A068F"/>
    <w:rsid w:val="003A1108"/>
    <w:rsid w:val="003A163D"/>
    <w:rsid w:val="003A1712"/>
    <w:rsid w:val="003A3A5B"/>
    <w:rsid w:val="003A3EDE"/>
    <w:rsid w:val="003A7FFB"/>
    <w:rsid w:val="003B070B"/>
    <w:rsid w:val="003B19FA"/>
    <w:rsid w:val="003B27AE"/>
    <w:rsid w:val="003B533E"/>
    <w:rsid w:val="003B78EA"/>
    <w:rsid w:val="003B7E22"/>
    <w:rsid w:val="003C0BDD"/>
    <w:rsid w:val="003C1FED"/>
    <w:rsid w:val="003C2005"/>
    <w:rsid w:val="003C44A8"/>
    <w:rsid w:val="003C565F"/>
    <w:rsid w:val="003C57A9"/>
    <w:rsid w:val="003C6463"/>
    <w:rsid w:val="003C7291"/>
    <w:rsid w:val="003D0BC5"/>
    <w:rsid w:val="003D1604"/>
    <w:rsid w:val="003D2642"/>
    <w:rsid w:val="003D27BF"/>
    <w:rsid w:val="003D36BC"/>
    <w:rsid w:val="003D3A4F"/>
    <w:rsid w:val="003D7FB5"/>
    <w:rsid w:val="003E1643"/>
    <w:rsid w:val="003E4138"/>
    <w:rsid w:val="003E52B5"/>
    <w:rsid w:val="003F1426"/>
    <w:rsid w:val="003F5645"/>
    <w:rsid w:val="003F5709"/>
    <w:rsid w:val="003F609A"/>
    <w:rsid w:val="003F6AFD"/>
    <w:rsid w:val="003F6C49"/>
    <w:rsid w:val="00401862"/>
    <w:rsid w:val="00402F27"/>
    <w:rsid w:val="00403175"/>
    <w:rsid w:val="00404A40"/>
    <w:rsid w:val="0040537A"/>
    <w:rsid w:val="00405446"/>
    <w:rsid w:val="0040576E"/>
    <w:rsid w:val="0040613B"/>
    <w:rsid w:val="00406DDE"/>
    <w:rsid w:val="00412115"/>
    <w:rsid w:val="0041226E"/>
    <w:rsid w:val="0041259F"/>
    <w:rsid w:val="00413AE4"/>
    <w:rsid w:val="00413C05"/>
    <w:rsid w:val="004164C7"/>
    <w:rsid w:val="00416C93"/>
    <w:rsid w:val="004173EC"/>
    <w:rsid w:val="00417438"/>
    <w:rsid w:val="00421F45"/>
    <w:rsid w:val="0042519B"/>
    <w:rsid w:val="0042569C"/>
    <w:rsid w:val="00430512"/>
    <w:rsid w:val="0043089A"/>
    <w:rsid w:val="00432058"/>
    <w:rsid w:val="0043386A"/>
    <w:rsid w:val="0043399F"/>
    <w:rsid w:val="004361E3"/>
    <w:rsid w:val="004377FC"/>
    <w:rsid w:val="004407C6"/>
    <w:rsid w:val="0044085C"/>
    <w:rsid w:val="00441D1B"/>
    <w:rsid w:val="0044217C"/>
    <w:rsid w:val="004421F3"/>
    <w:rsid w:val="00447AE5"/>
    <w:rsid w:val="00447D32"/>
    <w:rsid w:val="00451529"/>
    <w:rsid w:val="004556F1"/>
    <w:rsid w:val="00456652"/>
    <w:rsid w:val="00457594"/>
    <w:rsid w:val="00460C98"/>
    <w:rsid w:val="004612D7"/>
    <w:rsid w:val="00462B93"/>
    <w:rsid w:val="00462FA3"/>
    <w:rsid w:val="004643A6"/>
    <w:rsid w:val="0046472F"/>
    <w:rsid w:val="00464D63"/>
    <w:rsid w:val="00465769"/>
    <w:rsid w:val="00470282"/>
    <w:rsid w:val="004729ED"/>
    <w:rsid w:val="0047379A"/>
    <w:rsid w:val="004742A5"/>
    <w:rsid w:val="004743F1"/>
    <w:rsid w:val="004748E7"/>
    <w:rsid w:val="00474DFC"/>
    <w:rsid w:val="00474F56"/>
    <w:rsid w:val="00475EEB"/>
    <w:rsid w:val="004818AA"/>
    <w:rsid w:val="0048371D"/>
    <w:rsid w:val="0048426B"/>
    <w:rsid w:val="00484426"/>
    <w:rsid w:val="00485EA1"/>
    <w:rsid w:val="00491290"/>
    <w:rsid w:val="0049202E"/>
    <w:rsid w:val="00492665"/>
    <w:rsid w:val="00493459"/>
    <w:rsid w:val="00493B82"/>
    <w:rsid w:val="0049477B"/>
    <w:rsid w:val="00495559"/>
    <w:rsid w:val="004A1A7C"/>
    <w:rsid w:val="004A1E2F"/>
    <w:rsid w:val="004A3C34"/>
    <w:rsid w:val="004A4B82"/>
    <w:rsid w:val="004A5885"/>
    <w:rsid w:val="004A641B"/>
    <w:rsid w:val="004A71CC"/>
    <w:rsid w:val="004B09C8"/>
    <w:rsid w:val="004B0C88"/>
    <w:rsid w:val="004B440C"/>
    <w:rsid w:val="004B475A"/>
    <w:rsid w:val="004B72A5"/>
    <w:rsid w:val="004B799C"/>
    <w:rsid w:val="004C2568"/>
    <w:rsid w:val="004C2EF9"/>
    <w:rsid w:val="004C45DD"/>
    <w:rsid w:val="004D0A34"/>
    <w:rsid w:val="004D123F"/>
    <w:rsid w:val="004D1618"/>
    <w:rsid w:val="004D3B53"/>
    <w:rsid w:val="004D3F03"/>
    <w:rsid w:val="004D4A73"/>
    <w:rsid w:val="004E46AE"/>
    <w:rsid w:val="004F0276"/>
    <w:rsid w:val="004F21AD"/>
    <w:rsid w:val="004F2558"/>
    <w:rsid w:val="004F2F72"/>
    <w:rsid w:val="004F3B7C"/>
    <w:rsid w:val="004F5465"/>
    <w:rsid w:val="004F591D"/>
    <w:rsid w:val="004F6C8D"/>
    <w:rsid w:val="004F74A2"/>
    <w:rsid w:val="004F7BCD"/>
    <w:rsid w:val="0050084A"/>
    <w:rsid w:val="00502AA1"/>
    <w:rsid w:val="005030F7"/>
    <w:rsid w:val="00503F1B"/>
    <w:rsid w:val="00504256"/>
    <w:rsid w:val="005077D2"/>
    <w:rsid w:val="005114BE"/>
    <w:rsid w:val="00511E3C"/>
    <w:rsid w:val="005122FB"/>
    <w:rsid w:val="00513C7D"/>
    <w:rsid w:val="005142CC"/>
    <w:rsid w:val="00514E50"/>
    <w:rsid w:val="005165C7"/>
    <w:rsid w:val="00516D47"/>
    <w:rsid w:val="00521037"/>
    <w:rsid w:val="005219B8"/>
    <w:rsid w:val="0052598A"/>
    <w:rsid w:val="00526ECA"/>
    <w:rsid w:val="00527C71"/>
    <w:rsid w:val="005301F8"/>
    <w:rsid w:val="00531E5C"/>
    <w:rsid w:val="00532333"/>
    <w:rsid w:val="00532B78"/>
    <w:rsid w:val="00532DC6"/>
    <w:rsid w:val="00533A43"/>
    <w:rsid w:val="00533DBE"/>
    <w:rsid w:val="0053429E"/>
    <w:rsid w:val="00535833"/>
    <w:rsid w:val="00537276"/>
    <w:rsid w:val="0053778A"/>
    <w:rsid w:val="00537B41"/>
    <w:rsid w:val="00540076"/>
    <w:rsid w:val="0054174D"/>
    <w:rsid w:val="00541C32"/>
    <w:rsid w:val="00541CBE"/>
    <w:rsid w:val="00542089"/>
    <w:rsid w:val="0054251C"/>
    <w:rsid w:val="00542887"/>
    <w:rsid w:val="0054335A"/>
    <w:rsid w:val="00543B2B"/>
    <w:rsid w:val="00544594"/>
    <w:rsid w:val="00545CAF"/>
    <w:rsid w:val="00546218"/>
    <w:rsid w:val="005463C0"/>
    <w:rsid w:val="00547331"/>
    <w:rsid w:val="005477C2"/>
    <w:rsid w:val="00547D5D"/>
    <w:rsid w:val="00550BD5"/>
    <w:rsid w:val="00553AC2"/>
    <w:rsid w:val="00554FD8"/>
    <w:rsid w:val="00560C8D"/>
    <w:rsid w:val="0056168E"/>
    <w:rsid w:val="005626C9"/>
    <w:rsid w:val="00565587"/>
    <w:rsid w:val="00571135"/>
    <w:rsid w:val="00571990"/>
    <w:rsid w:val="00571C6A"/>
    <w:rsid w:val="00574DF2"/>
    <w:rsid w:val="0057572E"/>
    <w:rsid w:val="00576449"/>
    <w:rsid w:val="005823C6"/>
    <w:rsid w:val="0058250F"/>
    <w:rsid w:val="00584415"/>
    <w:rsid w:val="00584E75"/>
    <w:rsid w:val="00590D84"/>
    <w:rsid w:val="00594993"/>
    <w:rsid w:val="005951E0"/>
    <w:rsid w:val="0059522B"/>
    <w:rsid w:val="0059524F"/>
    <w:rsid w:val="005963B3"/>
    <w:rsid w:val="005A1EDA"/>
    <w:rsid w:val="005A1F6D"/>
    <w:rsid w:val="005A238B"/>
    <w:rsid w:val="005A455D"/>
    <w:rsid w:val="005A47AC"/>
    <w:rsid w:val="005B0942"/>
    <w:rsid w:val="005B0985"/>
    <w:rsid w:val="005B0C54"/>
    <w:rsid w:val="005B33CE"/>
    <w:rsid w:val="005B3B0A"/>
    <w:rsid w:val="005B68F3"/>
    <w:rsid w:val="005B7789"/>
    <w:rsid w:val="005B7C38"/>
    <w:rsid w:val="005C5719"/>
    <w:rsid w:val="005C6066"/>
    <w:rsid w:val="005D1C18"/>
    <w:rsid w:val="005D458C"/>
    <w:rsid w:val="005D6E6E"/>
    <w:rsid w:val="005E09A4"/>
    <w:rsid w:val="005E1878"/>
    <w:rsid w:val="005E28C6"/>
    <w:rsid w:val="005E32C4"/>
    <w:rsid w:val="005E4C0E"/>
    <w:rsid w:val="005E4CC5"/>
    <w:rsid w:val="005E5746"/>
    <w:rsid w:val="005E7DDE"/>
    <w:rsid w:val="005F3525"/>
    <w:rsid w:val="005F361F"/>
    <w:rsid w:val="005F419E"/>
    <w:rsid w:val="005F45EA"/>
    <w:rsid w:val="005F49D2"/>
    <w:rsid w:val="005F4CED"/>
    <w:rsid w:val="005F5261"/>
    <w:rsid w:val="005F5AB5"/>
    <w:rsid w:val="005F6285"/>
    <w:rsid w:val="006031E4"/>
    <w:rsid w:val="006033BA"/>
    <w:rsid w:val="0060511D"/>
    <w:rsid w:val="00610C1C"/>
    <w:rsid w:val="00611D66"/>
    <w:rsid w:val="006156A4"/>
    <w:rsid w:val="0062014B"/>
    <w:rsid w:val="00620CF7"/>
    <w:rsid w:val="00623134"/>
    <w:rsid w:val="00625324"/>
    <w:rsid w:val="0062581A"/>
    <w:rsid w:val="006303B8"/>
    <w:rsid w:val="00630D19"/>
    <w:rsid w:val="0063110B"/>
    <w:rsid w:val="00631DD6"/>
    <w:rsid w:val="0063293A"/>
    <w:rsid w:val="00635082"/>
    <w:rsid w:val="006351DA"/>
    <w:rsid w:val="00635D5D"/>
    <w:rsid w:val="006403BA"/>
    <w:rsid w:val="006408D6"/>
    <w:rsid w:val="0064249A"/>
    <w:rsid w:val="0064538A"/>
    <w:rsid w:val="006470CC"/>
    <w:rsid w:val="00647E47"/>
    <w:rsid w:val="00657643"/>
    <w:rsid w:val="00657656"/>
    <w:rsid w:val="00657B2B"/>
    <w:rsid w:val="006612D4"/>
    <w:rsid w:val="00661C9F"/>
    <w:rsid w:val="00661E49"/>
    <w:rsid w:val="006633D5"/>
    <w:rsid w:val="00672A37"/>
    <w:rsid w:val="00672CEC"/>
    <w:rsid w:val="0067468D"/>
    <w:rsid w:val="00675083"/>
    <w:rsid w:val="006765ED"/>
    <w:rsid w:val="00686CC1"/>
    <w:rsid w:val="00687140"/>
    <w:rsid w:val="006878F1"/>
    <w:rsid w:val="00691107"/>
    <w:rsid w:val="00693190"/>
    <w:rsid w:val="00693487"/>
    <w:rsid w:val="00693C1F"/>
    <w:rsid w:val="006959B6"/>
    <w:rsid w:val="006A06BB"/>
    <w:rsid w:val="006A1FD1"/>
    <w:rsid w:val="006A38E0"/>
    <w:rsid w:val="006A5878"/>
    <w:rsid w:val="006A6611"/>
    <w:rsid w:val="006B1EB9"/>
    <w:rsid w:val="006B2E30"/>
    <w:rsid w:val="006B4074"/>
    <w:rsid w:val="006B53DD"/>
    <w:rsid w:val="006B791B"/>
    <w:rsid w:val="006C4AE0"/>
    <w:rsid w:val="006C4B21"/>
    <w:rsid w:val="006C4D90"/>
    <w:rsid w:val="006C6C67"/>
    <w:rsid w:val="006D17ED"/>
    <w:rsid w:val="006D28CF"/>
    <w:rsid w:val="006D4E6C"/>
    <w:rsid w:val="006D6814"/>
    <w:rsid w:val="006E0BA6"/>
    <w:rsid w:val="006E2162"/>
    <w:rsid w:val="006E21F9"/>
    <w:rsid w:val="006E2209"/>
    <w:rsid w:val="006E2E9C"/>
    <w:rsid w:val="006E33F7"/>
    <w:rsid w:val="006E3646"/>
    <w:rsid w:val="006E5010"/>
    <w:rsid w:val="006E5AB7"/>
    <w:rsid w:val="006F12DC"/>
    <w:rsid w:val="006F3E0E"/>
    <w:rsid w:val="006F4802"/>
    <w:rsid w:val="006F512B"/>
    <w:rsid w:val="006F694D"/>
    <w:rsid w:val="006F761B"/>
    <w:rsid w:val="00700F8F"/>
    <w:rsid w:val="00701AF6"/>
    <w:rsid w:val="00701EAF"/>
    <w:rsid w:val="00702F1C"/>
    <w:rsid w:val="00703125"/>
    <w:rsid w:val="00703283"/>
    <w:rsid w:val="007038AA"/>
    <w:rsid w:val="00704BB1"/>
    <w:rsid w:val="0070673F"/>
    <w:rsid w:val="0071038B"/>
    <w:rsid w:val="00712A48"/>
    <w:rsid w:val="00713BC7"/>
    <w:rsid w:val="00714990"/>
    <w:rsid w:val="00715367"/>
    <w:rsid w:val="00716AB5"/>
    <w:rsid w:val="00716C15"/>
    <w:rsid w:val="00725A17"/>
    <w:rsid w:val="00730AB5"/>
    <w:rsid w:val="007329CC"/>
    <w:rsid w:val="007337F2"/>
    <w:rsid w:val="00733FB7"/>
    <w:rsid w:val="0073498D"/>
    <w:rsid w:val="00737C43"/>
    <w:rsid w:val="007403D4"/>
    <w:rsid w:val="00741111"/>
    <w:rsid w:val="007422A3"/>
    <w:rsid w:val="00742C6C"/>
    <w:rsid w:val="00744CE5"/>
    <w:rsid w:val="00745E7D"/>
    <w:rsid w:val="00746643"/>
    <w:rsid w:val="00750F11"/>
    <w:rsid w:val="00751B4E"/>
    <w:rsid w:val="00754B3C"/>
    <w:rsid w:val="0075554B"/>
    <w:rsid w:val="00762B1B"/>
    <w:rsid w:val="00763462"/>
    <w:rsid w:val="00763B7D"/>
    <w:rsid w:val="00771E23"/>
    <w:rsid w:val="00771E9A"/>
    <w:rsid w:val="0077242E"/>
    <w:rsid w:val="0077403A"/>
    <w:rsid w:val="007744B5"/>
    <w:rsid w:val="007773D8"/>
    <w:rsid w:val="00781975"/>
    <w:rsid w:val="00782231"/>
    <w:rsid w:val="0078311F"/>
    <w:rsid w:val="007835B5"/>
    <w:rsid w:val="00785725"/>
    <w:rsid w:val="00786779"/>
    <w:rsid w:val="00786D1F"/>
    <w:rsid w:val="00787AA8"/>
    <w:rsid w:val="007922CF"/>
    <w:rsid w:val="00792AA9"/>
    <w:rsid w:val="007946E0"/>
    <w:rsid w:val="00794DF3"/>
    <w:rsid w:val="00795157"/>
    <w:rsid w:val="00795257"/>
    <w:rsid w:val="00795F29"/>
    <w:rsid w:val="0079767F"/>
    <w:rsid w:val="007978FE"/>
    <w:rsid w:val="007A0897"/>
    <w:rsid w:val="007A420E"/>
    <w:rsid w:val="007A71F9"/>
    <w:rsid w:val="007B1660"/>
    <w:rsid w:val="007B4820"/>
    <w:rsid w:val="007B4F34"/>
    <w:rsid w:val="007C58E4"/>
    <w:rsid w:val="007C5F93"/>
    <w:rsid w:val="007C6FE1"/>
    <w:rsid w:val="007D3815"/>
    <w:rsid w:val="007D4918"/>
    <w:rsid w:val="007D6EA8"/>
    <w:rsid w:val="007E3848"/>
    <w:rsid w:val="007E40C6"/>
    <w:rsid w:val="007E4EEA"/>
    <w:rsid w:val="007E5A3C"/>
    <w:rsid w:val="007E5CBD"/>
    <w:rsid w:val="007E600A"/>
    <w:rsid w:val="007E7FB9"/>
    <w:rsid w:val="007E7FE0"/>
    <w:rsid w:val="007F0A1E"/>
    <w:rsid w:val="007F0B36"/>
    <w:rsid w:val="007F1AB4"/>
    <w:rsid w:val="007F2687"/>
    <w:rsid w:val="007F3FCD"/>
    <w:rsid w:val="007F7449"/>
    <w:rsid w:val="00800693"/>
    <w:rsid w:val="00801D35"/>
    <w:rsid w:val="00802001"/>
    <w:rsid w:val="0080371F"/>
    <w:rsid w:val="00805799"/>
    <w:rsid w:val="00806236"/>
    <w:rsid w:val="00807B57"/>
    <w:rsid w:val="00810843"/>
    <w:rsid w:val="00810AFB"/>
    <w:rsid w:val="00811163"/>
    <w:rsid w:val="008119D0"/>
    <w:rsid w:val="008124B1"/>
    <w:rsid w:val="008147EA"/>
    <w:rsid w:val="00814D6B"/>
    <w:rsid w:val="008156D0"/>
    <w:rsid w:val="00817024"/>
    <w:rsid w:val="008214D8"/>
    <w:rsid w:val="008222B8"/>
    <w:rsid w:val="00823849"/>
    <w:rsid w:val="00824F75"/>
    <w:rsid w:val="008255A8"/>
    <w:rsid w:val="00826BDC"/>
    <w:rsid w:val="00827141"/>
    <w:rsid w:val="00827298"/>
    <w:rsid w:val="0083027F"/>
    <w:rsid w:val="00831DC2"/>
    <w:rsid w:val="00831E28"/>
    <w:rsid w:val="00832BF1"/>
    <w:rsid w:val="00834E12"/>
    <w:rsid w:val="008355FD"/>
    <w:rsid w:val="00835607"/>
    <w:rsid w:val="00836694"/>
    <w:rsid w:val="00836ABB"/>
    <w:rsid w:val="00836D03"/>
    <w:rsid w:val="00836DA0"/>
    <w:rsid w:val="008415D6"/>
    <w:rsid w:val="00842E20"/>
    <w:rsid w:val="008521DD"/>
    <w:rsid w:val="00853016"/>
    <w:rsid w:val="008538DF"/>
    <w:rsid w:val="008549B9"/>
    <w:rsid w:val="008549E5"/>
    <w:rsid w:val="00855A11"/>
    <w:rsid w:val="0085624B"/>
    <w:rsid w:val="00857E2A"/>
    <w:rsid w:val="00860355"/>
    <w:rsid w:val="00861BD0"/>
    <w:rsid w:val="00861F75"/>
    <w:rsid w:val="00864CC5"/>
    <w:rsid w:val="0086533E"/>
    <w:rsid w:val="00867B58"/>
    <w:rsid w:val="00867DCA"/>
    <w:rsid w:val="0087006A"/>
    <w:rsid w:val="00871487"/>
    <w:rsid w:val="008718F6"/>
    <w:rsid w:val="00876053"/>
    <w:rsid w:val="0087727A"/>
    <w:rsid w:val="00884E77"/>
    <w:rsid w:val="008851B7"/>
    <w:rsid w:val="0088616C"/>
    <w:rsid w:val="00892C65"/>
    <w:rsid w:val="00892EA4"/>
    <w:rsid w:val="00896859"/>
    <w:rsid w:val="008A2B0E"/>
    <w:rsid w:val="008A546E"/>
    <w:rsid w:val="008A6F52"/>
    <w:rsid w:val="008A73C1"/>
    <w:rsid w:val="008A7BD2"/>
    <w:rsid w:val="008B26B1"/>
    <w:rsid w:val="008B39C8"/>
    <w:rsid w:val="008B5C16"/>
    <w:rsid w:val="008B6DA5"/>
    <w:rsid w:val="008B6E74"/>
    <w:rsid w:val="008B75A1"/>
    <w:rsid w:val="008B79C6"/>
    <w:rsid w:val="008B7F86"/>
    <w:rsid w:val="008C0912"/>
    <w:rsid w:val="008C0B49"/>
    <w:rsid w:val="008C4E24"/>
    <w:rsid w:val="008C5D1E"/>
    <w:rsid w:val="008C6791"/>
    <w:rsid w:val="008C7E77"/>
    <w:rsid w:val="008D1A29"/>
    <w:rsid w:val="008D2578"/>
    <w:rsid w:val="008D2CBB"/>
    <w:rsid w:val="008D3121"/>
    <w:rsid w:val="008D365A"/>
    <w:rsid w:val="008D38F9"/>
    <w:rsid w:val="008D45EE"/>
    <w:rsid w:val="008D49FC"/>
    <w:rsid w:val="008D7625"/>
    <w:rsid w:val="008E118E"/>
    <w:rsid w:val="008E2187"/>
    <w:rsid w:val="008E26FF"/>
    <w:rsid w:val="008E4248"/>
    <w:rsid w:val="008E49AC"/>
    <w:rsid w:val="008E4A2F"/>
    <w:rsid w:val="008E55BC"/>
    <w:rsid w:val="008E677A"/>
    <w:rsid w:val="008F0CA5"/>
    <w:rsid w:val="008F15B8"/>
    <w:rsid w:val="008F3870"/>
    <w:rsid w:val="008F4B71"/>
    <w:rsid w:val="008F4FF9"/>
    <w:rsid w:val="008F52DB"/>
    <w:rsid w:val="008F61B8"/>
    <w:rsid w:val="008F6349"/>
    <w:rsid w:val="008F69C0"/>
    <w:rsid w:val="00900657"/>
    <w:rsid w:val="009014B9"/>
    <w:rsid w:val="00902F14"/>
    <w:rsid w:val="00903C92"/>
    <w:rsid w:val="009046E3"/>
    <w:rsid w:val="00905137"/>
    <w:rsid w:val="0090631B"/>
    <w:rsid w:val="00907D27"/>
    <w:rsid w:val="00907F58"/>
    <w:rsid w:val="0091180B"/>
    <w:rsid w:val="00911A56"/>
    <w:rsid w:val="0091340A"/>
    <w:rsid w:val="00913936"/>
    <w:rsid w:val="0091449C"/>
    <w:rsid w:val="0091686A"/>
    <w:rsid w:val="00917D92"/>
    <w:rsid w:val="00917F23"/>
    <w:rsid w:val="009203B7"/>
    <w:rsid w:val="009213C7"/>
    <w:rsid w:val="00924C25"/>
    <w:rsid w:val="009259B4"/>
    <w:rsid w:val="0092675B"/>
    <w:rsid w:val="009271C4"/>
    <w:rsid w:val="009320EC"/>
    <w:rsid w:val="00932458"/>
    <w:rsid w:val="0093259C"/>
    <w:rsid w:val="00932783"/>
    <w:rsid w:val="009333BB"/>
    <w:rsid w:val="00933F9B"/>
    <w:rsid w:val="009341A6"/>
    <w:rsid w:val="0093467B"/>
    <w:rsid w:val="009354DF"/>
    <w:rsid w:val="0093622B"/>
    <w:rsid w:val="00936A60"/>
    <w:rsid w:val="00936FDB"/>
    <w:rsid w:val="00937222"/>
    <w:rsid w:val="00946582"/>
    <w:rsid w:val="00950062"/>
    <w:rsid w:val="00951D24"/>
    <w:rsid w:val="009520C5"/>
    <w:rsid w:val="009545B2"/>
    <w:rsid w:val="00956255"/>
    <w:rsid w:val="00956AC5"/>
    <w:rsid w:val="00956BAF"/>
    <w:rsid w:val="009577CD"/>
    <w:rsid w:val="00957AFC"/>
    <w:rsid w:val="00960070"/>
    <w:rsid w:val="009603AC"/>
    <w:rsid w:val="00966523"/>
    <w:rsid w:val="0097080E"/>
    <w:rsid w:val="00971F69"/>
    <w:rsid w:val="00972229"/>
    <w:rsid w:val="0097247A"/>
    <w:rsid w:val="00973D33"/>
    <w:rsid w:val="0097426F"/>
    <w:rsid w:val="0097462B"/>
    <w:rsid w:val="00974D8D"/>
    <w:rsid w:val="00976A60"/>
    <w:rsid w:val="009849FC"/>
    <w:rsid w:val="00984D22"/>
    <w:rsid w:val="00987BAB"/>
    <w:rsid w:val="0099149D"/>
    <w:rsid w:val="00994AEC"/>
    <w:rsid w:val="00995DB5"/>
    <w:rsid w:val="009A0B0D"/>
    <w:rsid w:val="009A0E86"/>
    <w:rsid w:val="009A1E75"/>
    <w:rsid w:val="009A4CC1"/>
    <w:rsid w:val="009A5B33"/>
    <w:rsid w:val="009A6070"/>
    <w:rsid w:val="009B008F"/>
    <w:rsid w:val="009B061D"/>
    <w:rsid w:val="009B497E"/>
    <w:rsid w:val="009B5408"/>
    <w:rsid w:val="009B5C8F"/>
    <w:rsid w:val="009B64F6"/>
    <w:rsid w:val="009C0205"/>
    <w:rsid w:val="009C12C0"/>
    <w:rsid w:val="009C2297"/>
    <w:rsid w:val="009C2322"/>
    <w:rsid w:val="009C4386"/>
    <w:rsid w:val="009C4F53"/>
    <w:rsid w:val="009C587F"/>
    <w:rsid w:val="009D2986"/>
    <w:rsid w:val="009D32F2"/>
    <w:rsid w:val="009D6EA3"/>
    <w:rsid w:val="009D6F24"/>
    <w:rsid w:val="009D7B61"/>
    <w:rsid w:val="009E133E"/>
    <w:rsid w:val="009E35F8"/>
    <w:rsid w:val="009E3948"/>
    <w:rsid w:val="009E3BF5"/>
    <w:rsid w:val="009E487A"/>
    <w:rsid w:val="009E57F7"/>
    <w:rsid w:val="009F3125"/>
    <w:rsid w:val="009F3943"/>
    <w:rsid w:val="009F4F34"/>
    <w:rsid w:val="009F63DD"/>
    <w:rsid w:val="009F719D"/>
    <w:rsid w:val="00A0046B"/>
    <w:rsid w:val="00A01ABD"/>
    <w:rsid w:val="00A023D5"/>
    <w:rsid w:val="00A027DA"/>
    <w:rsid w:val="00A04F2C"/>
    <w:rsid w:val="00A05CB2"/>
    <w:rsid w:val="00A11453"/>
    <w:rsid w:val="00A11B88"/>
    <w:rsid w:val="00A13AAC"/>
    <w:rsid w:val="00A15743"/>
    <w:rsid w:val="00A169B9"/>
    <w:rsid w:val="00A17712"/>
    <w:rsid w:val="00A20063"/>
    <w:rsid w:val="00A22708"/>
    <w:rsid w:val="00A23460"/>
    <w:rsid w:val="00A2413E"/>
    <w:rsid w:val="00A26A4A"/>
    <w:rsid w:val="00A26AB7"/>
    <w:rsid w:val="00A27D3E"/>
    <w:rsid w:val="00A321AA"/>
    <w:rsid w:val="00A33431"/>
    <w:rsid w:val="00A34E44"/>
    <w:rsid w:val="00A35445"/>
    <w:rsid w:val="00A35756"/>
    <w:rsid w:val="00A36EAE"/>
    <w:rsid w:val="00A37B20"/>
    <w:rsid w:val="00A37F8F"/>
    <w:rsid w:val="00A406CF"/>
    <w:rsid w:val="00A42CE8"/>
    <w:rsid w:val="00A43ECC"/>
    <w:rsid w:val="00A445AD"/>
    <w:rsid w:val="00A45203"/>
    <w:rsid w:val="00A45B92"/>
    <w:rsid w:val="00A465D0"/>
    <w:rsid w:val="00A528D7"/>
    <w:rsid w:val="00A551B3"/>
    <w:rsid w:val="00A557EC"/>
    <w:rsid w:val="00A55BC4"/>
    <w:rsid w:val="00A56776"/>
    <w:rsid w:val="00A60E62"/>
    <w:rsid w:val="00A6272C"/>
    <w:rsid w:val="00A638F1"/>
    <w:rsid w:val="00A63966"/>
    <w:rsid w:val="00A63F02"/>
    <w:rsid w:val="00A64B38"/>
    <w:rsid w:val="00A64C9A"/>
    <w:rsid w:val="00A64EA3"/>
    <w:rsid w:val="00A6560A"/>
    <w:rsid w:val="00A65AC4"/>
    <w:rsid w:val="00A65F40"/>
    <w:rsid w:val="00A70DF5"/>
    <w:rsid w:val="00A75945"/>
    <w:rsid w:val="00A76E3E"/>
    <w:rsid w:val="00A815B0"/>
    <w:rsid w:val="00A82FDD"/>
    <w:rsid w:val="00A83EF1"/>
    <w:rsid w:val="00A85188"/>
    <w:rsid w:val="00A8555A"/>
    <w:rsid w:val="00A867F3"/>
    <w:rsid w:val="00A87594"/>
    <w:rsid w:val="00A87B24"/>
    <w:rsid w:val="00A90AF7"/>
    <w:rsid w:val="00A90BB1"/>
    <w:rsid w:val="00A91832"/>
    <w:rsid w:val="00A932DB"/>
    <w:rsid w:val="00A94A53"/>
    <w:rsid w:val="00AA03C4"/>
    <w:rsid w:val="00AA0993"/>
    <w:rsid w:val="00AA1D29"/>
    <w:rsid w:val="00AA2F18"/>
    <w:rsid w:val="00AA4371"/>
    <w:rsid w:val="00AA55C5"/>
    <w:rsid w:val="00AA6689"/>
    <w:rsid w:val="00AA7191"/>
    <w:rsid w:val="00AA7F8A"/>
    <w:rsid w:val="00AB0FC7"/>
    <w:rsid w:val="00AB29AA"/>
    <w:rsid w:val="00AB4F4B"/>
    <w:rsid w:val="00AB5A86"/>
    <w:rsid w:val="00AB6498"/>
    <w:rsid w:val="00AC02C8"/>
    <w:rsid w:val="00AC54BB"/>
    <w:rsid w:val="00AC5814"/>
    <w:rsid w:val="00AD13CA"/>
    <w:rsid w:val="00AD17C8"/>
    <w:rsid w:val="00AD1CAE"/>
    <w:rsid w:val="00AD31F2"/>
    <w:rsid w:val="00AD382C"/>
    <w:rsid w:val="00AD62AC"/>
    <w:rsid w:val="00AD6B71"/>
    <w:rsid w:val="00AD6C6F"/>
    <w:rsid w:val="00AD6EB6"/>
    <w:rsid w:val="00AE06A5"/>
    <w:rsid w:val="00AE3646"/>
    <w:rsid w:val="00AE5D4D"/>
    <w:rsid w:val="00AE6CA4"/>
    <w:rsid w:val="00AF119A"/>
    <w:rsid w:val="00AF27A7"/>
    <w:rsid w:val="00AF3674"/>
    <w:rsid w:val="00AF5864"/>
    <w:rsid w:val="00AF5A34"/>
    <w:rsid w:val="00AF64DC"/>
    <w:rsid w:val="00B0405C"/>
    <w:rsid w:val="00B0562C"/>
    <w:rsid w:val="00B10AC2"/>
    <w:rsid w:val="00B1155F"/>
    <w:rsid w:val="00B16791"/>
    <w:rsid w:val="00B16CF3"/>
    <w:rsid w:val="00B20B8A"/>
    <w:rsid w:val="00B21AC3"/>
    <w:rsid w:val="00B229AD"/>
    <w:rsid w:val="00B2354A"/>
    <w:rsid w:val="00B23F63"/>
    <w:rsid w:val="00B306AB"/>
    <w:rsid w:val="00B30B85"/>
    <w:rsid w:val="00B35377"/>
    <w:rsid w:val="00B35966"/>
    <w:rsid w:val="00B35DFC"/>
    <w:rsid w:val="00B42DA5"/>
    <w:rsid w:val="00B448DE"/>
    <w:rsid w:val="00B44976"/>
    <w:rsid w:val="00B44DA0"/>
    <w:rsid w:val="00B472B1"/>
    <w:rsid w:val="00B50820"/>
    <w:rsid w:val="00B5338F"/>
    <w:rsid w:val="00B536F2"/>
    <w:rsid w:val="00B53ECA"/>
    <w:rsid w:val="00B545C1"/>
    <w:rsid w:val="00B54B67"/>
    <w:rsid w:val="00B605F7"/>
    <w:rsid w:val="00B63B62"/>
    <w:rsid w:val="00B63DC2"/>
    <w:rsid w:val="00B666B5"/>
    <w:rsid w:val="00B701EF"/>
    <w:rsid w:val="00B70CDE"/>
    <w:rsid w:val="00B77947"/>
    <w:rsid w:val="00B80650"/>
    <w:rsid w:val="00B812B3"/>
    <w:rsid w:val="00B81926"/>
    <w:rsid w:val="00B81B16"/>
    <w:rsid w:val="00B8352E"/>
    <w:rsid w:val="00B844DD"/>
    <w:rsid w:val="00B8564F"/>
    <w:rsid w:val="00B8796F"/>
    <w:rsid w:val="00B906AF"/>
    <w:rsid w:val="00B90D36"/>
    <w:rsid w:val="00B910C7"/>
    <w:rsid w:val="00B93EF9"/>
    <w:rsid w:val="00B97B6A"/>
    <w:rsid w:val="00BA01E4"/>
    <w:rsid w:val="00BA19CA"/>
    <w:rsid w:val="00BA5DD7"/>
    <w:rsid w:val="00BA67BE"/>
    <w:rsid w:val="00BB1073"/>
    <w:rsid w:val="00BB3979"/>
    <w:rsid w:val="00BB4A8B"/>
    <w:rsid w:val="00BB57C3"/>
    <w:rsid w:val="00BB5DFF"/>
    <w:rsid w:val="00BB6969"/>
    <w:rsid w:val="00BC722C"/>
    <w:rsid w:val="00BD041F"/>
    <w:rsid w:val="00BD28A7"/>
    <w:rsid w:val="00BD4195"/>
    <w:rsid w:val="00BD6C92"/>
    <w:rsid w:val="00BD6E14"/>
    <w:rsid w:val="00BD7EA4"/>
    <w:rsid w:val="00BE54A4"/>
    <w:rsid w:val="00BE644A"/>
    <w:rsid w:val="00BE6573"/>
    <w:rsid w:val="00BF01D3"/>
    <w:rsid w:val="00BF2AE5"/>
    <w:rsid w:val="00BF3270"/>
    <w:rsid w:val="00BF3B7A"/>
    <w:rsid w:val="00BF580D"/>
    <w:rsid w:val="00BF5811"/>
    <w:rsid w:val="00BF659B"/>
    <w:rsid w:val="00BF6F19"/>
    <w:rsid w:val="00BF77C3"/>
    <w:rsid w:val="00C00716"/>
    <w:rsid w:val="00C016D8"/>
    <w:rsid w:val="00C01F4F"/>
    <w:rsid w:val="00C02BA4"/>
    <w:rsid w:val="00C0368A"/>
    <w:rsid w:val="00C04C18"/>
    <w:rsid w:val="00C059A4"/>
    <w:rsid w:val="00C1270D"/>
    <w:rsid w:val="00C1494E"/>
    <w:rsid w:val="00C1582B"/>
    <w:rsid w:val="00C202E4"/>
    <w:rsid w:val="00C220E3"/>
    <w:rsid w:val="00C23451"/>
    <w:rsid w:val="00C2410A"/>
    <w:rsid w:val="00C25F27"/>
    <w:rsid w:val="00C2673B"/>
    <w:rsid w:val="00C273B8"/>
    <w:rsid w:val="00C306AC"/>
    <w:rsid w:val="00C31646"/>
    <w:rsid w:val="00C32D79"/>
    <w:rsid w:val="00C34AA7"/>
    <w:rsid w:val="00C364DB"/>
    <w:rsid w:val="00C37A8B"/>
    <w:rsid w:val="00C37EBE"/>
    <w:rsid w:val="00C37EE5"/>
    <w:rsid w:val="00C403FF"/>
    <w:rsid w:val="00C412B1"/>
    <w:rsid w:val="00C4200C"/>
    <w:rsid w:val="00C431D3"/>
    <w:rsid w:val="00C45370"/>
    <w:rsid w:val="00C45623"/>
    <w:rsid w:val="00C47DFB"/>
    <w:rsid w:val="00C50602"/>
    <w:rsid w:val="00C52655"/>
    <w:rsid w:val="00C54ACF"/>
    <w:rsid w:val="00C54B46"/>
    <w:rsid w:val="00C54EF6"/>
    <w:rsid w:val="00C5641F"/>
    <w:rsid w:val="00C57172"/>
    <w:rsid w:val="00C62814"/>
    <w:rsid w:val="00C6468D"/>
    <w:rsid w:val="00C655D4"/>
    <w:rsid w:val="00C65609"/>
    <w:rsid w:val="00C66014"/>
    <w:rsid w:val="00C70E79"/>
    <w:rsid w:val="00C76555"/>
    <w:rsid w:val="00C76713"/>
    <w:rsid w:val="00C76960"/>
    <w:rsid w:val="00C83959"/>
    <w:rsid w:val="00C84587"/>
    <w:rsid w:val="00C908C4"/>
    <w:rsid w:val="00C92C6D"/>
    <w:rsid w:val="00C930C5"/>
    <w:rsid w:val="00C94723"/>
    <w:rsid w:val="00C9594B"/>
    <w:rsid w:val="00C95D94"/>
    <w:rsid w:val="00C97E6B"/>
    <w:rsid w:val="00CA0835"/>
    <w:rsid w:val="00CA1061"/>
    <w:rsid w:val="00CA3B25"/>
    <w:rsid w:val="00CA4D7B"/>
    <w:rsid w:val="00CA5B17"/>
    <w:rsid w:val="00CA79D8"/>
    <w:rsid w:val="00CA7FBA"/>
    <w:rsid w:val="00CB1B70"/>
    <w:rsid w:val="00CB2803"/>
    <w:rsid w:val="00CB3266"/>
    <w:rsid w:val="00CC0047"/>
    <w:rsid w:val="00CC11B8"/>
    <w:rsid w:val="00CC239B"/>
    <w:rsid w:val="00CC42D8"/>
    <w:rsid w:val="00CC4A9A"/>
    <w:rsid w:val="00CC4EA6"/>
    <w:rsid w:val="00CC7B1C"/>
    <w:rsid w:val="00CD2578"/>
    <w:rsid w:val="00CD33AF"/>
    <w:rsid w:val="00CD3BF6"/>
    <w:rsid w:val="00CD5E18"/>
    <w:rsid w:val="00CE0C2C"/>
    <w:rsid w:val="00CE0D93"/>
    <w:rsid w:val="00CE1075"/>
    <w:rsid w:val="00CE4552"/>
    <w:rsid w:val="00CE6013"/>
    <w:rsid w:val="00CE6C7B"/>
    <w:rsid w:val="00CE6E88"/>
    <w:rsid w:val="00CE755E"/>
    <w:rsid w:val="00CE7FDF"/>
    <w:rsid w:val="00CF1B33"/>
    <w:rsid w:val="00CF2AAA"/>
    <w:rsid w:val="00CF5599"/>
    <w:rsid w:val="00CF6186"/>
    <w:rsid w:val="00D004EE"/>
    <w:rsid w:val="00D01A88"/>
    <w:rsid w:val="00D02912"/>
    <w:rsid w:val="00D0701A"/>
    <w:rsid w:val="00D07136"/>
    <w:rsid w:val="00D07730"/>
    <w:rsid w:val="00D0775B"/>
    <w:rsid w:val="00D07A3C"/>
    <w:rsid w:val="00D07EC5"/>
    <w:rsid w:val="00D10965"/>
    <w:rsid w:val="00D10F64"/>
    <w:rsid w:val="00D1165A"/>
    <w:rsid w:val="00D13086"/>
    <w:rsid w:val="00D13D99"/>
    <w:rsid w:val="00D1401B"/>
    <w:rsid w:val="00D1438A"/>
    <w:rsid w:val="00D14A73"/>
    <w:rsid w:val="00D1595C"/>
    <w:rsid w:val="00D15E5F"/>
    <w:rsid w:val="00D1680F"/>
    <w:rsid w:val="00D17252"/>
    <w:rsid w:val="00D172AE"/>
    <w:rsid w:val="00D203E6"/>
    <w:rsid w:val="00D20695"/>
    <w:rsid w:val="00D20A50"/>
    <w:rsid w:val="00D224C9"/>
    <w:rsid w:val="00D230DE"/>
    <w:rsid w:val="00D2396B"/>
    <w:rsid w:val="00D24261"/>
    <w:rsid w:val="00D26A32"/>
    <w:rsid w:val="00D30195"/>
    <w:rsid w:val="00D30D9A"/>
    <w:rsid w:val="00D31ACE"/>
    <w:rsid w:val="00D32160"/>
    <w:rsid w:val="00D322F3"/>
    <w:rsid w:val="00D32ECD"/>
    <w:rsid w:val="00D34828"/>
    <w:rsid w:val="00D34987"/>
    <w:rsid w:val="00D34DE8"/>
    <w:rsid w:val="00D36518"/>
    <w:rsid w:val="00D46AB3"/>
    <w:rsid w:val="00D50F7D"/>
    <w:rsid w:val="00D54BE7"/>
    <w:rsid w:val="00D55E16"/>
    <w:rsid w:val="00D564CD"/>
    <w:rsid w:val="00D62997"/>
    <w:rsid w:val="00D63619"/>
    <w:rsid w:val="00D6442A"/>
    <w:rsid w:val="00D65C89"/>
    <w:rsid w:val="00D67F97"/>
    <w:rsid w:val="00D70152"/>
    <w:rsid w:val="00D70C3D"/>
    <w:rsid w:val="00D71FA2"/>
    <w:rsid w:val="00D806F4"/>
    <w:rsid w:val="00D81677"/>
    <w:rsid w:val="00D83E8F"/>
    <w:rsid w:val="00D85B92"/>
    <w:rsid w:val="00D90A7B"/>
    <w:rsid w:val="00D9155E"/>
    <w:rsid w:val="00D9156D"/>
    <w:rsid w:val="00D9398B"/>
    <w:rsid w:val="00DA0B22"/>
    <w:rsid w:val="00DA303C"/>
    <w:rsid w:val="00DA3056"/>
    <w:rsid w:val="00DA6F8C"/>
    <w:rsid w:val="00DB013A"/>
    <w:rsid w:val="00DB0CB4"/>
    <w:rsid w:val="00DB22AB"/>
    <w:rsid w:val="00DB3721"/>
    <w:rsid w:val="00DB383C"/>
    <w:rsid w:val="00DB406A"/>
    <w:rsid w:val="00DC0C3B"/>
    <w:rsid w:val="00DC19CA"/>
    <w:rsid w:val="00DC3399"/>
    <w:rsid w:val="00DC37DB"/>
    <w:rsid w:val="00DC4076"/>
    <w:rsid w:val="00DC40F9"/>
    <w:rsid w:val="00DC41E6"/>
    <w:rsid w:val="00DC42F2"/>
    <w:rsid w:val="00DC4924"/>
    <w:rsid w:val="00DC532A"/>
    <w:rsid w:val="00DC581E"/>
    <w:rsid w:val="00DC582A"/>
    <w:rsid w:val="00DD0237"/>
    <w:rsid w:val="00DD0E83"/>
    <w:rsid w:val="00DD12F5"/>
    <w:rsid w:val="00DE15D6"/>
    <w:rsid w:val="00DE19F0"/>
    <w:rsid w:val="00DE1A83"/>
    <w:rsid w:val="00DE4581"/>
    <w:rsid w:val="00DE4722"/>
    <w:rsid w:val="00DE50D6"/>
    <w:rsid w:val="00DE6B71"/>
    <w:rsid w:val="00DF30EE"/>
    <w:rsid w:val="00DF74A6"/>
    <w:rsid w:val="00DF7560"/>
    <w:rsid w:val="00E078C6"/>
    <w:rsid w:val="00E07BE0"/>
    <w:rsid w:val="00E133D9"/>
    <w:rsid w:val="00E13BF9"/>
    <w:rsid w:val="00E1780D"/>
    <w:rsid w:val="00E17A34"/>
    <w:rsid w:val="00E21B40"/>
    <w:rsid w:val="00E22FC2"/>
    <w:rsid w:val="00E24BE5"/>
    <w:rsid w:val="00E25ED3"/>
    <w:rsid w:val="00E271CA"/>
    <w:rsid w:val="00E2729E"/>
    <w:rsid w:val="00E27567"/>
    <w:rsid w:val="00E30D9C"/>
    <w:rsid w:val="00E33761"/>
    <w:rsid w:val="00E33F66"/>
    <w:rsid w:val="00E352A9"/>
    <w:rsid w:val="00E36A99"/>
    <w:rsid w:val="00E41A3B"/>
    <w:rsid w:val="00E444C0"/>
    <w:rsid w:val="00E44D5E"/>
    <w:rsid w:val="00E45239"/>
    <w:rsid w:val="00E45BE5"/>
    <w:rsid w:val="00E46300"/>
    <w:rsid w:val="00E512F3"/>
    <w:rsid w:val="00E51D35"/>
    <w:rsid w:val="00E51E87"/>
    <w:rsid w:val="00E51F1B"/>
    <w:rsid w:val="00E55095"/>
    <w:rsid w:val="00E60BA0"/>
    <w:rsid w:val="00E61FB5"/>
    <w:rsid w:val="00E62E74"/>
    <w:rsid w:val="00E64955"/>
    <w:rsid w:val="00E65213"/>
    <w:rsid w:val="00E71177"/>
    <w:rsid w:val="00E71529"/>
    <w:rsid w:val="00E72E4F"/>
    <w:rsid w:val="00E77490"/>
    <w:rsid w:val="00E77648"/>
    <w:rsid w:val="00E77D50"/>
    <w:rsid w:val="00E80164"/>
    <w:rsid w:val="00E842AA"/>
    <w:rsid w:val="00E86D0D"/>
    <w:rsid w:val="00E904A1"/>
    <w:rsid w:val="00E923D1"/>
    <w:rsid w:val="00E93F9A"/>
    <w:rsid w:val="00E94182"/>
    <w:rsid w:val="00E97564"/>
    <w:rsid w:val="00EA1854"/>
    <w:rsid w:val="00EA2C96"/>
    <w:rsid w:val="00EA4D79"/>
    <w:rsid w:val="00EA6E9A"/>
    <w:rsid w:val="00EA7954"/>
    <w:rsid w:val="00EB0F6F"/>
    <w:rsid w:val="00EB4E58"/>
    <w:rsid w:val="00EB5304"/>
    <w:rsid w:val="00EB59C6"/>
    <w:rsid w:val="00EB6090"/>
    <w:rsid w:val="00EB6AA4"/>
    <w:rsid w:val="00EB6B6B"/>
    <w:rsid w:val="00EB74C1"/>
    <w:rsid w:val="00EB7572"/>
    <w:rsid w:val="00EB7FCF"/>
    <w:rsid w:val="00EC0108"/>
    <w:rsid w:val="00EC39A0"/>
    <w:rsid w:val="00EC4766"/>
    <w:rsid w:val="00EC6481"/>
    <w:rsid w:val="00ED099E"/>
    <w:rsid w:val="00ED132E"/>
    <w:rsid w:val="00ED1CBA"/>
    <w:rsid w:val="00ED3E4B"/>
    <w:rsid w:val="00ED4FE8"/>
    <w:rsid w:val="00ED6C4C"/>
    <w:rsid w:val="00EE539A"/>
    <w:rsid w:val="00EE6B5A"/>
    <w:rsid w:val="00EE7BB5"/>
    <w:rsid w:val="00EF07F6"/>
    <w:rsid w:val="00EF0E3D"/>
    <w:rsid w:val="00EF16C1"/>
    <w:rsid w:val="00EF2C6A"/>
    <w:rsid w:val="00EF39BB"/>
    <w:rsid w:val="00EF67B4"/>
    <w:rsid w:val="00EF6DB2"/>
    <w:rsid w:val="00F018F2"/>
    <w:rsid w:val="00F01BA0"/>
    <w:rsid w:val="00F02299"/>
    <w:rsid w:val="00F03025"/>
    <w:rsid w:val="00F0333C"/>
    <w:rsid w:val="00F07019"/>
    <w:rsid w:val="00F07BDC"/>
    <w:rsid w:val="00F10852"/>
    <w:rsid w:val="00F10F77"/>
    <w:rsid w:val="00F12983"/>
    <w:rsid w:val="00F177F7"/>
    <w:rsid w:val="00F17C63"/>
    <w:rsid w:val="00F20841"/>
    <w:rsid w:val="00F236E8"/>
    <w:rsid w:val="00F2414C"/>
    <w:rsid w:val="00F26138"/>
    <w:rsid w:val="00F26B06"/>
    <w:rsid w:val="00F26ED0"/>
    <w:rsid w:val="00F27EF8"/>
    <w:rsid w:val="00F3046D"/>
    <w:rsid w:val="00F31C90"/>
    <w:rsid w:val="00F32F44"/>
    <w:rsid w:val="00F33B8F"/>
    <w:rsid w:val="00F35D24"/>
    <w:rsid w:val="00F40395"/>
    <w:rsid w:val="00F4173D"/>
    <w:rsid w:val="00F41E78"/>
    <w:rsid w:val="00F422A6"/>
    <w:rsid w:val="00F44419"/>
    <w:rsid w:val="00F44834"/>
    <w:rsid w:val="00F45381"/>
    <w:rsid w:val="00F45844"/>
    <w:rsid w:val="00F46A92"/>
    <w:rsid w:val="00F46ADC"/>
    <w:rsid w:val="00F47166"/>
    <w:rsid w:val="00F4784E"/>
    <w:rsid w:val="00F5441E"/>
    <w:rsid w:val="00F54BAB"/>
    <w:rsid w:val="00F555B8"/>
    <w:rsid w:val="00F61133"/>
    <w:rsid w:val="00F63539"/>
    <w:rsid w:val="00F63910"/>
    <w:rsid w:val="00F651F0"/>
    <w:rsid w:val="00F664A6"/>
    <w:rsid w:val="00F673E6"/>
    <w:rsid w:val="00F67C7E"/>
    <w:rsid w:val="00F7069B"/>
    <w:rsid w:val="00F708EB"/>
    <w:rsid w:val="00F73CF4"/>
    <w:rsid w:val="00F75D67"/>
    <w:rsid w:val="00F76CF0"/>
    <w:rsid w:val="00F80FC2"/>
    <w:rsid w:val="00F81EA3"/>
    <w:rsid w:val="00F8272E"/>
    <w:rsid w:val="00F82E3B"/>
    <w:rsid w:val="00F8551F"/>
    <w:rsid w:val="00F86DC0"/>
    <w:rsid w:val="00F916F9"/>
    <w:rsid w:val="00F91D58"/>
    <w:rsid w:val="00F94027"/>
    <w:rsid w:val="00F94CA8"/>
    <w:rsid w:val="00F95836"/>
    <w:rsid w:val="00F958AA"/>
    <w:rsid w:val="00FA12B9"/>
    <w:rsid w:val="00FA5DD8"/>
    <w:rsid w:val="00FA72F8"/>
    <w:rsid w:val="00FB4D42"/>
    <w:rsid w:val="00FC04F6"/>
    <w:rsid w:val="00FC1280"/>
    <w:rsid w:val="00FC1C9C"/>
    <w:rsid w:val="00FC291C"/>
    <w:rsid w:val="00FC36EA"/>
    <w:rsid w:val="00FC382C"/>
    <w:rsid w:val="00FC3D1E"/>
    <w:rsid w:val="00FC5BB2"/>
    <w:rsid w:val="00FD0B84"/>
    <w:rsid w:val="00FD0DD1"/>
    <w:rsid w:val="00FD23B7"/>
    <w:rsid w:val="00FD7D28"/>
    <w:rsid w:val="00FE1CFC"/>
    <w:rsid w:val="00FE49E3"/>
    <w:rsid w:val="00FE7298"/>
    <w:rsid w:val="00FE73A9"/>
    <w:rsid w:val="00FF0212"/>
    <w:rsid w:val="00FF24C3"/>
    <w:rsid w:val="00FF2D64"/>
    <w:rsid w:val="00FF3E6E"/>
    <w:rsid w:val="00FF41D8"/>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7855B0"/>
  <w15:docId w15:val="{4D11BFE7-0070-4C62-B249-66ABD482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5F5261"/>
    <w:pPr>
      <w:keepNext/>
      <w:ind w:left="530"/>
      <w:jc w:val="center"/>
      <w:outlineLvl w:val="0"/>
    </w:pPr>
    <w:rPr>
      <w:rFonts w:ascii="Tahoma" w:hAnsi="Tahoma" w:cs="Tahoma"/>
      <w:b/>
      <w:sz w:val="22"/>
      <w:szCs w:val="20"/>
      <w:lang w:val="it-IT" w:eastAsia="sl-SI"/>
    </w:rPr>
  </w:style>
  <w:style w:type="paragraph" w:styleId="Heading2">
    <w:name w:val="heading 2"/>
    <w:basedOn w:val="Normal"/>
    <w:next w:val="Normal"/>
    <w:qFormat/>
    <w:rsid w:val="00A528D7"/>
    <w:pPr>
      <w:keepNext/>
      <w:jc w:val="center"/>
      <w:outlineLvl w:val="1"/>
    </w:pPr>
    <w:rPr>
      <w:sz w:val="22"/>
      <w:szCs w:val="20"/>
      <w:lang w:eastAsia="sl-SI"/>
    </w:rPr>
  </w:style>
  <w:style w:type="paragraph" w:styleId="Heading3">
    <w:name w:val="heading 3"/>
    <w:basedOn w:val="Normal"/>
    <w:next w:val="Normal"/>
    <w:qFormat/>
    <w:rsid w:val="005F5261"/>
    <w:pPr>
      <w:keepNext/>
      <w:spacing w:before="240"/>
      <w:jc w:val="both"/>
      <w:outlineLvl w:val="2"/>
    </w:pPr>
    <w:rPr>
      <w:rFonts w:ascii="Tahoma" w:hAnsi="Tahoma" w:cs="Tahoma"/>
      <w:sz w:val="22"/>
      <w:szCs w:val="20"/>
      <w:lang w:val="it-IT"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link w:val="BodyTextIndent2Char"/>
    <w:rsid w:val="00A528D7"/>
    <w:pPr>
      <w:spacing w:after="120" w:line="480" w:lineRule="auto"/>
      <w:ind w:left="283"/>
      <w:jc w:val="both"/>
    </w:pPr>
    <w:rPr>
      <w:sz w:val="22"/>
      <w:szCs w:val="20"/>
      <w:lang w:eastAsia="sl-SI"/>
    </w:rPr>
  </w:style>
  <w:style w:type="paragraph" w:styleId="BodyText">
    <w:name w:val="Body Text"/>
    <w:basedOn w:val="Normal"/>
    <w:link w:val="BodyTextChar"/>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rsid w:val="00A528D7"/>
    <w:pPr>
      <w:tabs>
        <w:tab w:val="center" w:pos="4536"/>
        <w:tab w:val="right" w:pos="9072"/>
      </w:tabs>
      <w:jc w:val="both"/>
    </w:pPr>
    <w:rPr>
      <w:sz w:val="22"/>
      <w:szCs w:val="20"/>
      <w:lang w:eastAsia="sl-SI"/>
    </w:rPr>
  </w:style>
  <w:style w:type="paragraph" w:styleId="BalloonText">
    <w:name w:val="Balloon Text"/>
    <w:basedOn w:val="Normal"/>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rsid w:val="00E17A34"/>
    <w:rPr>
      <w:sz w:val="22"/>
    </w:rPr>
  </w:style>
  <w:style w:type="character" w:styleId="CommentReference">
    <w:name w:val="annotation reference"/>
    <w:basedOn w:val="DefaultParagraphFont"/>
    <w:rsid w:val="00E17A34"/>
    <w:rPr>
      <w:rFonts w:ascii="Times New Roman" w:hAnsi="Times New Roman" w:cs="Times New Roman"/>
      <w:sz w:val="16"/>
      <w:szCs w:val="16"/>
    </w:rPr>
  </w:style>
  <w:style w:type="paragraph" w:styleId="CommentText">
    <w:name w:val="annotation text"/>
    <w:basedOn w:val="Normal"/>
    <w:link w:val="CommentTextChar"/>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uiPriority w:val="99"/>
    <w:rsid w:val="00763462"/>
    <w:rPr>
      <w:rFonts w:ascii="Arial" w:hAnsi="Arial"/>
      <w:szCs w:val="20"/>
      <w:lang w:val="en-GB" w:eastAsia="hr-HR"/>
    </w:rPr>
  </w:style>
  <w:style w:type="character" w:customStyle="1" w:styleId="FootnoteTextChar">
    <w:name w:val="Footnote Text Char"/>
    <w:basedOn w:val="DefaultParagraphFont"/>
    <w:link w:val="FootnoteText"/>
    <w:uiPriority w:val="99"/>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character" w:styleId="FootnoteReference">
    <w:name w:val="footnote reference"/>
    <w:uiPriority w:val="99"/>
    <w:unhideWhenUsed/>
    <w:rsid w:val="009333BB"/>
    <w:rPr>
      <w:rFonts w:ascii="Arial" w:hAnsi="Arial" w:cs="Arial" w:hint="default"/>
      <w:i/>
      <w:iCs w:val="0"/>
      <w:sz w:val="18"/>
      <w:vertAlign w:val="superscript"/>
    </w:rPr>
  </w:style>
  <w:style w:type="paragraph" w:styleId="Revision">
    <w:name w:val="Revision"/>
    <w:hidden/>
    <w:uiPriority w:val="99"/>
    <w:semiHidden/>
    <w:rsid w:val="00DB22AB"/>
    <w:rPr>
      <w:sz w:val="24"/>
      <w:szCs w:val="24"/>
      <w:lang w:eastAsia="en-US"/>
    </w:rPr>
  </w:style>
  <w:style w:type="character" w:styleId="Strong">
    <w:name w:val="Strong"/>
    <w:basedOn w:val="DefaultParagraphFont"/>
    <w:uiPriority w:val="22"/>
    <w:qFormat/>
    <w:rsid w:val="004F3B7C"/>
    <w:rPr>
      <w:b/>
      <w:bCs/>
    </w:rPr>
  </w:style>
  <w:style w:type="character" w:customStyle="1" w:styleId="BodyTextChar">
    <w:name w:val="Body Text Char"/>
    <w:basedOn w:val="DefaultParagraphFont"/>
    <w:link w:val="BodyText"/>
    <w:rsid w:val="003909BA"/>
    <w:rPr>
      <w:rFonts w:ascii="Century Gothic" w:hAnsi="Century Gothic"/>
      <w:sz w:val="22"/>
      <w:lang w:val="en-US"/>
    </w:rPr>
  </w:style>
  <w:style w:type="character" w:customStyle="1" w:styleId="BodyTextIndent2Char">
    <w:name w:val="Body Text Indent 2 Char"/>
    <w:basedOn w:val="DefaultParagraphFont"/>
    <w:link w:val="BodyTextIndent2"/>
    <w:rsid w:val="005462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02632">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jpes.si/Bonitetne_storitve/S.BON_AJPES/Vzporejanje_bonitetnih_oc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arocanje.si/_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ka-kp.si/slo/o-podjetju/javna-naroci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gor.mavric@luka-kp.si" TargetMode="Externa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EC29-5CDC-4418-8591-6059C059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11242</Words>
  <Characters>67699</Characters>
  <Application>Microsoft Office Word</Application>
  <DocSecurity>8</DocSecurity>
  <Lines>564</Lines>
  <Paragraphs>157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Actual I.T.</Company>
  <LinksUpToDate>false</LinksUpToDate>
  <CharactersWithSpaces>78784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Mavrič Gregor</cp:lastModifiedBy>
  <cp:revision>11</cp:revision>
  <cp:lastPrinted>2016-12-16T14:38:00Z</cp:lastPrinted>
  <dcterms:created xsi:type="dcterms:W3CDTF">2017-01-18T09:40:00Z</dcterms:created>
  <dcterms:modified xsi:type="dcterms:W3CDTF">2017-01-26T12:01:00Z</dcterms:modified>
</cp:coreProperties>
</file>