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2A1" w:rsidRPr="002A12DD" w:rsidRDefault="00540116" w:rsidP="002A12DD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A12DD">
        <w:rPr>
          <w:rFonts w:ascii="Verdana" w:hAnsi="Verdana"/>
          <w:b/>
          <w:sz w:val="28"/>
          <w:szCs w:val="28"/>
          <w:lang w:val="sl-SI"/>
        </w:rPr>
        <w:t>SPECIFIKACIJE</w:t>
      </w:r>
    </w:p>
    <w:p w:rsidR="005D28B6" w:rsidRPr="002A12DD" w:rsidRDefault="005D28B6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31"/>
      </w:tblGrid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Naročnik</w:t>
            </w:r>
          </w:p>
        </w:tc>
        <w:tc>
          <w:tcPr>
            <w:tcW w:w="6431" w:type="dxa"/>
            <w:shd w:val="clear" w:color="auto" w:fill="FADC8C"/>
          </w:tcPr>
          <w:p w:rsidR="005D28B6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Luka Koper </w:t>
            </w:r>
            <w:proofErr w:type="spellStart"/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>d.d</w:t>
            </w:r>
            <w:proofErr w:type="spellEnd"/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4B2C5A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1C5A88" w:rsidRPr="002A12DD" w:rsidRDefault="001C5A88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Oznaka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8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separate"/>
            </w:r>
            <w:r w:rsidR="000E417D">
              <w:rPr>
                <w:rFonts w:ascii="Verdana" w:hAnsi="Verdana"/>
                <w:sz w:val="20"/>
                <w:szCs w:val="28"/>
                <w:lang w:val="sl-SI"/>
              </w:rPr>
              <w:t>JN 260/2017 - OKS 1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974AA2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Predmet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E417D">
              <w:rPr>
                <w:rFonts w:ascii="Verdana" w:hAnsi="Verdana"/>
                <w:b/>
                <w:sz w:val="20"/>
                <w:szCs w:val="28"/>
                <w:lang w:val="sl-SI"/>
              </w:rPr>
              <w:t>Dobava elektroinštalacijskega materiala za investicijska in vzdrževalna dela na elektroenergetski infrastrukturi v Luki Koper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</w:tbl>
    <w:p w:rsidR="00A218F2" w:rsidRDefault="00A218F2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p w:rsidR="00A218F2" w:rsidRPr="00734EF5" w:rsidRDefault="00A218F2" w:rsidP="002A12DD">
      <w:pPr>
        <w:spacing w:after="0" w:line="240" w:lineRule="auto"/>
        <w:jc w:val="both"/>
        <w:rPr>
          <w:rFonts w:ascii="Verdana" w:hAnsi="Verdana"/>
          <w:sz w:val="8"/>
          <w:szCs w:val="8"/>
          <w:lang w:val="sl-SI"/>
        </w:rPr>
      </w:pPr>
    </w:p>
    <w:p w:rsidR="00292849" w:rsidRPr="000E417D" w:rsidRDefault="00AE7853" w:rsidP="000E417D">
      <w:pPr>
        <w:pStyle w:val="Odstavekseznama"/>
        <w:numPr>
          <w:ilvl w:val="0"/>
          <w:numId w:val="7"/>
        </w:numPr>
        <w:spacing w:after="120" w:line="240" w:lineRule="auto"/>
        <w:jc w:val="both"/>
        <w:rPr>
          <w:rFonts w:ascii="Verdana" w:hAnsi="Verdana"/>
          <w:b/>
          <w:lang w:val="sl-SI"/>
        </w:rPr>
      </w:pPr>
      <w:r w:rsidRPr="000E417D">
        <w:rPr>
          <w:rFonts w:ascii="Verdana" w:hAnsi="Verdana"/>
          <w:b/>
          <w:lang w:val="sl-SI"/>
        </w:rPr>
        <w:t>VRSTA, LASTNOSTI, KAKOVOST IN IZGLED PREDMETA JAVNEGA NAROČILA/PONUDBE</w:t>
      </w:r>
    </w:p>
    <w:p w:rsidR="000E417D" w:rsidRDefault="000E417D" w:rsidP="000E417D">
      <w:pPr>
        <w:spacing w:after="120" w:line="240" w:lineRule="auto"/>
        <w:jc w:val="both"/>
        <w:rPr>
          <w:rFonts w:ascii="Verdana" w:hAnsi="Verdana"/>
          <w:b/>
          <w:lang w:val="sl-SI"/>
        </w:rPr>
      </w:pPr>
    </w:p>
    <w:p w:rsidR="000E417D" w:rsidRDefault="000E417D" w:rsidP="000E417D">
      <w:pPr>
        <w:spacing w:after="0"/>
        <w:rPr>
          <w:rFonts w:ascii="Tahoma" w:hAnsi="Tahoma" w:cs="Tahoma"/>
          <w:b/>
          <w:sz w:val="20"/>
          <w:szCs w:val="20"/>
        </w:rPr>
      </w:pPr>
      <w:r w:rsidRPr="00DE7EAE">
        <w:rPr>
          <w:rFonts w:ascii="Tahoma" w:hAnsi="Tahoma" w:cs="Tahoma"/>
          <w:b/>
          <w:sz w:val="20"/>
          <w:szCs w:val="20"/>
        </w:rPr>
        <w:t>SPLOŠNI OPIS</w:t>
      </w:r>
    </w:p>
    <w:p w:rsidR="000E417D" w:rsidRDefault="000E417D" w:rsidP="000E417D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Predmet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naročila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dobava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elektromateriala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za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potrebe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rednega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investicijskega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vzdrževanja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ter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novogradenj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rekonstrukcij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na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infrastrukturi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opremi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v </w:t>
      </w:r>
      <w:proofErr w:type="spellStart"/>
      <w:r w:rsidRPr="00DE7EAE">
        <w:rPr>
          <w:rFonts w:ascii="Tahoma" w:hAnsi="Tahoma" w:cs="Tahoma"/>
          <w:sz w:val="20"/>
          <w:szCs w:val="20"/>
        </w:rPr>
        <w:t>Luki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Koper. </w:t>
      </w:r>
      <w:proofErr w:type="spellStart"/>
      <w:r w:rsidRPr="00DE7EAE">
        <w:rPr>
          <w:rFonts w:ascii="Tahoma" w:hAnsi="Tahoma" w:cs="Tahoma"/>
          <w:sz w:val="20"/>
          <w:szCs w:val="20"/>
        </w:rPr>
        <w:t>Blago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mora </w:t>
      </w:r>
      <w:proofErr w:type="spellStart"/>
      <w:r w:rsidRPr="00DE7EAE">
        <w:rPr>
          <w:rFonts w:ascii="Tahoma" w:hAnsi="Tahoma" w:cs="Tahoma"/>
          <w:sz w:val="20"/>
          <w:szCs w:val="20"/>
        </w:rPr>
        <w:t>biti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novo, </w:t>
      </w:r>
      <w:proofErr w:type="spellStart"/>
      <w:r w:rsidRPr="00DE7EAE">
        <w:rPr>
          <w:rFonts w:ascii="Tahoma" w:hAnsi="Tahoma" w:cs="Tahoma"/>
          <w:sz w:val="20"/>
          <w:szCs w:val="20"/>
        </w:rPr>
        <w:t>ter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opremljeno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E7EAE">
        <w:rPr>
          <w:rFonts w:ascii="Tahoma" w:hAnsi="Tahoma" w:cs="Tahoma"/>
          <w:sz w:val="20"/>
          <w:szCs w:val="20"/>
        </w:rPr>
        <w:t>izjavo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DE7EAE">
        <w:rPr>
          <w:rFonts w:ascii="Tahoma" w:hAnsi="Tahoma" w:cs="Tahoma"/>
          <w:sz w:val="20"/>
          <w:szCs w:val="20"/>
        </w:rPr>
        <w:t>skladnosti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»CE« oz. </w:t>
      </w:r>
      <w:proofErr w:type="spellStart"/>
      <w:r w:rsidRPr="00DE7EAE">
        <w:rPr>
          <w:rFonts w:ascii="Tahoma" w:hAnsi="Tahoma" w:cs="Tahoma"/>
          <w:sz w:val="20"/>
          <w:szCs w:val="20"/>
        </w:rPr>
        <w:t>potrdilom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porekla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iz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EU. </w:t>
      </w:r>
      <w:proofErr w:type="spellStart"/>
      <w:r w:rsidRPr="00DE7EAE">
        <w:rPr>
          <w:rFonts w:ascii="Tahoma" w:hAnsi="Tahoma" w:cs="Tahoma"/>
          <w:sz w:val="20"/>
          <w:szCs w:val="20"/>
        </w:rPr>
        <w:t>Prav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tako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mora </w:t>
      </w:r>
      <w:proofErr w:type="spellStart"/>
      <w:r w:rsidRPr="00DE7EAE">
        <w:rPr>
          <w:rFonts w:ascii="Tahoma" w:hAnsi="Tahoma" w:cs="Tahoma"/>
          <w:sz w:val="20"/>
          <w:szCs w:val="20"/>
        </w:rPr>
        <w:t>vso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dobavljeno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blago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ustrezati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veljavnim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standardom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predpisom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E7EAE">
        <w:rPr>
          <w:rFonts w:ascii="Tahoma" w:hAnsi="Tahoma" w:cs="Tahoma"/>
          <w:sz w:val="20"/>
          <w:szCs w:val="20"/>
        </w:rPr>
        <w:t>ter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zahtevanim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tehničnim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karakteristikam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E7EAE">
        <w:rPr>
          <w:rFonts w:ascii="Tahoma" w:hAnsi="Tahoma" w:cs="Tahoma"/>
          <w:sz w:val="20"/>
          <w:szCs w:val="20"/>
        </w:rPr>
        <w:t>ki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jih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bo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naročnik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specificiral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pri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posameznem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povpraševanju</w:t>
      </w:r>
      <w:proofErr w:type="spellEnd"/>
      <w:r w:rsidRPr="00DE7EAE">
        <w:rPr>
          <w:rFonts w:ascii="Tahoma" w:hAnsi="Tahoma" w:cs="Tahoma"/>
          <w:sz w:val="20"/>
          <w:szCs w:val="20"/>
        </w:rPr>
        <w:t>.</w:t>
      </w:r>
    </w:p>
    <w:p w:rsidR="000E417D" w:rsidRDefault="000E417D" w:rsidP="000E417D">
      <w:pPr>
        <w:spacing w:after="120" w:line="240" w:lineRule="auto"/>
        <w:jc w:val="both"/>
        <w:rPr>
          <w:rFonts w:ascii="Verdana" w:hAnsi="Verdana"/>
          <w:b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AAA5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0E417D" w:rsidRPr="002A12DD" w:rsidTr="000E417D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0E417D" w:rsidRPr="000E417D" w:rsidRDefault="000E417D" w:rsidP="000E417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ZAHTEVANO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0E417D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1: 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SN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razdelilniki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oz.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stikalni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bloki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0E417D">
        <w:trPr>
          <w:trHeight w:val="708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0E417D" w:rsidRDefault="000E417D" w:rsidP="000E417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srednje-</w:t>
            </w:r>
            <w:r w:rsidRPr="00DE7EAE">
              <w:rPr>
                <w:rFonts w:ascii="Tahoma" w:hAnsi="Tahoma" w:cs="Tahoma"/>
                <w:sz w:val="20"/>
                <w:szCs w:val="20"/>
              </w:rPr>
              <w:t>napeto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DE7EAE">
              <w:rPr>
                <w:rFonts w:ascii="Tahoma" w:hAnsi="Tahoma" w:cs="Tahoma"/>
                <w:sz w:val="20"/>
                <w:szCs w:val="20"/>
              </w:rPr>
              <w:t>tnih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24kV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sestavov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stikalnih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blokov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pripadajoče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zaščitni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releji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posamezni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deli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srednje-</w:t>
            </w:r>
            <w:r w:rsidRPr="00DE7EAE">
              <w:rPr>
                <w:rFonts w:ascii="Tahoma" w:hAnsi="Tahoma" w:cs="Tahoma"/>
                <w:sz w:val="20"/>
                <w:szCs w:val="20"/>
              </w:rPr>
              <w:t>napeto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DE7EAE">
              <w:rPr>
                <w:rFonts w:ascii="Tahoma" w:hAnsi="Tahoma" w:cs="Tahoma"/>
                <w:sz w:val="20"/>
                <w:szCs w:val="20"/>
              </w:rPr>
              <w:t>tnih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celic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0E417D" w:rsidRDefault="000E417D" w:rsidP="000E417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2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Energetski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transformatorji</w:t>
            </w:r>
            <w:proofErr w:type="spellEnd"/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0E417D" w:rsidRPr="00DE7EAE" w:rsidRDefault="000E417D" w:rsidP="000E417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20kV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energetskih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transformatorjev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potrebe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rednega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investicijskega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vzdrževanja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novogradenj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rekonstrukcij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transformatorskih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postaj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Luki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Koper.</w:t>
            </w:r>
          </w:p>
          <w:p w:rsidR="000E417D" w:rsidRPr="000E417D" w:rsidRDefault="000E417D" w:rsidP="000E417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Naročnik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potrebi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naročal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transformatorje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sekundarnih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napetostnih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nivojev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od 0,4kV do 1,0kV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nazivnih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moči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od 0,315 do 2MVA,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odvisno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potrebe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se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bodo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pojavljale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0E417D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3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NN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razdelilniki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stikalni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bloki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0E417D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0E417D" w:rsidRDefault="000E417D" w:rsidP="000E417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nizkonapetostnih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(NN)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sestavov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stikalnih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blokov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nazivnih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napetosti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od 0,4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1,0kV,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priključne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moči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4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SN in NN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kabli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kabelska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nizko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srednje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napetostnih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kablov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vodnikov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nazivnih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napetosti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od 0,3 do 24kV,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kabelske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spojke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kabelski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končniki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kabel-čevlji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.)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5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Ostali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elektroinštalacijski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material in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bookmarkStart w:id="0" w:name="_GoBack" w:colFirst="0" w:colLast="0"/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elektroinštalacijskega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material,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zajet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ostalih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Gre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inštalacijskega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material,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.: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kabelske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police,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montažno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pritrdilni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pribor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instalacijski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lastRenderedPageBreak/>
              <w:t>odklopniki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krmilno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stikalna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tehnika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ozemljitveni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strelovodni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material,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merilni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industrijska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avtomatizacija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inštalacijske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naprave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ostalo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bookmarkEnd w:id="0"/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lastRenderedPageBreak/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6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Svetlobna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notranje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zunanje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svetlobne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Gre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notranjih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zunanjih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svetil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sijalk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svetlobnih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stebrov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višin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od 10 – 35m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ostale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pripadajoče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dušilk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vžigalnih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tuljav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.).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7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Telekomunikacijska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oprema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telekomunikacijske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.: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omrežna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stikala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optični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delilniki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antene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komunikacijske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omare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video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nadzorna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optični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TK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kabli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pripadajoča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kabelska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oprema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382C05" w:rsidRDefault="00382C05" w:rsidP="00382C05">
      <w:pPr>
        <w:spacing w:after="0" w:line="240" w:lineRule="auto"/>
        <w:jc w:val="both"/>
        <w:rPr>
          <w:rFonts w:ascii="Verdana" w:hAnsi="Verdana"/>
          <w:b/>
          <w:sz w:val="20"/>
          <w:szCs w:val="28"/>
          <w:lang w:val="sl-SI"/>
        </w:rPr>
      </w:pPr>
    </w:p>
    <w:sectPr w:rsidR="00382C05" w:rsidSect="006E6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0D4" w:rsidRDefault="003940D4" w:rsidP="00540116">
      <w:pPr>
        <w:spacing w:after="0" w:line="240" w:lineRule="auto"/>
      </w:pPr>
      <w:r>
        <w:separator/>
      </w:r>
    </w:p>
  </w:endnote>
  <w:endnote w:type="continuationSeparator" w:id="0">
    <w:p w:rsidR="003940D4" w:rsidRDefault="003940D4" w:rsidP="0054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540116" w:rsidRPr="001774F3" w:rsidTr="00334F67">
      <w:tc>
        <w:tcPr>
          <w:tcW w:w="6588" w:type="dxa"/>
          <w:shd w:val="clear" w:color="auto" w:fill="auto"/>
        </w:tcPr>
        <w:p w:rsidR="00540116" w:rsidRPr="001774F3" w:rsidRDefault="00911568" w:rsidP="00334F67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540116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540116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540116" w:rsidRPr="001774F3" w:rsidRDefault="00540116" w:rsidP="00571AC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0E417D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0E417D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540116" w:rsidRDefault="0054011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0D4" w:rsidRDefault="003940D4" w:rsidP="00540116">
      <w:pPr>
        <w:spacing w:after="0" w:line="240" w:lineRule="auto"/>
      </w:pPr>
      <w:r>
        <w:separator/>
      </w:r>
    </w:p>
  </w:footnote>
  <w:footnote w:type="continuationSeparator" w:id="0">
    <w:p w:rsidR="003940D4" w:rsidRDefault="003940D4" w:rsidP="0054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0"/>
      <w:gridCol w:w="4909"/>
    </w:tblGrid>
    <w:tr w:rsidR="00540116" w:rsidRPr="001B422B" w:rsidTr="00334F67">
      <w:tc>
        <w:tcPr>
          <w:tcW w:w="6588" w:type="dxa"/>
          <w:shd w:val="clear" w:color="auto" w:fill="auto"/>
        </w:tcPr>
        <w:p w:rsidR="00540116" w:rsidRPr="001B422B" w:rsidRDefault="00204FCF" w:rsidP="00334F67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540116" w:rsidRPr="001B422B" w:rsidRDefault="00540116" w:rsidP="00334F67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Specifikacije</w:t>
          </w:r>
        </w:p>
      </w:tc>
    </w:tr>
  </w:tbl>
  <w:p w:rsidR="00540116" w:rsidRDefault="0054011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0073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3845"/>
    <w:multiLevelType w:val="hybridMultilevel"/>
    <w:tmpl w:val="A28AEF2A"/>
    <w:lvl w:ilvl="0" w:tplc="39EC5BE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067B9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165C1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A056D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6032F"/>
    <w:multiLevelType w:val="hybridMultilevel"/>
    <w:tmpl w:val="3544C8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377FF"/>
    <w:multiLevelType w:val="hybridMultilevel"/>
    <w:tmpl w:val="D3DA0CA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16"/>
    <w:rsid w:val="000317E9"/>
    <w:rsid w:val="00037DD9"/>
    <w:rsid w:val="000812BF"/>
    <w:rsid w:val="00090D3A"/>
    <w:rsid w:val="000B3251"/>
    <w:rsid w:val="000C630C"/>
    <w:rsid w:val="000E417D"/>
    <w:rsid w:val="0010095B"/>
    <w:rsid w:val="001409D8"/>
    <w:rsid w:val="0018304D"/>
    <w:rsid w:val="001B524D"/>
    <w:rsid w:val="001C5A88"/>
    <w:rsid w:val="001D6BD3"/>
    <w:rsid w:val="00204FCF"/>
    <w:rsid w:val="00292849"/>
    <w:rsid w:val="002A12DD"/>
    <w:rsid w:val="002A2382"/>
    <w:rsid w:val="002B3F9F"/>
    <w:rsid w:val="002B4C03"/>
    <w:rsid w:val="002F0454"/>
    <w:rsid w:val="003035CB"/>
    <w:rsid w:val="00311F43"/>
    <w:rsid w:val="00334F67"/>
    <w:rsid w:val="00336CFD"/>
    <w:rsid w:val="003411BC"/>
    <w:rsid w:val="003564A9"/>
    <w:rsid w:val="00382C05"/>
    <w:rsid w:val="003940D4"/>
    <w:rsid w:val="003A627A"/>
    <w:rsid w:val="003B04F2"/>
    <w:rsid w:val="0040169F"/>
    <w:rsid w:val="00422BDB"/>
    <w:rsid w:val="004B2C5A"/>
    <w:rsid w:val="004D18FD"/>
    <w:rsid w:val="004F17F3"/>
    <w:rsid w:val="00540116"/>
    <w:rsid w:val="00547605"/>
    <w:rsid w:val="00556AA7"/>
    <w:rsid w:val="00571AC5"/>
    <w:rsid w:val="005B0C10"/>
    <w:rsid w:val="005B5A0D"/>
    <w:rsid w:val="005D28B6"/>
    <w:rsid w:val="005E4BFF"/>
    <w:rsid w:val="005F02A1"/>
    <w:rsid w:val="0060436C"/>
    <w:rsid w:val="00617004"/>
    <w:rsid w:val="0063606C"/>
    <w:rsid w:val="00642C4C"/>
    <w:rsid w:val="006A7ABC"/>
    <w:rsid w:val="006E61C8"/>
    <w:rsid w:val="006E6E30"/>
    <w:rsid w:val="0070566A"/>
    <w:rsid w:val="0070782A"/>
    <w:rsid w:val="0071138D"/>
    <w:rsid w:val="007120B7"/>
    <w:rsid w:val="00725F47"/>
    <w:rsid w:val="00734EF5"/>
    <w:rsid w:val="00792CE4"/>
    <w:rsid w:val="007E124B"/>
    <w:rsid w:val="007F141F"/>
    <w:rsid w:val="007F5782"/>
    <w:rsid w:val="008026F0"/>
    <w:rsid w:val="008356AC"/>
    <w:rsid w:val="00844713"/>
    <w:rsid w:val="00850F3E"/>
    <w:rsid w:val="008A3921"/>
    <w:rsid w:val="008C14D0"/>
    <w:rsid w:val="008D12D3"/>
    <w:rsid w:val="008F0D04"/>
    <w:rsid w:val="009061C2"/>
    <w:rsid w:val="00911568"/>
    <w:rsid w:val="0095520A"/>
    <w:rsid w:val="00963F3E"/>
    <w:rsid w:val="00974AA2"/>
    <w:rsid w:val="00977253"/>
    <w:rsid w:val="00977CE6"/>
    <w:rsid w:val="009D4D96"/>
    <w:rsid w:val="00A20748"/>
    <w:rsid w:val="00A218F2"/>
    <w:rsid w:val="00A40F38"/>
    <w:rsid w:val="00A70C25"/>
    <w:rsid w:val="00AC0CD8"/>
    <w:rsid w:val="00AC1077"/>
    <w:rsid w:val="00AE4BF2"/>
    <w:rsid w:val="00AE7853"/>
    <w:rsid w:val="00B367E7"/>
    <w:rsid w:val="00C1225D"/>
    <w:rsid w:val="00C8064E"/>
    <w:rsid w:val="00CA3765"/>
    <w:rsid w:val="00CD5A0A"/>
    <w:rsid w:val="00CE1A2E"/>
    <w:rsid w:val="00CE7CC1"/>
    <w:rsid w:val="00D15D05"/>
    <w:rsid w:val="00D21E38"/>
    <w:rsid w:val="00D61B05"/>
    <w:rsid w:val="00D64F06"/>
    <w:rsid w:val="00DC3054"/>
    <w:rsid w:val="00DF4CAC"/>
    <w:rsid w:val="00E03FA2"/>
    <w:rsid w:val="00EC7AFA"/>
    <w:rsid w:val="00EF1E3E"/>
    <w:rsid w:val="00EF626F"/>
    <w:rsid w:val="00F3087F"/>
    <w:rsid w:val="00F86D55"/>
    <w:rsid w:val="00FC104A"/>
    <w:rsid w:val="00FC217C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04A2F"/>
  <w15:chartTrackingRefBased/>
  <w15:docId w15:val="{7FAB44EE-E156-4EDE-B39A-8D496E4F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54011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540116"/>
    <w:rPr>
      <w:sz w:val="22"/>
      <w:szCs w:val="22"/>
    </w:rPr>
  </w:style>
  <w:style w:type="table" w:styleId="Tabelamrea">
    <w:name w:val="Table Grid"/>
    <w:basedOn w:val="Navadnatabela"/>
    <w:uiPriority w:val="59"/>
    <w:rsid w:val="00D61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D61B0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osenenjepoudarek1">
    <w:name w:val="Light Shading Accent 1"/>
    <w:basedOn w:val="Navadnatabela"/>
    <w:uiPriority w:val="60"/>
    <w:rsid w:val="00D61B0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osenenjepoudarek2">
    <w:name w:val="Light Shading Accent 2"/>
    <w:basedOn w:val="Navadnatabela"/>
    <w:uiPriority w:val="60"/>
    <w:rsid w:val="00D61B0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osenenjepoudarek3">
    <w:name w:val="Light Shading Accent 3"/>
    <w:basedOn w:val="Navadnatabela"/>
    <w:uiPriority w:val="60"/>
    <w:rsid w:val="00D61B0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osenenjepoudarek4">
    <w:name w:val="Light Shading Accent 4"/>
    <w:basedOn w:val="Navadnatabela"/>
    <w:uiPriority w:val="60"/>
    <w:rsid w:val="00D61B0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osenenjepoudarek5">
    <w:name w:val="Light Shading Accent 5"/>
    <w:basedOn w:val="Navadnatabela"/>
    <w:uiPriority w:val="60"/>
    <w:rsid w:val="00D61B0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4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4F06"/>
    <w:rPr>
      <w:rFonts w:ascii="Segoe UI" w:hAnsi="Segoe UI" w:cs="Segoe UI"/>
      <w:sz w:val="18"/>
      <w:szCs w:val="18"/>
      <w:lang w:val="en-US" w:eastAsia="en-US"/>
    </w:rPr>
  </w:style>
  <w:style w:type="paragraph" w:styleId="Odstavekseznama">
    <w:name w:val="List Paragraph"/>
    <w:basedOn w:val="Navaden"/>
    <w:uiPriority w:val="34"/>
    <w:qFormat/>
    <w:rsid w:val="00AE7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34</cp:revision>
  <cp:lastPrinted>2016-04-01T12:08:00Z</cp:lastPrinted>
  <dcterms:created xsi:type="dcterms:W3CDTF">2016-04-12T08:51:00Z</dcterms:created>
  <dcterms:modified xsi:type="dcterms:W3CDTF">2017-11-20T13:32:00Z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260/2017 - OKS 1</vt:lpwstr>
  </property>
  <property fmtid="{D5CDD505-2E9C-101B-9397-08002B2CF9AE}" pid="5" name="MFiles_P1046">
    <vt:lpwstr>Dobava elektroinštalacijskega materiala za investicijska in vzdrževalna dela na elektroenergetski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