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6B84D" w14:textId="77777777" w:rsidR="00870FED" w:rsidRPr="00870FED" w:rsidRDefault="00870FED" w:rsidP="00870FED">
      <w:pPr>
        <w:rPr>
          <w:b/>
          <w:noProof/>
          <w:sz w:val="28"/>
          <w:szCs w:val="28"/>
          <w:lang w:eastAsia="sl-SI"/>
        </w:rPr>
      </w:pPr>
      <w:r>
        <w:rPr>
          <w:b/>
          <w:noProof/>
          <w:sz w:val="28"/>
          <w:szCs w:val="28"/>
          <w:lang w:eastAsia="sl-SI"/>
        </w:rPr>
        <w:t xml:space="preserve">Kalmar </w:t>
      </w:r>
      <w:r w:rsidRPr="00870FED">
        <w:rPr>
          <w:b/>
          <w:noProof/>
          <w:sz w:val="28"/>
          <w:szCs w:val="28"/>
          <w:lang w:eastAsia="sl-SI"/>
        </w:rPr>
        <w:t xml:space="preserve">DCF90-45E8,   S/N: B30100228, </w:t>
      </w:r>
    </w:p>
    <w:p w14:paraId="4CB940AE" w14:textId="77777777" w:rsidR="00516C8B" w:rsidRDefault="00870FED" w:rsidP="00577B63">
      <w:pPr>
        <w:rPr>
          <w:noProof/>
          <w:lang w:eastAsia="sl-SI"/>
        </w:rPr>
      </w:pPr>
      <w:r>
        <w:rPr>
          <w:noProof/>
          <w:lang w:eastAsia="sl-SI"/>
        </w:rPr>
        <w:t>Koper, 11.3.2021</w:t>
      </w:r>
    </w:p>
    <w:p w14:paraId="79F343D3" w14:textId="77777777" w:rsidR="009012A6" w:rsidRPr="009012A6" w:rsidRDefault="00516C8B" w:rsidP="00577B63">
      <w:pPr>
        <w:rPr>
          <w:b/>
          <w:noProof/>
          <w:sz w:val="28"/>
          <w:szCs w:val="28"/>
          <w:lang w:eastAsia="sl-SI"/>
        </w:rPr>
      </w:pPr>
      <w:r>
        <w:rPr>
          <w:b/>
          <w:noProof/>
          <w:sz w:val="28"/>
          <w:szCs w:val="28"/>
          <w:lang w:eastAsia="sl-SI"/>
        </w:rPr>
        <w:t>Poročilo o izvedeni defektaži</w:t>
      </w:r>
      <w:r w:rsidR="00E028F0">
        <w:rPr>
          <w:b/>
          <w:noProof/>
          <w:sz w:val="28"/>
          <w:szCs w:val="28"/>
          <w:lang w:eastAsia="sl-SI"/>
        </w:rPr>
        <w:t xml:space="preserve"> motorja volvo </w:t>
      </w:r>
      <w:r w:rsidR="00870FED" w:rsidRPr="00870FED">
        <w:rPr>
          <w:b/>
          <w:noProof/>
          <w:lang w:eastAsia="sl-SI"/>
        </w:rPr>
        <w:t>TAD871VE</w:t>
      </w:r>
      <w:r w:rsidR="009012A6" w:rsidRPr="009012A6">
        <w:rPr>
          <w:b/>
          <w:noProof/>
          <w:sz w:val="28"/>
          <w:szCs w:val="28"/>
          <w:lang w:eastAsia="sl-SI"/>
        </w:rPr>
        <w:t>:</w:t>
      </w:r>
    </w:p>
    <w:p w14:paraId="047DF615" w14:textId="77777777" w:rsidR="009012A6" w:rsidRDefault="009012A6" w:rsidP="00577B63">
      <w:pPr>
        <w:rPr>
          <w:noProof/>
          <w:lang w:eastAsia="sl-SI"/>
        </w:rPr>
      </w:pPr>
    </w:p>
    <w:p w14:paraId="6F5643FD" w14:textId="77777777" w:rsidR="00870FED" w:rsidRDefault="00870FED" w:rsidP="00577B63">
      <w:pPr>
        <w:rPr>
          <w:noProof/>
          <w:sz w:val="24"/>
          <w:szCs w:val="24"/>
          <w:u w:val="single"/>
          <w:lang w:eastAsia="sl-SI"/>
        </w:rPr>
      </w:pPr>
      <w:r>
        <w:rPr>
          <w:noProof/>
          <w:sz w:val="24"/>
          <w:szCs w:val="24"/>
          <w:u w:val="single"/>
          <w:lang w:eastAsia="sl-SI"/>
        </w:rPr>
        <w:t>Ugotovitve ob prevzemu.</w:t>
      </w:r>
    </w:p>
    <w:p w14:paraId="5B7B423C" w14:textId="77777777" w:rsidR="009A4759" w:rsidRDefault="008D57B4" w:rsidP="00577B63">
      <w:pPr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Motor je nemiren v prostem teku in gre težko na obrate</w:t>
      </w:r>
      <w:r w:rsidR="00870FED">
        <w:rPr>
          <w:noProof/>
          <w:sz w:val="24"/>
          <w:szCs w:val="24"/>
          <w:lang w:eastAsia="sl-SI"/>
        </w:rPr>
        <w:t>. Ob izklopu injektorja 4 se motor umiri. Po zamenj</w:t>
      </w:r>
      <w:r w:rsidR="009A4759">
        <w:rPr>
          <w:noProof/>
          <w:sz w:val="24"/>
          <w:szCs w:val="24"/>
          <w:lang w:eastAsia="sl-SI"/>
        </w:rPr>
        <w:t>avi injektorja se v motorju sliši</w:t>
      </w:r>
      <w:r w:rsidR="00870FED">
        <w:rPr>
          <w:noProof/>
          <w:sz w:val="24"/>
          <w:szCs w:val="24"/>
          <w:lang w:eastAsia="sl-SI"/>
        </w:rPr>
        <w:t xml:space="preserve"> glasno ropotanje. </w:t>
      </w:r>
      <w:r w:rsidR="009A4759">
        <w:rPr>
          <w:noProof/>
          <w:sz w:val="24"/>
          <w:szCs w:val="24"/>
          <w:lang w:eastAsia="sl-SI"/>
        </w:rPr>
        <w:t>Petrebno je demontirati glavo motorja.</w:t>
      </w:r>
    </w:p>
    <w:p w14:paraId="22A8E56B" w14:textId="77777777" w:rsidR="009A4759" w:rsidRDefault="009A4759" w:rsidP="00577B63">
      <w:pPr>
        <w:rPr>
          <w:noProof/>
          <w:sz w:val="24"/>
          <w:szCs w:val="24"/>
          <w:lang w:eastAsia="sl-SI"/>
        </w:rPr>
      </w:pPr>
    </w:p>
    <w:p w14:paraId="447609BF" w14:textId="77777777" w:rsidR="00516C8B" w:rsidRPr="00516C8B" w:rsidRDefault="00516C8B">
      <w:pPr>
        <w:rPr>
          <w:noProof/>
          <w:sz w:val="24"/>
          <w:szCs w:val="24"/>
          <w:u w:val="single"/>
          <w:lang w:eastAsia="sl-SI"/>
        </w:rPr>
      </w:pPr>
      <w:r w:rsidRPr="00516C8B">
        <w:rPr>
          <w:noProof/>
          <w:sz w:val="24"/>
          <w:szCs w:val="24"/>
          <w:u w:val="single"/>
          <w:lang w:eastAsia="sl-SI"/>
        </w:rPr>
        <w:t>Ugotovitve ob demontaži:</w:t>
      </w:r>
    </w:p>
    <w:p w14:paraId="7F60AFFC" w14:textId="77777777" w:rsidR="009A4759" w:rsidRDefault="009A4759" w:rsidP="009A4759">
      <w:pPr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Ko demontiramo glavo vidimo d</w:t>
      </w:r>
      <w:r w:rsidR="00394A93">
        <w:rPr>
          <w:noProof/>
          <w:sz w:val="24"/>
          <w:szCs w:val="24"/>
          <w:lang w:eastAsia="sl-SI"/>
        </w:rPr>
        <w:t>a je bat in glava močno izprana i</w:t>
      </w:r>
      <w:r>
        <w:rPr>
          <w:noProof/>
          <w:sz w:val="24"/>
          <w:szCs w:val="24"/>
          <w:lang w:eastAsia="sl-SI"/>
        </w:rPr>
        <w:t>n čutimo zračnost v ojničnih ležajih. Po demontaži ojnic in batov vidimo močno obrabo ojničnih ležajev.</w:t>
      </w:r>
    </w:p>
    <w:p w14:paraId="3B4C6151" w14:textId="77777777" w:rsidR="009A4759" w:rsidRDefault="009A4759" w:rsidP="0097715D">
      <w:pPr>
        <w:jc w:val="both"/>
        <w:rPr>
          <w:noProof/>
          <w:sz w:val="24"/>
          <w:szCs w:val="24"/>
          <w:lang w:eastAsia="sl-SI"/>
        </w:rPr>
      </w:pPr>
    </w:p>
    <w:p w14:paraId="1F2AC04B" w14:textId="77777777" w:rsidR="007C4F0D" w:rsidRDefault="0097715D">
      <w:r>
        <w:t xml:space="preserve">Slika 1: </w:t>
      </w:r>
      <w:r w:rsidR="009A4759">
        <w:t>Demontirana glava in ojnice z bati</w:t>
      </w:r>
    </w:p>
    <w:p w14:paraId="461FD24A" w14:textId="77777777" w:rsidR="007C4F0D" w:rsidRDefault="009A4759">
      <w:r>
        <w:rPr>
          <w:noProof/>
          <w:lang w:eastAsia="sl-SI"/>
        </w:rPr>
        <w:drawing>
          <wp:inline distT="0" distB="0" distL="0" distR="0" wp14:anchorId="260FDB35" wp14:editId="4959414B">
            <wp:extent cx="5760720" cy="3240154"/>
            <wp:effectExtent l="0" t="0" r="0" b="0"/>
            <wp:docPr id="3" name="Slika 3" descr="C:\Users\TomazS.TAGROS\Desktop\VP996 Motor\161545777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zS.TAGROS\Desktop\VP996 Motor\16154577723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340F1" w14:textId="77777777" w:rsidR="009A4759" w:rsidRDefault="009A4759"/>
    <w:p w14:paraId="3C6F3225" w14:textId="77777777" w:rsidR="009A4759" w:rsidRDefault="004448D7">
      <w:r>
        <w:lastRenderedPageBreak/>
        <w:t xml:space="preserve">Slika 2: </w:t>
      </w:r>
      <w:r w:rsidR="009A4759">
        <w:t>Poškodovani ojnični ležaji</w:t>
      </w:r>
      <w:r w:rsidR="009A4759">
        <w:rPr>
          <w:noProof/>
          <w:lang w:eastAsia="sl-SI"/>
        </w:rPr>
        <w:drawing>
          <wp:inline distT="0" distB="0" distL="0" distR="0" wp14:anchorId="002AA734" wp14:editId="7F5D17E8">
            <wp:extent cx="6036393" cy="3395207"/>
            <wp:effectExtent l="0" t="0" r="2540" b="0"/>
            <wp:docPr id="5" name="Slika 5" descr="C:\Users\TomazS.TAGROS\Desktop\VP996 Motor\1615457772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azS.TAGROS\Desktop\VP996 Motor\16154577723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38" cy="339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3920E" w14:textId="77777777" w:rsidR="004448D7" w:rsidRDefault="009A4759">
      <w:r>
        <w:rPr>
          <w:noProof/>
          <w:lang w:eastAsia="sl-SI"/>
        </w:rPr>
        <w:drawing>
          <wp:inline distT="0" distB="0" distL="0" distR="0" wp14:anchorId="316B0AF5" wp14:editId="72901B9D">
            <wp:extent cx="6078802" cy="3419061"/>
            <wp:effectExtent l="0" t="0" r="0" b="0"/>
            <wp:docPr id="4" name="Slika 4" descr="C:\Users\TomazS.TAGROS\Desktop\VP996 Motor\1615457903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azS.TAGROS\Desktop\VP996 Motor\16154579033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841" cy="342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6EA0C" w14:textId="77777777" w:rsidR="003D29CC" w:rsidRDefault="003D29CC"/>
    <w:p w14:paraId="582D825C" w14:textId="77777777" w:rsidR="00394A93" w:rsidRDefault="00394A93">
      <w:pPr>
        <w:rPr>
          <w:sz w:val="24"/>
          <w:szCs w:val="24"/>
          <w:u w:val="single"/>
        </w:rPr>
      </w:pPr>
    </w:p>
    <w:p w14:paraId="64EEDF82" w14:textId="77777777" w:rsidR="00394A93" w:rsidRDefault="00394A93">
      <w:pPr>
        <w:rPr>
          <w:sz w:val="24"/>
          <w:szCs w:val="24"/>
          <w:u w:val="single"/>
        </w:rPr>
      </w:pPr>
    </w:p>
    <w:p w14:paraId="3B016122" w14:textId="77777777" w:rsidR="00394A93" w:rsidRDefault="00394A93">
      <w:pPr>
        <w:rPr>
          <w:sz w:val="24"/>
          <w:szCs w:val="24"/>
          <w:u w:val="single"/>
        </w:rPr>
      </w:pPr>
    </w:p>
    <w:p w14:paraId="3EF82633" w14:textId="77777777" w:rsidR="00394A93" w:rsidRDefault="00394A93">
      <w:pPr>
        <w:rPr>
          <w:sz w:val="24"/>
          <w:szCs w:val="24"/>
          <w:u w:val="single"/>
        </w:rPr>
      </w:pPr>
    </w:p>
    <w:p w14:paraId="50DE4BFE" w14:textId="77777777" w:rsidR="003D29CC" w:rsidRPr="00CE61C6" w:rsidRDefault="003D29CC">
      <w:pPr>
        <w:rPr>
          <w:sz w:val="24"/>
          <w:szCs w:val="24"/>
          <w:u w:val="single"/>
        </w:rPr>
      </w:pPr>
      <w:r w:rsidRPr="00CE61C6">
        <w:rPr>
          <w:sz w:val="24"/>
          <w:szCs w:val="24"/>
          <w:u w:val="single"/>
        </w:rPr>
        <w:t>Zaključek</w:t>
      </w:r>
      <w:r w:rsidR="00CE61C6" w:rsidRPr="00CE61C6">
        <w:rPr>
          <w:sz w:val="24"/>
          <w:szCs w:val="24"/>
          <w:u w:val="single"/>
        </w:rPr>
        <w:t xml:space="preserve"> in predlogi</w:t>
      </w:r>
      <w:r w:rsidRPr="00CE61C6">
        <w:rPr>
          <w:sz w:val="24"/>
          <w:szCs w:val="24"/>
          <w:u w:val="single"/>
        </w:rPr>
        <w:t>:</w:t>
      </w:r>
    </w:p>
    <w:p w14:paraId="7B162477" w14:textId="77777777" w:rsidR="008D57B4" w:rsidRDefault="00394A93" w:rsidP="008D57B4">
      <w:pPr>
        <w:rPr>
          <w:sz w:val="24"/>
          <w:szCs w:val="24"/>
        </w:rPr>
      </w:pPr>
      <w:r>
        <w:rPr>
          <w:sz w:val="24"/>
          <w:szCs w:val="24"/>
        </w:rPr>
        <w:t xml:space="preserve">Glavo motorja je potrebno pregledati če tesni (da ni počena v notranjosti). Glede na obrabo </w:t>
      </w:r>
      <w:r w:rsidR="008D57B4">
        <w:rPr>
          <w:sz w:val="24"/>
          <w:szCs w:val="24"/>
        </w:rPr>
        <w:t xml:space="preserve">ojničnih ležajev so verjetno </w:t>
      </w:r>
      <w:r>
        <w:rPr>
          <w:sz w:val="24"/>
          <w:szCs w:val="24"/>
        </w:rPr>
        <w:t>poškodovani</w:t>
      </w:r>
      <w:r w:rsidR="008D57B4">
        <w:rPr>
          <w:sz w:val="24"/>
          <w:szCs w:val="24"/>
        </w:rPr>
        <w:t xml:space="preserve"> tudi</w:t>
      </w:r>
      <w:r>
        <w:rPr>
          <w:sz w:val="24"/>
          <w:szCs w:val="24"/>
        </w:rPr>
        <w:t xml:space="preserve"> ležaji glavne gredi. </w:t>
      </w:r>
      <w:bookmarkStart w:id="0" w:name="_MailEndCompose"/>
    </w:p>
    <w:p w14:paraId="1B81D73A" w14:textId="77777777" w:rsidR="008D57B4" w:rsidRDefault="008D57B4" w:rsidP="008D57B4">
      <w:pPr>
        <w:rPr>
          <w:color w:val="1F497D"/>
        </w:rPr>
      </w:pPr>
      <w:r w:rsidRPr="008D57B4">
        <w:rPr>
          <w:sz w:val="24"/>
          <w:szCs w:val="24"/>
        </w:rPr>
        <w:t>Delno popravilo motorja je ekonomsko neupravičeno. Predlagamo zamenjavo z novim motorjem oz. tovarniško obnovljenim.</w:t>
      </w:r>
      <w:bookmarkEnd w:id="0"/>
    </w:p>
    <w:p w14:paraId="5F2A986C" w14:textId="77777777" w:rsidR="00394A93" w:rsidRDefault="00394A93" w:rsidP="00CE61C6">
      <w:pPr>
        <w:rPr>
          <w:sz w:val="24"/>
          <w:szCs w:val="24"/>
        </w:rPr>
      </w:pPr>
    </w:p>
    <w:p w14:paraId="00264499" w14:textId="77777777" w:rsidR="00CE61C6" w:rsidRDefault="00CE61C6" w:rsidP="00CE61C6">
      <w:pPr>
        <w:rPr>
          <w:sz w:val="24"/>
          <w:szCs w:val="24"/>
        </w:rPr>
      </w:pPr>
    </w:p>
    <w:p w14:paraId="5722617F" w14:textId="77777777" w:rsidR="00CE61C6" w:rsidRDefault="00CE61C6" w:rsidP="00CE61C6">
      <w:pPr>
        <w:rPr>
          <w:sz w:val="24"/>
          <w:szCs w:val="24"/>
        </w:rPr>
      </w:pPr>
      <w:r>
        <w:rPr>
          <w:sz w:val="24"/>
          <w:szCs w:val="24"/>
        </w:rPr>
        <w:t>Tagros d.o.o.</w:t>
      </w:r>
    </w:p>
    <w:p w14:paraId="5D031CA7" w14:textId="77777777" w:rsidR="00CE61C6" w:rsidRDefault="00CE61C6" w:rsidP="00CE61C6">
      <w:pPr>
        <w:rPr>
          <w:sz w:val="24"/>
          <w:szCs w:val="24"/>
        </w:rPr>
      </w:pPr>
    </w:p>
    <w:p w14:paraId="5B6F20E3" w14:textId="77777777" w:rsidR="00D81001" w:rsidRDefault="00CE61C6" w:rsidP="00CE61C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4D85B9" w14:textId="77777777" w:rsidR="003D29CC" w:rsidRPr="003D29CC" w:rsidRDefault="003D29CC">
      <w:pPr>
        <w:rPr>
          <w:sz w:val="24"/>
          <w:szCs w:val="24"/>
        </w:rPr>
      </w:pPr>
    </w:p>
    <w:sectPr w:rsidR="003D29CC" w:rsidRPr="003D29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732D7" w14:textId="77777777" w:rsidR="00170DE1" w:rsidRDefault="00170DE1" w:rsidP="00932745">
      <w:pPr>
        <w:spacing w:after="0" w:line="240" w:lineRule="auto"/>
      </w:pPr>
      <w:r>
        <w:separator/>
      </w:r>
    </w:p>
  </w:endnote>
  <w:endnote w:type="continuationSeparator" w:id="0">
    <w:p w14:paraId="37792E8B" w14:textId="77777777" w:rsidR="00170DE1" w:rsidRDefault="00170DE1" w:rsidP="0093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64"/>
      <w:gridCol w:w="1515"/>
      <w:gridCol w:w="4549"/>
    </w:tblGrid>
    <w:tr w:rsidR="00425D50" w:rsidRPr="00511EB5" w14:paraId="0D17F7ED" w14:textId="77777777" w:rsidTr="00492AC9">
      <w:trPr>
        <w:cantSplit/>
        <w:trHeight w:val="382"/>
      </w:trPr>
      <w:tc>
        <w:tcPr>
          <w:tcW w:w="3864" w:type="dxa"/>
        </w:tcPr>
        <w:p w14:paraId="201FC370" w14:textId="77777777" w:rsidR="00425D50" w:rsidRPr="00AA4371" w:rsidRDefault="00425D50" w:rsidP="00425D50">
          <w:pPr>
            <w:pStyle w:val="Footer"/>
            <w:rPr>
              <w:rFonts w:cs="Tahoma"/>
              <w:sz w:val="16"/>
              <w:szCs w:val="16"/>
            </w:rPr>
          </w:pPr>
          <w:r w:rsidRPr="00AA4371">
            <w:rPr>
              <w:rFonts w:cs="Tahoma"/>
              <w:sz w:val="16"/>
              <w:szCs w:val="16"/>
            </w:rPr>
            <w:t>LUKA KOPER</w:t>
          </w:r>
          <w:r>
            <w:rPr>
              <w:rFonts w:cs="Tahoma"/>
              <w:sz w:val="16"/>
              <w:szCs w:val="16"/>
            </w:rPr>
            <w:t>,</w:t>
          </w:r>
          <w:r w:rsidRPr="00AA4371">
            <w:rPr>
              <w:rFonts w:cs="Tahoma"/>
              <w:sz w:val="16"/>
              <w:szCs w:val="16"/>
            </w:rPr>
            <w:t xml:space="preserve"> </w:t>
          </w:r>
          <w:proofErr w:type="spellStart"/>
          <w:r w:rsidRPr="00AA4371">
            <w:rPr>
              <w:rFonts w:cs="Tahoma"/>
              <w:sz w:val="16"/>
              <w:szCs w:val="16"/>
            </w:rPr>
            <w:t>d.d</w:t>
          </w:r>
          <w:proofErr w:type="spellEnd"/>
        </w:p>
      </w:tc>
      <w:tc>
        <w:tcPr>
          <w:tcW w:w="1515" w:type="dxa"/>
          <w:vAlign w:val="bottom"/>
        </w:tcPr>
        <w:p w14:paraId="7D996F42" w14:textId="77777777" w:rsidR="00425D50" w:rsidRPr="00AA4371" w:rsidRDefault="00425D50" w:rsidP="00425D50">
          <w:pPr>
            <w:tabs>
              <w:tab w:val="right" w:pos="1247"/>
            </w:tabs>
            <w:rPr>
              <w:rFonts w:cs="Tahoma"/>
              <w:i/>
              <w:sz w:val="18"/>
              <w:szCs w:val="18"/>
            </w:rPr>
          </w:pPr>
          <w:r w:rsidRPr="00AA4371">
            <w:rPr>
              <w:rFonts w:cs="Tahoma"/>
              <w:i/>
              <w:sz w:val="18"/>
              <w:szCs w:val="18"/>
            </w:rPr>
            <w:t xml:space="preserve">Stran </w:t>
          </w:r>
          <w:r w:rsidRPr="00AA4371">
            <w:rPr>
              <w:rFonts w:cs="Tahoma"/>
              <w:i/>
              <w:sz w:val="18"/>
              <w:szCs w:val="18"/>
            </w:rPr>
            <w:fldChar w:fldCharType="begin"/>
          </w:r>
          <w:r w:rsidRPr="00AA4371">
            <w:rPr>
              <w:rFonts w:cs="Tahoma"/>
              <w:i/>
              <w:sz w:val="18"/>
              <w:szCs w:val="18"/>
            </w:rPr>
            <w:instrText xml:space="preserve"> PAGE </w:instrText>
          </w:r>
          <w:r w:rsidRPr="00AA4371">
            <w:rPr>
              <w:rFonts w:cs="Tahoma"/>
              <w:i/>
              <w:sz w:val="18"/>
              <w:szCs w:val="18"/>
            </w:rPr>
            <w:fldChar w:fldCharType="separate"/>
          </w:r>
          <w:r>
            <w:rPr>
              <w:rFonts w:cs="Tahoma"/>
              <w:i/>
              <w:noProof/>
              <w:sz w:val="18"/>
              <w:szCs w:val="18"/>
            </w:rPr>
            <w:t>53</w:t>
          </w:r>
          <w:r w:rsidRPr="00AA4371">
            <w:rPr>
              <w:rFonts w:cs="Tahoma"/>
              <w:i/>
              <w:sz w:val="18"/>
              <w:szCs w:val="18"/>
            </w:rPr>
            <w:fldChar w:fldCharType="end"/>
          </w:r>
          <w:r w:rsidRPr="00AA4371">
            <w:rPr>
              <w:rFonts w:cs="Tahoma"/>
              <w:i/>
              <w:sz w:val="18"/>
              <w:szCs w:val="18"/>
            </w:rPr>
            <w:t xml:space="preserve"> od </w:t>
          </w:r>
          <w:r w:rsidRPr="00AA4371">
            <w:rPr>
              <w:rFonts w:cs="Tahoma"/>
              <w:i/>
              <w:sz w:val="18"/>
              <w:szCs w:val="18"/>
            </w:rPr>
            <w:fldChar w:fldCharType="begin"/>
          </w:r>
          <w:r w:rsidRPr="00AA4371">
            <w:rPr>
              <w:rFonts w:cs="Tahoma"/>
              <w:i/>
              <w:sz w:val="18"/>
              <w:szCs w:val="18"/>
            </w:rPr>
            <w:instrText xml:space="preserve"> NUMPAGES </w:instrText>
          </w:r>
          <w:r w:rsidRPr="00AA4371">
            <w:rPr>
              <w:rFonts w:cs="Tahoma"/>
              <w:i/>
              <w:sz w:val="18"/>
              <w:szCs w:val="18"/>
            </w:rPr>
            <w:fldChar w:fldCharType="separate"/>
          </w:r>
          <w:r>
            <w:rPr>
              <w:rFonts w:cs="Tahoma"/>
              <w:i/>
              <w:noProof/>
              <w:sz w:val="18"/>
              <w:szCs w:val="18"/>
            </w:rPr>
            <w:t>54</w:t>
          </w:r>
          <w:r w:rsidRPr="00AA4371">
            <w:rPr>
              <w:rFonts w:cs="Tahoma"/>
              <w:i/>
              <w:sz w:val="18"/>
              <w:szCs w:val="18"/>
            </w:rPr>
            <w:fldChar w:fldCharType="end"/>
          </w:r>
        </w:p>
      </w:tc>
      <w:tc>
        <w:tcPr>
          <w:tcW w:w="4549" w:type="dxa"/>
        </w:tcPr>
        <w:p w14:paraId="024E3370" w14:textId="32645114" w:rsidR="00425D50" w:rsidRPr="00511EB5" w:rsidRDefault="00425D50" w:rsidP="00425D50">
          <w:pPr>
            <w:pStyle w:val="Footer"/>
            <w:tabs>
              <w:tab w:val="right" w:pos="13752"/>
            </w:tabs>
            <w:jc w:val="right"/>
            <w:rPr>
              <w:rFonts w:cs="Tahoma"/>
              <w:i/>
              <w:sz w:val="14"/>
              <w:szCs w:val="14"/>
            </w:rPr>
          </w:pPr>
          <w:r>
            <w:rPr>
              <w:rFonts w:cs="Tahoma"/>
              <w:i/>
              <w:sz w:val="14"/>
              <w:szCs w:val="14"/>
            </w:rPr>
            <w:t xml:space="preserve">Poročilo o izvedeni </w:t>
          </w:r>
          <w:proofErr w:type="spellStart"/>
          <w:r>
            <w:rPr>
              <w:rFonts w:cs="Tahoma"/>
              <w:i/>
              <w:sz w:val="14"/>
              <w:szCs w:val="14"/>
            </w:rPr>
            <w:t>defektaži</w:t>
          </w:r>
          <w:proofErr w:type="spellEnd"/>
          <w:r>
            <w:rPr>
              <w:rFonts w:cs="Tahoma"/>
              <w:i/>
              <w:sz w:val="14"/>
              <w:szCs w:val="14"/>
            </w:rPr>
            <w:t xml:space="preserve"> motorja Volvo TAD871VE</w:t>
          </w:r>
        </w:p>
      </w:tc>
    </w:tr>
  </w:tbl>
  <w:p w14:paraId="4B564F63" w14:textId="77777777" w:rsidR="00425D50" w:rsidRDefault="00425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FC204" w14:textId="77777777" w:rsidR="00170DE1" w:rsidRDefault="00170DE1" w:rsidP="00932745">
      <w:pPr>
        <w:spacing w:after="0" w:line="240" w:lineRule="auto"/>
      </w:pPr>
      <w:r>
        <w:separator/>
      </w:r>
    </w:p>
  </w:footnote>
  <w:footnote w:type="continuationSeparator" w:id="0">
    <w:p w14:paraId="580B3FC5" w14:textId="77777777" w:rsidR="00170DE1" w:rsidRDefault="00170DE1" w:rsidP="0093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74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3"/>
      <w:gridCol w:w="2558"/>
      <w:gridCol w:w="2826"/>
    </w:tblGrid>
    <w:tr w:rsidR="00425D50" w:rsidRPr="00380C77" w14:paraId="2E2F883C" w14:textId="77777777" w:rsidTr="00492AC9">
      <w:tc>
        <w:tcPr>
          <w:tcW w:w="4363" w:type="dxa"/>
        </w:tcPr>
        <w:p w14:paraId="0A1B453E" w14:textId="77777777" w:rsidR="00425D50" w:rsidRPr="00380C77" w:rsidRDefault="00425D50" w:rsidP="00425D50">
          <w:pPr>
            <w:pStyle w:val="Header"/>
            <w:rPr>
              <w:rFonts w:ascii="Tahoma" w:hAnsi="Tahoma" w:cs="Tahoma"/>
            </w:rPr>
          </w:pPr>
        </w:p>
      </w:tc>
      <w:tc>
        <w:tcPr>
          <w:tcW w:w="2558" w:type="dxa"/>
        </w:tcPr>
        <w:p w14:paraId="533C101F" w14:textId="77777777" w:rsidR="00425D50" w:rsidRPr="00380C77" w:rsidRDefault="00425D50" w:rsidP="00425D50">
          <w:pPr>
            <w:pStyle w:val="Header"/>
            <w:tabs>
              <w:tab w:val="left" w:pos="225"/>
            </w:tabs>
            <w:rPr>
              <w:rFonts w:ascii="Tahoma" w:hAnsi="Tahoma" w:cs="Tahoma"/>
            </w:rPr>
          </w:pPr>
          <w:r>
            <w:t xml:space="preserve"> </w:t>
          </w:r>
        </w:p>
      </w:tc>
      <w:tc>
        <w:tcPr>
          <w:tcW w:w="2826" w:type="dxa"/>
        </w:tcPr>
        <w:p w14:paraId="424362BB" w14:textId="77777777" w:rsidR="00425D50" w:rsidRPr="00380C77" w:rsidRDefault="00425D50" w:rsidP="00425D50">
          <w:pPr>
            <w:pStyle w:val="Header"/>
            <w:jc w:val="right"/>
            <w:rPr>
              <w:rFonts w:ascii="Tahoma" w:hAnsi="Tahoma" w:cs="Tahoma"/>
            </w:rPr>
          </w:pPr>
          <w:r w:rsidRPr="00380C77">
            <w:rPr>
              <w:rFonts w:cs="Tahoma"/>
              <w:b/>
              <w:noProof/>
              <w:color w:val="000000"/>
              <w:sz w:val="36"/>
              <w:szCs w:val="36"/>
            </w:rPr>
            <w:drawing>
              <wp:inline distT="0" distB="0" distL="0" distR="0" wp14:anchorId="708A39A4" wp14:editId="01D22C3D">
                <wp:extent cx="1439186" cy="430191"/>
                <wp:effectExtent l="0" t="0" r="0" b="8255"/>
                <wp:docPr id="6" name="Picture 6" descr="Logo_L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L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186" cy="430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94F946" w14:textId="77777777" w:rsidR="00425D50" w:rsidRDefault="00425D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0D"/>
    <w:rsid w:val="00170DE1"/>
    <w:rsid w:val="001C4AB1"/>
    <w:rsid w:val="001E3CF7"/>
    <w:rsid w:val="00394A93"/>
    <w:rsid w:val="003D29CC"/>
    <w:rsid w:val="00425D50"/>
    <w:rsid w:val="004448D7"/>
    <w:rsid w:val="004A675C"/>
    <w:rsid w:val="004C243F"/>
    <w:rsid w:val="00516C8B"/>
    <w:rsid w:val="00577B63"/>
    <w:rsid w:val="005E4DEE"/>
    <w:rsid w:val="00623FAF"/>
    <w:rsid w:val="00756A1F"/>
    <w:rsid w:val="007B7A05"/>
    <w:rsid w:val="007C4F0D"/>
    <w:rsid w:val="008621E9"/>
    <w:rsid w:val="00870FED"/>
    <w:rsid w:val="008D57B4"/>
    <w:rsid w:val="009012A6"/>
    <w:rsid w:val="00932745"/>
    <w:rsid w:val="0097715D"/>
    <w:rsid w:val="009A4759"/>
    <w:rsid w:val="00B346AB"/>
    <w:rsid w:val="00BA7923"/>
    <w:rsid w:val="00BE5D16"/>
    <w:rsid w:val="00CE61C6"/>
    <w:rsid w:val="00D81001"/>
    <w:rsid w:val="00DB551A"/>
    <w:rsid w:val="00DE4EB1"/>
    <w:rsid w:val="00E028F0"/>
    <w:rsid w:val="00F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9B65C"/>
  <w15:docId w15:val="{C0A73C26-6D68-44BC-83EE-4ECD6D64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0D"/>
    <w:rPr>
      <w:rFonts w:ascii="Tahoma" w:hAnsi="Tahoma" w:cs="Tahoma"/>
      <w:sz w:val="16"/>
      <w:szCs w:val="16"/>
    </w:rPr>
  </w:style>
  <w:style w:type="paragraph" w:styleId="Header">
    <w:name w:val="header"/>
    <w:aliases w:val="E-PVO-glava"/>
    <w:basedOn w:val="Normal"/>
    <w:link w:val="HeaderChar"/>
    <w:unhideWhenUsed/>
    <w:rsid w:val="0042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E-PVO-glava Char"/>
    <w:basedOn w:val="DefaultParagraphFont"/>
    <w:link w:val="Header"/>
    <w:rsid w:val="00425D50"/>
  </w:style>
  <w:style w:type="paragraph" w:styleId="Footer">
    <w:name w:val="footer"/>
    <w:basedOn w:val="Normal"/>
    <w:link w:val="FooterChar"/>
    <w:unhideWhenUsed/>
    <w:rsid w:val="0042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5D50"/>
  </w:style>
  <w:style w:type="table" w:styleId="TableGrid">
    <w:name w:val="Table Grid"/>
    <w:basedOn w:val="TableNormal"/>
    <w:rsid w:val="00425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 Slapernik</dc:creator>
  <cp:lastModifiedBy>Kocjančič Goran</cp:lastModifiedBy>
  <cp:revision>3</cp:revision>
  <cp:lastPrinted>2021-06-17T09:51:00Z</cp:lastPrinted>
  <dcterms:created xsi:type="dcterms:W3CDTF">2021-06-17T09:51:00Z</dcterms:created>
  <dcterms:modified xsi:type="dcterms:W3CDTF">2021-06-17T09:51:00Z</dcterms:modified>
</cp:coreProperties>
</file>